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73F" w14:textId="34843441" w:rsidR="00CC3FE4" w:rsidRPr="00B875B9" w:rsidRDefault="000B14F6" w:rsidP="00B875B9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75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</w:t>
      </w:r>
    </w:p>
    <w:p w14:paraId="5CC543AB" w14:textId="19FBF4E8" w:rsidR="000B14F6" w:rsidRPr="00D66C8A" w:rsidRDefault="00CC3FE4" w:rsidP="000A5793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965F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аседания </w:t>
      </w:r>
      <w:r w:rsidR="000A5793"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общественной </w:t>
      </w:r>
      <w:r w:rsidR="000B14F6"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комиссии</w:t>
      </w:r>
      <w:r w:rsidR="00965F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организации и проведению </w:t>
      </w:r>
      <w:r w:rsidRPr="00D66C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рейтингового голосования </w:t>
      </w:r>
      <w:r w:rsidRPr="00D66C8A">
        <w:rPr>
          <w:rFonts w:ascii="Times New Roman" w:hAnsi="Times New Roman" w:cs="Times New Roman"/>
          <w:b/>
          <w:sz w:val="24"/>
          <w:szCs w:val="24"/>
        </w:rPr>
        <w:t>по отбору общественных территорий Старицкого муниципального округа Тверской области, п</w:t>
      </w:r>
      <w:r w:rsidR="008D1B81">
        <w:rPr>
          <w:rFonts w:ascii="Times New Roman" w:hAnsi="Times New Roman" w:cs="Times New Roman"/>
          <w:b/>
          <w:sz w:val="24"/>
          <w:szCs w:val="24"/>
        </w:rPr>
        <w:t>одлежащих благоустройству в 2025</w:t>
      </w:r>
      <w:r w:rsidRPr="00D66C8A">
        <w:rPr>
          <w:rFonts w:ascii="Times New Roman" w:hAnsi="Times New Roman" w:cs="Times New Roman"/>
          <w:b/>
          <w:sz w:val="24"/>
          <w:szCs w:val="24"/>
        </w:rPr>
        <w:t xml:space="preserve"> году в рамках федерального проекта «Формирование комфортной городской среды»</w:t>
      </w:r>
    </w:p>
    <w:p w14:paraId="16C1D16A" w14:textId="77777777" w:rsidR="000A5793" w:rsidRPr="00D66C8A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8B7E44" w14:textId="77777777" w:rsidR="000A5793" w:rsidRPr="003E451B" w:rsidRDefault="00CC3FE4" w:rsidP="000A5793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г.Старица</w:t>
      </w:r>
      <w:proofErr w:type="spellEnd"/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</w:t>
      </w:r>
      <w:r w:rsidR="00077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8F31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 01</w:t>
      </w:r>
      <w:r w:rsidR="008D74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»  февраля  2024</w:t>
      </w:r>
      <w:r w:rsid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A5793"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года</w:t>
      </w:r>
    </w:p>
    <w:p w14:paraId="1677B75E" w14:textId="77777777" w:rsidR="000A5793" w:rsidRPr="003E451B" w:rsidRDefault="000A5793" w:rsidP="000B14F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9C261A0" w14:textId="77777777" w:rsidR="000B14F6" w:rsidRDefault="003E451B" w:rsidP="000B14F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5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3E451B">
        <w:rPr>
          <w:rFonts w:ascii="Times New Roman" w:hAnsi="Times New Roman" w:cs="Times New Roman"/>
          <w:b/>
          <w:sz w:val="26"/>
          <w:szCs w:val="26"/>
        </w:rPr>
        <w:t>очное заседание</w:t>
      </w:r>
    </w:p>
    <w:p w14:paraId="0127EDC0" w14:textId="77777777" w:rsidR="003E451B" w:rsidRPr="005D0B85" w:rsidRDefault="008F312E" w:rsidP="003E451B">
      <w:pPr>
        <w:ind w:right="-284"/>
        <w:rPr>
          <w:sz w:val="26"/>
          <w:szCs w:val="26"/>
        </w:rPr>
      </w:pPr>
      <w:r>
        <w:rPr>
          <w:sz w:val="26"/>
          <w:szCs w:val="26"/>
        </w:rPr>
        <w:t>Начало: 12</w:t>
      </w:r>
      <w:r w:rsidR="003E451B" w:rsidRPr="005D0B85">
        <w:rPr>
          <w:sz w:val="26"/>
          <w:szCs w:val="26"/>
        </w:rPr>
        <w:t xml:space="preserve">.00                                                                                 </w:t>
      </w:r>
      <w:r w:rsidR="003E451B">
        <w:rPr>
          <w:sz w:val="26"/>
          <w:szCs w:val="26"/>
        </w:rPr>
        <w:t xml:space="preserve">                     </w:t>
      </w:r>
    </w:p>
    <w:p w14:paraId="73D8A22F" w14:textId="77777777" w:rsidR="003E451B" w:rsidRPr="003E451B" w:rsidRDefault="008F312E" w:rsidP="003E451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Окончание: 13</w:t>
      </w:r>
      <w:r w:rsidR="002B6BAD">
        <w:rPr>
          <w:rFonts w:ascii="Times New Roman" w:hAnsi="Times New Roman" w:cs="Times New Roman"/>
          <w:sz w:val="26"/>
          <w:szCs w:val="26"/>
        </w:rPr>
        <w:t>.</w:t>
      </w:r>
      <w:r w:rsidR="003E451B" w:rsidRPr="005D0B85">
        <w:rPr>
          <w:rFonts w:ascii="Times New Roman" w:hAnsi="Times New Roman" w:cs="Times New Roman"/>
          <w:sz w:val="26"/>
          <w:szCs w:val="26"/>
        </w:rPr>
        <w:t>00</w:t>
      </w:r>
    </w:p>
    <w:p w14:paraId="58D2D132" w14:textId="77777777" w:rsidR="003E451B" w:rsidRPr="003E451B" w:rsidRDefault="003E451B" w:rsidP="000B14F6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AB054BD" w14:textId="07F1D5A7" w:rsidR="000B14F6" w:rsidRPr="0017333F" w:rsidRDefault="00CC3FE4" w:rsidP="000B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</w:t>
      </w:r>
      <w:r w:rsidR="000B14F6"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 </w:t>
      </w:r>
      <w:r w:rsidRPr="0017333F">
        <w:rPr>
          <w:rFonts w:ascii="Times New Roman" w:hAnsi="Times New Roman" w:cs="Times New Roman"/>
          <w:sz w:val="24"/>
          <w:szCs w:val="24"/>
        </w:rPr>
        <w:t xml:space="preserve">по </w:t>
      </w:r>
      <w:r w:rsidRPr="001733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и проведению рейтингового голосования по </w:t>
      </w:r>
      <w:r w:rsidRPr="0017333F">
        <w:rPr>
          <w:rFonts w:ascii="Times New Roman" w:hAnsi="Times New Roman" w:cs="Times New Roman"/>
          <w:sz w:val="24"/>
          <w:szCs w:val="24"/>
        </w:rPr>
        <w:t>отбору общественных территорий Старицкого муниципального округа Тверской области, п</w:t>
      </w:r>
      <w:r w:rsidR="008F312E">
        <w:rPr>
          <w:rFonts w:ascii="Times New Roman" w:hAnsi="Times New Roman" w:cs="Times New Roman"/>
          <w:sz w:val="24"/>
          <w:szCs w:val="24"/>
        </w:rPr>
        <w:t>одлежащих благоустройству в 2025</w:t>
      </w:r>
      <w:r w:rsidRPr="0017333F">
        <w:rPr>
          <w:rFonts w:ascii="Times New Roman" w:hAnsi="Times New Roman" w:cs="Times New Roman"/>
          <w:sz w:val="24"/>
          <w:szCs w:val="24"/>
        </w:rPr>
        <w:t xml:space="preserve"> году в рамках федерального проекта «Формиров</w:t>
      </w:r>
      <w:r w:rsidR="00810ABA" w:rsidRPr="0017333F">
        <w:rPr>
          <w:rFonts w:ascii="Times New Roman" w:hAnsi="Times New Roman" w:cs="Times New Roman"/>
          <w:sz w:val="24"/>
          <w:szCs w:val="24"/>
        </w:rPr>
        <w:t>ание комфортной городской среды»</w:t>
      </w:r>
      <w:r w:rsidRPr="0017333F">
        <w:rPr>
          <w:rFonts w:ascii="Times New Roman" w:hAnsi="Times New Roman" w:cs="Times New Roman"/>
          <w:sz w:val="24"/>
          <w:szCs w:val="24"/>
        </w:rPr>
        <w:t xml:space="preserve"> </w:t>
      </w:r>
      <w:r w:rsidR="00810ABA" w:rsidRPr="0017333F">
        <w:rPr>
          <w:rFonts w:ascii="Times New Roman" w:hAnsi="Times New Roman" w:cs="Times New Roman"/>
          <w:sz w:val="24"/>
          <w:szCs w:val="24"/>
        </w:rPr>
        <w:t>(да</w:t>
      </w:r>
      <w:r w:rsidRPr="0017333F">
        <w:rPr>
          <w:rFonts w:ascii="Times New Roman" w:hAnsi="Times New Roman" w:cs="Times New Roman"/>
          <w:sz w:val="24"/>
          <w:szCs w:val="24"/>
        </w:rPr>
        <w:t>лее – комиссия), образованная</w:t>
      </w:r>
      <w:r w:rsidR="00810ABA" w:rsidRPr="0017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BA" w:rsidRPr="0017333F">
        <w:rPr>
          <w:rFonts w:ascii="Times New Roman" w:hAnsi="Times New Roman" w:cs="Times New Roman"/>
          <w:sz w:val="24"/>
          <w:szCs w:val="24"/>
        </w:rPr>
        <w:t>постановлением Администрации Старицког</w:t>
      </w:r>
      <w:r w:rsidR="008F312E">
        <w:rPr>
          <w:rFonts w:ascii="Times New Roman" w:hAnsi="Times New Roman" w:cs="Times New Roman"/>
          <w:sz w:val="24"/>
          <w:szCs w:val="24"/>
        </w:rPr>
        <w:t xml:space="preserve">о муниципального округа от 09.01.2024 № 1 </w:t>
      </w:r>
      <w:r w:rsidR="00810ABA" w:rsidRPr="0017333F">
        <w:rPr>
          <w:rFonts w:ascii="Times New Roman" w:hAnsi="Times New Roman" w:cs="Times New Roman"/>
          <w:sz w:val="24"/>
          <w:szCs w:val="24"/>
        </w:rPr>
        <w:t>в составе:</w:t>
      </w:r>
    </w:p>
    <w:p w14:paraId="49AFADE0" w14:textId="77777777" w:rsidR="00810ABA" w:rsidRPr="0017333F" w:rsidRDefault="00810ABA" w:rsidP="000B14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E54B2" w14:textId="77777777" w:rsidR="0017333F" w:rsidRPr="0017333F" w:rsidRDefault="0017333F" w:rsidP="0017333F">
      <w:pPr>
        <w:pStyle w:val="1"/>
        <w:shd w:val="clear" w:color="auto" w:fill="auto"/>
        <w:spacing w:after="247" w:line="360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Председатель комиссии:</w:t>
      </w:r>
    </w:p>
    <w:p w14:paraId="01F42734" w14:textId="77777777" w:rsidR="0017333F" w:rsidRPr="0017333F" w:rsidRDefault="002B6BAD" w:rsidP="0017333F">
      <w:pPr>
        <w:pStyle w:val="1"/>
        <w:shd w:val="clear" w:color="auto" w:fill="auto"/>
        <w:spacing w:after="247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Капитонов А.Ю. – заместитель Г</w:t>
      </w:r>
      <w:r w:rsidR="0017333F" w:rsidRPr="0017333F">
        <w:rPr>
          <w:color w:val="000000"/>
          <w:sz w:val="24"/>
          <w:szCs w:val="24"/>
        </w:rPr>
        <w:t>лавы Администрации Старицкого муниципального округа.</w:t>
      </w:r>
    </w:p>
    <w:p w14:paraId="0E90B728" w14:textId="77777777" w:rsidR="0017333F" w:rsidRPr="0017333F" w:rsidRDefault="0017333F" w:rsidP="0017333F">
      <w:pPr>
        <w:pStyle w:val="1"/>
        <w:shd w:val="clear" w:color="auto" w:fill="auto"/>
        <w:tabs>
          <w:tab w:val="left" w:pos="309"/>
        </w:tabs>
        <w:spacing w:after="240" w:line="276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Заместитель председателя комиссии:</w:t>
      </w:r>
    </w:p>
    <w:p w14:paraId="60CF3506" w14:textId="77777777" w:rsidR="0017333F" w:rsidRPr="0017333F" w:rsidRDefault="00F04AAB" w:rsidP="0017333F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Школьникова Л.И. – заведующий</w:t>
      </w:r>
      <w:r w:rsidR="0017333F" w:rsidRPr="0017333F">
        <w:rPr>
          <w:color w:val="000000"/>
          <w:sz w:val="24"/>
          <w:szCs w:val="24"/>
        </w:rPr>
        <w:t xml:space="preserve"> отделом строительства и дорожного хозяйства Администрации Старицкого муниципального округа.</w:t>
      </w:r>
    </w:p>
    <w:p w14:paraId="08322091" w14:textId="77777777" w:rsidR="0017333F" w:rsidRPr="0017333F" w:rsidRDefault="0017333F" w:rsidP="0017333F">
      <w:pPr>
        <w:pStyle w:val="1"/>
        <w:shd w:val="clear" w:color="auto" w:fill="auto"/>
        <w:spacing w:before="240" w:after="240" w:line="276" w:lineRule="auto"/>
        <w:ind w:right="260"/>
        <w:jc w:val="left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Секретарь комиссии:</w:t>
      </w:r>
    </w:p>
    <w:p w14:paraId="0618180C" w14:textId="77777777" w:rsidR="0017333F" w:rsidRPr="0017333F" w:rsidRDefault="0017333F" w:rsidP="0017333F">
      <w:pPr>
        <w:pStyle w:val="1"/>
        <w:shd w:val="clear" w:color="auto" w:fill="auto"/>
        <w:spacing w:line="276" w:lineRule="auto"/>
        <w:ind w:right="260"/>
        <w:jc w:val="left"/>
        <w:rPr>
          <w:color w:val="000000"/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Гашунина</w:t>
      </w:r>
      <w:proofErr w:type="spellEnd"/>
      <w:r w:rsidRPr="0017333F">
        <w:rPr>
          <w:color w:val="000000"/>
          <w:sz w:val="24"/>
          <w:szCs w:val="24"/>
        </w:rPr>
        <w:t xml:space="preserve"> Ю</w:t>
      </w:r>
      <w:r w:rsidR="00173F1A">
        <w:rPr>
          <w:color w:val="000000"/>
          <w:sz w:val="24"/>
          <w:szCs w:val="24"/>
        </w:rPr>
        <w:t>.Р. – ведущий специалист отдела</w:t>
      </w:r>
      <w:r w:rsidRPr="0017333F">
        <w:rPr>
          <w:color w:val="000000"/>
          <w:sz w:val="24"/>
          <w:szCs w:val="24"/>
        </w:rPr>
        <w:t xml:space="preserve"> строительства и дорожного хозяйства Администрации Старицкого муниципального округа.</w:t>
      </w:r>
    </w:p>
    <w:p w14:paraId="655F2EC4" w14:textId="77777777" w:rsidR="00077BA7" w:rsidRDefault="0017333F" w:rsidP="00077BA7">
      <w:pPr>
        <w:pStyle w:val="1"/>
        <w:shd w:val="clear" w:color="auto" w:fill="auto"/>
        <w:spacing w:before="240" w:after="240" w:line="276" w:lineRule="auto"/>
        <w:ind w:right="260"/>
        <w:jc w:val="left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Члены комиссии:</w:t>
      </w:r>
    </w:p>
    <w:p w14:paraId="0F920E11" w14:textId="77777777"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Афанасьева О</w:t>
      </w:r>
      <w:r w:rsidR="00173F1A">
        <w:rPr>
          <w:color w:val="000000"/>
          <w:sz w:val="24"/>
          <w:szCs w:val="24"/>
        </w:rPr>
        <w:t>.Н. – главный специалист отдела</w:t>
      </w:r>
      <w:r w:rsidRPr="0017333F">
        <w:rPr>
          <w:color w:val="000000"/>
          <w:sz w:val="24"/>
          <w:szCs w:val="24"/>
        </w:rPr>
        <w:t xml:space="preserve"> строительства и дорожного хозяйства Администрации Старицкого муниципального округа;</w:t>
      </w:r>
    </w:p>
    <w:p w14:paraId="71325520" w14:textId="77777777"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Виноградова Д.В.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юридическим отделом Администрации Старицкого муниципального округа;</w:t>
      </w:r>
    </w:p>
    <w:p w14:paraId="32F89A3F" w14:textId="77777777" w:rsidR="0017333F" w:rsidRPr="0017333F" w:rsidRDefault="008D7481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Тихонов А.С.</w:t>
      </w:r>
      <w:r w:rsidR="0017333F" w:rsidRPr="0017333F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И.о. председателя</w:t>
      </w:r>
      <w:r w:rsidR="0017333F" w:rsidRPr="0017333F">
        <w:rPr>
          <w:color w:val="000000"/>
          <w:sz w:val="24"/>
          <w:szCs w:val="24"/>
        </w:rPr>
        <w:t xml:space="preserve"> </w:t>
      </w:r>
      <w:r w:rsidR="002B6BAD">
        <w:rPr>
          <w:color w:val="000000"/>
          <w:sz w:val="24"/>
          <w:szCs w:val="24"/>
        </w:rPr>
        <w:t>К</w:t>
      </w:r>
      <w:r w:rsidR="0017333F" w:rsidRPr="0017333F">
        <w:rPr>
          <w:color w:val="000000"/>
          <w:sz w:val="24"/>
          <w:szCs w:val="24"/>
        </w:rPr>
        <w:t>омитета по управлению имуществом Администрации Старицкого муниципального округа;</w:t>
      </w:r>
    </w:p>
    <w:p w14:paraId="064232D7" w14:textId="77777777" w:rsidR="0017333F" w:rsidRPr="0017333F" w:rsidRDefault="0017333F" w:rsidP="002B6BAD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Березин С.В. –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14:paraId="34A50E50" w14:textId="60B14B30"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Яковлев </w:t>
      </w:r>
      <w:r w:rsidRPr="0017333F">
        <w:rPr>
          <w:sz w:val="24"/>
          <w:szCs w:val="24"/>
        </w:rPr>
        <w:t>С.С.</w:t>
      </w:r>
      <w:r w:rsidRPr="0017333F">
        <w:rPr>
          <w:color w:val="000000"/>
          <w:sz w:val="24"/>
          <w:szCs w:val="24"/>
        </w:rPr>
        <w:t xml:space="preserve"> </w:t>
      </w:r>
      <w:r w:rsidR="00E371AA">
        <w:rPr>
          <w:color w:val="000000"/>
          <w:sz w:val="24"/>
          <w:szCs w:val="24"/>
        </w:rPr>
        <w:t>–</w:t>
      </w:r>
      <w:r w:rsidRPr="0017333F">
        <w:rPr>
          <w:color w:val="000000"/>
          <w:sz w:val="24"/>
          <w:szCs w:val="24"/>
        </w:rPr>
        <w:t xml:space="preserve">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14:paraId="3B22F359" w14:textId="77777777"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Безобразов С.Б. – директор МУП «</w:t>
      </w:r>
      <w:proofErr w:type="spellStart"/>
      <w:r w:rsidRPr="0017333F">
        <w:rPr>
          <w:color w:val="000000"/>
          <w:sz w:val="24"/>
          <w:szCs w:val="24"/>
        </w:rPr>
        <w:t>Горспецсервис</w:t>
      </w:r>
      <w:proofErr w:type="spellEnd"/>
      <w:r w:rsidRPr="0017333F">
        <w:rPr>
          <w:color w:val="000000"/>
          <w:sz w:val="24"/>
          <w:szCs w:val="24"/>
        </w:rPr>
        <w:t>»;</w:t>
      </w:r>
    </w:p>
    <w:p w14:paraId="46DE6078" w14:textId="77777777" w:rsidR="0017333F" w:rsidRPr="0017333F" w:rsidRDefault="0017333F" w:rsidP="002B6BAD">
      <w:pPr>
        <w:pStyle w:val="1"/>
        <w:shd w:val="clear" w:color="auto" w:fill="auto"/>
        <w:spacing w:line="276" w:lineRule="auto"/>
        <w:jc w:val="both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>Криницына А.И.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отделом культуры Администрации Старицкого муниципального округа;</w:t>
      </w:r>
    </w:p>
    <w:p w14:paraId="5C27ABD7" w14:textId="77777777" w:rsidR="0017333F" w:rsidRPr="0017333F" w:rsidRDefault="0017333F" w:rsidP="002B6BAD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proofErr w:type="spellStart"/>
      <w:r w:rsidRPr="0017333F">
        <w:rPr>
          <w:color w:val="000000"/>
          <w:sz w:val="24"/>
          <w:szCs w:val="24"/>
        </w:rPr>
        <w:t>Шитков</w:t>
      </w:r>
      <w:proofErr w:type="spellEnd"/>
      <w:r w:rsidRPr="0017333F">
        <w:rPr>
          <w:color w:val="000000"/>
          <w:sz w:val="24"/>
          <w:szCs w:val="24"/>
        </w:rPr>
        <w:t xml:space="preserve"> А.В. – депутат Думы Старицкого муниципального округа</w:t>
      </w:r>
      <w:r w:rsidR="002B6BAD">
        <w:rPr>
          <w:color w:val="000000"/>
          <w:sz w:val="24"/>
          <w:szCs w:val="24"/>
        </w:rPr>
        <w:t xml:space="preserve"> Тверской области</w:t>
      </w:r>
      <w:r w:rsidRPr="0017333F">
        <w:rPr>
          <w:color w:val="000000"/>
          <w:sz w:val="24"/>
          <w:szCs w:val="24"/>
        </w:rPr>
        <w:t>;</w:t>
      </w:r>
    </w:p>
    <w:p w14:paraId="78F8458C" w14:textId="77777777" w:rsidR="00077BA7" w:rsidRDefault="0017333F" w:rsidP="008D7481">
      <w:pPr>
        <w:pStyle w:val="1"/>
        <w:shd w:val="clear" w:color="auto" w:fill="auto"/>
        <w:spacing w:line="276" w:lineRule="auto"/>
        <w:ind w:right="260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Сироткина О.М. – </w:t>
      </w:r>
      <w:r w:rsidR="008D7481" w:rsidRPr="00D93685">
        <w:rPr>
          <w:color w:val="000000"/>
          <w:sz w:val="24"/>
          <w:szCs w:val="24"/>
        </w:rPr>
        <w:t>специалист по организации работы в Старицком муниципальном округе регионального отделения общероссийского общественно-государственного движения детей и молодежи «Движение первых» Тверской области</w:t>
      </w:r>
      <w:r w:rsidR="008D7481">
        <w:rPr>
          <w:color w:val="000000"/>
          <w:sz w:val="24"/>
          <w:szCs w:val="24"/>
        </w:rPr>
        <w:t>;</w:t>
      </w:r>
    </w:p>
    <w:p w14:paraId="67910205" w14:textId="77777777" w:rsidR="0017333F" w:rsidRDefault="0017333F" w:rsidP="0017333F">
      <w:pPr>
        <w:pStyle w:val="1"/>
        <w:shd w:val="clear" w:color="auto" w:fill="auto"/>
        <w:spacing w:line="276" w:lineRule="auto"/>
        <w:jc w:val="both"/>
        <w:rPr>
          <w:color w:val="000000"/>
          <w:sz w:val="24"/>
          <w:szCs w:val="24"/>
        </w:rPr>
      </w:pPr>
      <w:r w:rsidRPr="0017333F">
        <w:rPr>
          <w:color w:val="000000"/>
          <w:sz w:val="24"/>
          <w:szCs w:val="24"/>
        </w:rPr>
        <w:t>Игнатова О.Н. – заведующ</w:t>
      </w:r>
      <w:r w:rsidR="002B6BAD">
        <w:rPr>
          <w:color w:val="000000"/>
          <w:sz w:val="24"/>
          <w:szCs w:val="24"/>
        </w:rPr>
        <w:t>ий</w:t>
      </w:r>
      <w:r w:rsidRPr="0017333F">
        <w:rPr>
          <w:color w:val="000000"/>
          <w:sz w:val="24"/>
          <w:szCs w:val="24"/>
        </w:rPr>
        <w:t xml:space="preserve"> отделом образования Администрации Старицкого муниципального округа;</w:t>
      </w:r>
    </w:p>
    <w:p w14:paraId="1EB52C85" w14:textId="4B9FA63B" w:rsidR="00321AC1" w:rsidRPr="00321AC1" w:rsidRDefault="00321AC1" w:rsidP="001F5C44">
      <w:pPr>
        <w:pStyle w:val="1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321AC1">
        <w:rPr>
          <w:b/>
          <w:color w:val="000000"/>
          <w:sz w:val="24"/>
          <w:szCs w:val="24"/>
        </w:rPr>
        <w:lastRenderedPageBreak/>
        <w:t>ПОВЕСТКА ДНЯ</w:t>
      </w:r>
    </w:p>
    <w:p w14:paraId="2779B1BA" w14:textId="77777777" w:rsidR="00810ABA" w:rsidRPr="00AF2FB7" w:rsidRDefault="00810ABA" w:rsidP="000B1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A3E405" w14:textId="3BEC5879" w:rsidR="00D66C8A" w:rsidRPr="00AF2FB7" w:rsidRDefault="00834CF2" w:rsidP="00834CF2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4CF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66C8A" w:rsidRPr="00AF2FB7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93575C" w:rsidRPr="00AF2FB7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655C78" w:rsidRPr="00AF2FB7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202F82" w:rsidRPr="00AF2FB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D66C8A" w:rsidRPr="00AF2FB7">
        <w:rPr>
          <w:rFonts w:ascii="Times New Roman" w:hAnsi="Times New Roman" w:cs="Times New Roman"/>
          <w:sz w:val="24"/>
          <w:szCs w:val="24"/>
        </w:rPr>
        <w:t xml:space="preserve">по </w:t>
      </w:r>
      <w:r w:rsidR="002B6BAD" w:rsidRPr="00AF2FB7">
        <w:rPr>
          <w:rFonts w:ascii="Times New Roman" w:hAnsi="Times New Roman" w:cs="Times New Roman"/>
          <w:sz w:val="24"/>
          <w:szCs w:val="24"/>
        </w:rPr>
        <w:t>от</w:t>
      </w:r>
      <w:r w:rsidR="00D66C8A" w:rsidRPr="00AF2FB7">
        <w:rPr>
          <w:rFonts w:ascii="Times New Roman" w:hAnsi="Times New Roman" w:cs="Times New Roman"/>
          <w:sz w:val="24"/>
          <w:szCs w:val="24"/>
        </w:rPr>
        <w:t>бору общественных территорий Старицкого муниципального округа Тверской области, п</w:t>
      </w:r>
      <w:r w:rsidR="009B5615">
        <w:rPr>
          <w:rFonts w:ascii="Times New Roman" w:hAnsi="Times New Roman" w:cs="Times New Roman"/>
          <w:sz w:val="24"/>
          <w:szCs w:val="24"/>
        </w:rPr>
        <w:t>одлежащих благоустройству в 2025</w:t>
      </w:r>
      <w:r w:rsidR="00D66C8A" w:rsidRPr="00AF2FB7">
        <w:rPr>
          <w:rFonts w:ascii="Times New Roman" w:hAnsi="Times New Roman" w:cs="Times New Roman"/>
          <w:sz w:val="24"/>
          <w:szCs w:val="24"/>
        </w:rPr>
        <w:t xml:space="preserve"> году в рамках федерального проекта «Формирование комфортной городской среды»</w:t>
      </w:r>
      <w:r w:rsidR="002B6BAD" w:rsidRPr="00AF2FB7">
        <w:rPr>
          <w:rFonts w:ascii="Times New Roman" w:hAnsi="Times New Roman" w:cs="Times New Roman"/>
          <w:sz w:val="24"/>
          <w:szCs w:val="24"/>
        </w:rPr>
        <w:t>,</w:t>
      </w:r>
      <w:r w:rsidR="00202F82" w:rsidRPr="00AF2FB7">
        <w:rPr>
          <w:rFonts w:ascii="Times New Roman" w:hAnsi="Times New Roman" w:cs="Times New Roman"/>
          <w:sz w:val="24"/>
          <w:szCs w:val="24"/>
        </w:rPr>
        <w:t xml:space="preserve"> для включения в рейтинговое голосование.</w:t>
      </w:r>
    </w:p>
    <w:p w14:paraId="646F572D" w14:textId="77777777" w:rsidR="00D66C8A" w:rsidRPr="00AF2FB7" w:rsidRDefault="00D66C8A" w:rsidP="00D66C8A">
      <w:pPr>
        <w:pStyle w:val="ConsPlusNormal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703E81" w14:textId="35B8BF51" w:rsidR="00810ABA" w:rsidRPr="00AF2FB7" w:rsidRDefault="00655C78" w:rsidP="0093575C">
      <w:pPr>
        <w:pStyle w:val="a5"/>
        <w:widowControl w:val="0"/>
        <w:autoSpaceDE w:val="0"/>
        <w:ind w:left="284"/>
        <w:jc w:val="both"/>
        <w:rPr>
          <w:rFonts w:ascii="Times New Roman" w:hAnsi="Times New Roman" w:cs="Times New Roman"/>
          <w:b w:val="0"/>
          <w:sz w:val="24"/>
          <w:lang w:val="ru-RU"/>
        </w:rPr>
      </w:pPr>
      <w:r w:rsidRPr="001F5C44">
        <w:rPr>
          <w:rFonts w:ascii="Times New Roman" w:hAnsi="Times New Roman" w:cs="Times New Roman"/>
          <w:bCs w:val="0"/>
          <w:sz w:val="24"/>
          <w:lang w:val="ru-RU"/>
        </w:rPr>
        <w:t>2.</w:t>
      </w:r>
      <w:r w:rsidR="00D66C8A" w:rsidRPr="00AF2FB7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>Определение общественных тер</w:t>
      </w:r>
      <w:r w:rsidR="00C013D2">
        <w:rPr>
          <w:rFonts w:ascii="Times New Roman" w:hAnsi="Times New Roman" w:cs="Times New Roman"/>
          <w:b w:val="0"/>
          <w:sz w:val="24"/>
          <w:lang w:val="ru-RU"/>
        </w:rPr>
        <w:t>риторий в г.</w:t>
      </w:r>
      <w:r w:rsidR="00965FAE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="00C013D2">
        <w:rPr>
          <w:rFonts w:ascii="Times New Roman" w:hAnsi="Times New Roman" w:cs="Times New Roman"/>
          <w:b w:val="0"/>
          <w:sz w:val="24"/>
          <w:lang w:val="ru-RU"/>
        </w:rPr>
        <w:t xml:space="preserve">Старица Старицкого </w:t>
      </w:r>
      <w:r w:rsidR="00965FAE">
        <w:rPr>
          <w:rFonts w:ascii="Times New Roman" w:hAnsi="Times New Roman" w:cs="Times New Roman"/>
          <w:b w:val="0"/>
          <w:sz w:val="24"/>
          <w:lang w:val="ru-RU"/>
        </w:rPr>
        <w:t xml:space="preserve">муниципального округа Тверской области, 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>п</w:t>
      </w:r>
      <w:r w:rsidR="009B5615">
        <w:rPr>
          <w:rFonts w:ascii="Times New Roman" w:hAnsi="Times New Roman" w:cs="Times New Roman"/>
          <w:b w:val="0"/>
          <w:sz w:val="24"/>
          <w:lang w:val="ru-RU"/>
        </w:rPr>
        <w:t>одлежащих благоустройству в 2025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 xml:space="preserve"> году, и переч</w:t>
      </w:r>
      <w:r w:rsidR="0093575C" w:rsidRPr="00AF2FB7">
        <w:rPr>
          <w:rFonts w:ascii="Times New Roman" w:hAnsi="Times New Roman" w:cs="Times New Roman"/>
          <w:b w:val="0"/>
          <w:sz w:val="24"/>
          <w:lang w:val="ru-RU"/>
        </w:rPr>
        <w:t xml:space="preserve">ня 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>мероприятий, планируемых</w:t>
      </w:r>
      <w:r w:rsidR="00834CF2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 xml:space="preserve">к </w:t>
      </w:r>
      <w:r w:rsidR="002B6BAD" w:rsidRPr="00AF2FB7">
        <w:rPr>
          <w:rFonts w:ascii="Times New Roman" w:hAnsi="Times New Roman" w:cs="Times New Roman"/>
          <w:b w:val="0"/>
          <w:sz w:val="24"/>
          <w:lang w:val="ru-RU"/>
        </w:rPr>
        <w:t>в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>ыполнению</w:t>
      </w:r>
      <w:r w:rsidR="002B6BAD" w:rsidRPr="00AF2FB7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 xml:space="preserve">на </w:t>
      </w:r>
      <w:r w:rsidR="002B6BAD" w:rsidRPr="00AF2FB7">
        <w:rPr>
          <w:rFonts w:ascii="Times New Roman" w:hAnsi="Times New Roman" w:cs="Times New Roman"/>
          <w:b w:val="0"/>
          <w:sz w:val="24"/>
          <w:lang w:val="ru-RU"/>
        </w:rPr>
        <w:t>д</w:t>
      </w:r>
      <w:r w:rsidRPr="00AF2FB7">
        <w:rPr>
          <w:rFonts w:ascii="Times New Roman" w:hAnsi="Times New Roman" w:cs="Times New Roman"/>
          <w:b w:val="0"/>
          <w:sz w:val="24"/>
          <w:lang w:val="ru-RU"/>
        </w:rPr>
        <w:t>анных территориях, в целях проведения рейтингового голосования в рамках федерального проекта «Формирование комфортной городской среды».</w:t>
      </w:r>
    </w:p>
    <w:p w14:paraId="531AAD95" w14:textId="77777777" w:rsidR="00387ADD" w:rsidRDefault="00387ADD" w:rsidP="0093575C">
      <w:pPr>
        <w:pStyle w:val="a5"/>
        <w:widowControl w:val="0"/>
        <w:autoSpaceDE w:val="0"/>
        <w:ind w:left="284"/>
        <w:jc w:val="both"/>
        <w:rPr>
          <w:rFonts w:ascii="Times New Roman" w:hAnsi="Times New Roman" w:cs="Times New Roman"/>
          <w:sz w:val="24"/>
          <w:lang w:val="ru-RU"/>
        </w:rPr>
      </w:pPr>
    </w:p>
    <w:p w14:paraId="41821B59" w14:textId="771ED628" w:rsidR="00387ADD" w:rsidRDefault="003B3FC3" w:rsidP="0094146E">
      <w:pPr>
        <w:pStyle w:val="a5"/>
        <w:widowControl w:val="0"/>
        <w:autoSpaceDE w:val="0"/>
        <w:ind w:left="426" w:hanging="142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Выступил: </w:t>
      </w:r>
      <w:r w:rsidR="00387ADD">
        <w:rPr>
          <w:rFonts w:ascii="Times New Roman" w:hAnsi="Times New Roman" w:cs="Times New Roman"/>
          <w:sz w:val="24"/>
          <w:lang w:val="ru-RU"/>
        </w:rPr>
        <w:t>Капитонов А.Ю.</w:t>
      </w:r>
    </w:p>
    <w:p w14:paraId="37600697" w14:textId="77777777" w:rsidR="00EE02DA" w:rsidRDefault="00EE02DA" w:rsidP="00387ADD">
      <w:pPr>
        <w:pStyle w:val="a5"/>
        <w:widowControl w:val="0"/>
        <w:autoSpaceDE w:val="0"/>
        <w:jc w:val="both"/>
        <w:rPr>
          <w:rFonts w:ascii="Times New Roman" w:hAnsi="Times New Roman" w:cs="Times New Roman"/>
          <w:sz w:val="24"/>
          <w:lang w:val="ru-RU"/>
        </w:rPr>
      </w:pPr>
    </w:p>
    <w:p w14:paraId="79E99FDA" w14:textId="57DE8ED7" w:rsidR="00387ADD" w:rsidRDefault="00387ADD" w:rsidP="0094146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7ADD">
        <w:rPr>
          <w:rFonts w:ascii="Times New Roman" w:hAnsi="Times New Roman" w:cs="Times New Roman"/>
          <w:sz w:val="24"/>
          <w:szCs w:val="24"/>
        </w:rPr>
        <w:t>Администрацией Старицкого муниципального округа</w:t>
      </w:r>
      <w:r w:rsidR="00C013D2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9B5615" w:rsidRPr="009B5615">
        <w:rPr>
          <w:rFonts w:ascii="Times New Roman" w:hAnsi="Times New Roman" w:cs="Times New Roman"/>
          <w:sz w:val="24"/>
          <w:szCs w:val="24"/>
        </w:rPr>
        <w:t>с 09.00 часов 09 января 2024 года до 09.00 часов 01 февраля 2024</w:t>
      </w:r>
      <w:r w:rsidR="009B56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7ADD">
        <w:rPr>
          <w:rFonts w:ascii="Times New Roman" w:hAnsi="Times New Roman" w:cs="Times New Roman"/>
          <w:sz w:val="24"/>
          <w:szCs w:val="24"/>
        </w:rPr>
        <w:t xml:space="preserve"> проводился прием предложений по </w:t>
      </w:r>
      <w:r w:rsidR="002B6BAD">
        <w:rPr>
          <w:rFonts w:ascii="Times New Roman" w:hAnsi="Times New Roman" w:cs="Times New Roman"/>
          <w:sz w:val="24"/>
          <w:szCs w:val="24"/>
        </w:rPr>
        <w:t>от</w:t>
      </w:r>
      <w:r w:rsidRPr="00387ADD">
        <w:rPr>
          <w:rFonts w:ascii="Times New Roman" w:hAnsi="Times New Roman" w:cs="Times New Roman"/>
          <w:sz w:val="24"/>
          <w:szCs w:val="24"/>
        </w:rPr>
        <w:t>бору общественных территорий Старицкого муниципального округа Тверской области, п</w:t>
      </w:r>
      <w:r w:rsidR="009B5615">
        <w:rPr>
          <w:rFonts w:ascii="Times New Roman" w:hAnsi="Times New Roman" w:cs="Times New Roman"/>
          <w:sz w:val="24"/>
          <w:szCs w:val="24"/>
        </w:rPr>
        <w:t>одлежащих благоустройству в 2025</w:t>
      </w:r>
      <w:r w:rsidRPr="00387ADD">
        <w:rPr>
          <w:rFonts w:ascii="Times New Roman" w:hAnsi="Times New Roman" w:cs="Times New Roman"/>
          <w:sz w:val="24"/>
          <w:szCs w:val="24"/>
        </w:rPr>
        <w:t xml:space="preserve"> году в рамках федерального проекта «Формирование комфортной городской среды»</w:t>
      </w:r>
      <w:r w:rsidR="002B6BAD">
        <w:rPr>
          <w:rFonts w:ascii="Times New Roman" w:hAnsi="Times New Roman" w:cs="Times New Roman"/>
          <w:sz w:val="24"/>
          <w:szCs w:val="24"/>
        </w:rPr>
        <w:t>,</w:t>
      </w:r>
      <w:r w:rsidRPr="00387ADD">
        <w:rPr>
          <w:rFonts w:ascii="Times New Roman" w:hAnsi="Times New Roman" w:cs="Times New Roman"/>
          <w:sz w:val="24"/>
          <w:szCs w:val="24"/>
        </w:rPr>
        <w:t xml:space="preserve"> для включения в рейтинговое голосование. </w:t>
      </w:r>
      <w:r w:rsidRPr="009413A7">
        <w:rPr>
          <w:rFonts w:ascii="Times New Roman" w:hAnsi="Times New Roman" w:cs="Times New Roman"/>
          <w:sz w:val="24"/>
          <w:szCs w:val="24"/>
        </w:rPr>
        <w:t>Предложения от населения принимались в свободной форме.</w:t>
      </w:r>
    </w:p>
    <w:p w14:paraId="12A65599" w14:textId="101AAE64" w:rsidR="00387ADD" w:rsidRDefault="009413A7" w:rsidP="0094146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</w:t>
      </w:r>
      <w:r w:rsidR="00387ADD" w:rsidRPr="00387ADD">
        <w:rPr>
          <w:rFonts w:ascii="Times New Roman" w:hAnsi="Times New Roman" w:cs="Times New Roman"/>
          <w:sz w:val="24"/>
        </w:rPr>
        <w:t>ля включения в рейтинговое голосование по проектам благоустройства</w:t>
      </w:r>
      <w:r>
        <w:rPr>
          <w:rFonts w:ascii="Times New Roman" w:hAnsi="Times New Roman" w:cs="Times New Roman"/>
          <w:sz w:val="24"/>
        </w:rPr>
        <w:t xml:space="preserve"> </w:t>
      </w:r>
      <w:r w:rsidR="00387ADD" w:rsidRPr="00387ADD">
        <w:rPr>
          <w:rFonts w:ascii="Times New Roman" w:hAnsi="Times New Roman" w:cs="Times New Roman"/>
          <w:sz w:val="24"/>
        </w:rPr>
        <w:t>общественных территорий</w:t>
      </w:r>
      <w:r>
        <w:rPr>
          <w:rFonts w:ascii="Times New Roman" w:hAnsi="Times New Roman" w:cs="Times New Roman"/>
          <w:b/>
          <w:sz w:val="24"/>
        </w:rPr>
        <w:t>,</w:t>
      </w:r>
      <w:r w:rsidR="00387ADD" w:rsidRPr="00387ADD">
        <w:rPr>
          <w:rFonts w:ascii="Times New Roman" w:hAnsi="Times New Roman" w:cs="Times New Roman"/>
          <w:sz w:val="24"/>
        </w:rPr>
        <w:t xml:space="preserve"> были предложены следующие общественные</w:t>
      </w:r>
      <w:r w:rsidR="00C36EBE">
        <w:rPr>
          <w:rFonts w:ascii="Times New Roman" w:hAnsi="Times New Roman" w:cs="Times New Roman"/>
          <w:sz w:val="24"/>
        </w:rPr>
        <w:t xml:space="preserve"> территории с перечнем мероприятий</w:t>
      </w:r>
      <w:r w:rsidR="002B6BAD">
        <w:rPr>
          <w:rFonts w:ascii="Times New Roman" w:hAnsi="Times New Roman" w:cs="Times New Roman"/>
          <w:sz w:val="24"/>
        </w:rPr>
        <w:t>,</w:t>
      </w:r>
      <w:r w:rsidR="00C36EBE">
        <w:rPr>
          <w:rFonts w:ascii="Times New Roman" w:hAnsi="Times New Roman" w:cs="Times New Roman"/>
          <w:sz w:val="24"/>
        </w:rPr>
        <w:t xml:space="preserve"> </w:t>
      </w:r>
      <w:r w:rsidR="00C36EBE" w:rsidRPr="00655C78">
        <w:rPr>
          <w:rFonts w:ascii="Times New Roman" w:hAnsi="Times New Roman" w:cs="Times New Roman"/>
          <w:sz w:val="24"/>
          <w:szCs w:val="24"/>
        </w:rPr>
        <w:t>планируемых к выполнению на данных территориях</w:t>
      </w:r>
      <w:r w:rsidR="00C36EBE">
        <w:rPr>
          <w:rFonts w:ascii="Times New Roman" w:hAnsi="Times New Roman" w:cs="Times New Roman"/>
          <w:sz w:val="24"/>
          <w:szCs w:val="24"/>
        </w:rPr>
        <w:t>.</w:t>
      </w:r>
    </w:p>
    <w:p w14:paraId="122E9B89" w14:textId="77777777" w:rsidR="00EE02DA" w:rsidRDefault="00EE02DA" w:rsidP="009413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119F27" w14:textId="77777777" w:rsidR="00C36EBE" w:rsidRDefault="00C36EBE" w:rsidP="009413A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171"/>
        <w:gridCol w:w="4557"/>
      </w:tblGrid>
      <w:tr w:rsidR="00C36EBE" w14:paraId="7E9F6B1E" w14:textId="77777777" w:rsidTr="0078006B">
        <w:tc>
          <w:tcPr>
            <w:tcW w:w="617" w:type="dxa"/>
          </w:tcPr>
          <w:p w14:paraId="3C13607A" w14:textId="77777777" w:rsidR="00C36EBE" w:rsidRDefault="00C36EBE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 п\п\</w:t>
            </w:r>
          </w:p>
          <w:p w14:paraId="4E6902D5" w14:textId="77777777" w:rsidR="00C36EBE" w:rsidRPr="00C36EBE" w:rsidRDefault="00C36EBE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71" w:type="dxa"/>
          </w:tcPr>
          <w:p w14:paraId="2D9E8F67" w14:textId="6AA0F576" w:rsidR="00C36EBE" w:rsidRPr="00C36EBE" w:rsidRDefault="00077BA7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Предложения от населения: выбор общественной территории</w:t>
            </w:r>
          </w:p>
          <w:p w14:paraId="36F03D15" w14:textId="77777777" w:rsidR="00C36EBE" w:rsidRPr="00C36EBE" w:rsidRDefault="00C36EBE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57" w:type="dxa"/>
          </w:tcPr>
          <w:p w14:paraId="3964203A" w14:textId="77777777" w:rsidR="00077BA7" w:rsidRDefault="00077BA7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Предложения от населения:</w:t>
            </w:r>
          </w:p>
          <w:p w14:paraId="5135237E" w14:textId="77777777" w:rsidR="00C36EBE" w:rsidRPr="00C36EBE" w:rsidRDefault="00077BA7" w:rsidP="00C36EBE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</w:t>
            </w:r>
            <w:r w:rsidR="00C36EBE" w:rsidRPr="00C36E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ероприятия</w:t>
            </w:r>
          </w:p>
        </w:tc>
      </w:tr>
      <w:tr w:rsidR="00A85F0E" w:rsidRPr="00A85F0E" w14:paraId="13C93CA7" w14:textId="77777777" w:rsidTr="0078006B">
        <w:tc>
          <w:tcPr>
            <w:tcW w:w="617" w:type="dxa"/>
          </w:tcPr>
          <w:p w14:paraId="44DD4FA4" w14:textId="456F21D9" w:rsidR="00C36EBE" w:rsidRPr="00A85F0E" w:rsidRDefault="00AD3CD6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1" w:type="dxa"/>
          </w:tcPr>
          <w:p w14:paraId="6A728C21" w14:textId="1DBBA8E2" w:rsidR="00C36EBE" w:rsidRPr="00A85F0E" w:rsidRDefault="00320AEB" w:rsidP="006B5AA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Благоустройство</w:t>
            </w:r>
            <w:r w:rsidR="009B5615" w:rsidRPr="00A85F0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площади у торгового центра «Атлантида» по адресу: г.</w:t>
            </w:r>
            <w:r w:rsidR="006B5AA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 </w:t>
            </w:r>
            <w:r w:rsidR="009B5615" w:rsidRPr="00A85F0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Старица ул. Коммунистическая</w:t>
            </w:r>
            <w:r w:rsid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27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57" w:type="dxa"/>
          </w:tcPr>
          <w:p w14:paraId="318699DB" w14:textId="7996B6B9" w:rsidR="00C36EBE" w:rsidRPr="00A85F0E" w:rsidRDefault="009B5615" w:rsidP="003D0CE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освещения, установка МАФ, устройство цветников, </w:t>
            </w:r>
            <w:r w:rsidR="00907330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существующего</w:t>
            </w: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покрытия из плитки. </w:t>
            </w:r>
            <w:r w:rsidR="00436271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газона и тротуара.</w:t>
            </w:r>
          </w:p>
        </w:tc>
      </w:tr>
      <w:tr w:rsidR="00A85F0E" w:rsidRPr="00A85F0E" w14:paraId="015829DC" w14:textId="77777777" w:rsidTr="0078006B">
        <w:tc>
          <w:tcPr>
            <w:tcW w:w="617" w:type="dxa"/>
          </w:tcPr>
          <w:p w14:paraId="2A28A132" w14:textId="77777777" w:rsidR="00C36EBE" w:rsidRPr="00A85F0E" w:rsidRDefault="00AD3CD6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1" w:type="dxa"/>
          </w:tcPr>
          <w:p w14:paraId="2A958375" w14:textId="666CCD52" w:rsidR="00C36EBE" w:rsidRPr="006B5AA0" w:rsidRDefault="00436271" w:rsidP="006B5AA0">
            <w:r w:rsidRPr="00A85F0E">
              <w:t>Благоустройство территории у обелиска войнам землякам, павшим в боях за Родину 1941-1945 года, г.</w:t>
            </w:r>
            <w:r w:rsidR="006B5AA0">
              <w:t> </w:t>
            </w:r>
            <w:r w:rsidRPr="00A85F0E">
              <w:t>Старица (2 этап)</w:t>
            </w:r>
            <w:r w:rsidR="00807780">
              <w:t>.</w:t>
            </w:r>
          </w:p>
        </w:tc>
        <w:tc>
          <w:tcPr>
            <w:tcW w:w="4557" w:type="dxa"/>
          </w:tcPr>
          <w:p w14:paraId="44E0DBAC" w14:textId="770DC097" w:rsidR="00C36EBE" w:rsidRPr="00A85F0E" w:rsidRDefault="00436271" w:rsidP="002B6BA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пешеходных дорожек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85F0E" w:rsidRPr="00A85F0E" w14:paraId="163E72B3" w14:textId="77777777" w:rsidTr="0078006B">
        <w:tc>
          <w:tcPr>
            <w:tcW w:w="617" w:type="dxa"/>
          </w:tcPr>
          <w:p w14:paraId="2E4A7E44" w14:textId="77777777" w:rsidR="00C36EBE" w:rsidRPr="00A85F0E" w:rsidRDefault="00AD3CD6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1" w:type="dxa"/>
          </w:tcPr>
          <w:p w14:paraId="7ADACA05" w14:textId="214CEFF4" w:rsidR="00320AEB" w:rsidRPr="00A85F0E" w:rsidRDefault="00AD3CD6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Благоустройство общественной территории у пожарной части </w:t>
            </w:r>
          </w:p>
          <w:p w14:paraId="36852CEC" w14:textId="30C0458E" w:rsidR="00C36EBE" w:rsidRPr="00A85F0E" w:rsidRDefault="00320AE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(пересечение ул. Карла Маркса и ул.</w:t>
            </w:r>
            <w:r w:rsidR="003D0CEB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3111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Советской) в г.</w:t>
            </w:r>
            <w:r w:rsidR="006B5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3111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Старица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57" w:type="dxa"/>
          </w:tcPr>
          <w:p w14:paraId="2E1928C9" w14:textId="38DEFBEC" w:rsidR="00C36EBE" w:rsidRPr="00A85F0E" w:rsidRDefault="00AD3CD6" w:rsidP="00AD3CD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символа пожарной части (пожарная машина), устрой</w:t>
            </w:r>
            <w:r w:rsidR="00BA27FC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 освещения, установка МАФ, устройство цветников.</w:t>
            </w:r>
          </w:p>
        </w:tc>
      </w:tr>
      <w:tr w:rsidR="00A85F0E" w:rsidRPr="00A85F0E" w14:paraId="59E64B3B" w14:textId="77777777" w:rsidTr="0078006B">
        <w:tc>
          <w:tcPr>
            <w:tcW w:w="617" w:type="dxa"/>
          </w:tcPr>
          <w:p w14:paraId="74C30209" w14:textId="77777777" w:rsidR="00C36EBE" w:rsidRPr="00A85F0E" w:rsidRDefault="00AD3CD6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71" w:type="dxa"/>
          </w:tcPr>
          <w:p w14:paraId="300E6993" w14:textId="129F8486" w:rsidR="00C36EBE" w:rsidRPr="0027533E" w:rsidRDefault="00837B29" w:rsidP="002753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85F0E">
              <w:t>Благоустройство ул.</w:t>
            </w:r>
            <w:r w:rsidR="0027533E">
              <w:t xml:space="preserve"> </w:t>
            </w:r>
            <w:proofErr w:type="spellStart"/>
            <w:r w:rsidRPr="00A85F0E">
              <w:t>Степуринское</w:t>
            </w:r>
            <w:proofErr w:type="spellEnd"/>
            <w:r w:rsidRPr="00A85F0E">
              <w:t xml:space="preserve"> шоссе в д.</w:t>
            </w:r>
            <w:r w:rsidR="0027533E">
              <w:t xml:space="preserve"> </w:t>
            </w:r>
            <w:r w:rsidRPr="00A85F0E">
              <w:t>Ново-Ямская</w:t>
            </w:r>
            <w:r w:rsidR="00807780">
              <w:t>.</w:t>
            </w:r>
          </w:p>
        </w:tc>
        <w:tc>
          <w:tcPr>
            <w:tcW w:w="4557" w:type="dxa"/>
          </w:tcPr>
          <w:p w14:paraId="33F505A5" w14:textId="4B157E6A" w:rsidR="00C36EBE" w:rsidRPr="00A85F0E" w:rsidRDefault="00351974" w:rsidP="003519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дорожного </w:t>
            </w:r>
            <w:r w:rsidR="002F3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покрытия, </w:t>
            </w: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обочин. Устройство освещения и тротуаров.</w:t>
            </w:r>
            <w:r w:rsidR="00727E78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Спил аварийных деревьев.</w:t>
            </w:r>
          </w:p>
        </w:tc>
      </w:tr>
      <w:tr w:rsidR="00A85F0E" w:rsidRPr="00A85F0E" w14:paraId="6E796B1B" w14:textId="77777777" w:rsidTr="0078006B">
        <w:tc>
          <w:tcPr>
            <w:tcW w:w="617" w:type="dxa"/>
          </w:tcPr>
          <w:p w14:paraId="72E0EA6D" w14:textId="77777777" w:rsidR="00C36EBE" w:rsidRPr="00A85F0E" w:rsidRDefault="00AD3CD6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71" w:type="dxa"/>
          </w:tcPr>
          <w:p w14:paraId="229A9E5D" w14:textId="2CE5D76B" w:rsidR="00C36EBE" w:rsidRPr="00A85F0E" w:rsidRDefault="003D0CEB" w:rsidP="002753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85F0E">
              <w:t>Обустройство придомовой территории</w:t>
            </w:r>
            <w:r w:rsidR="00AD3CD6" w:rsidRPr="00A85F0E">
              <w:t xml:space="preserve"> у домов 36, 38,40 по ул.</w:t>
            </w:r>
            <w:r w:rsidR="0027533E">
              <w:t> </w:t>
            </w:r>
            <w:proofErr w:type="spellStart"/>
            <w:r w:rsidR="00AD3CD6" w:rsidRPr="00A85F0E">
              <w:t>Чернозёрского</w:t>
            </w:r>
            <w:proofErr w:type="spellEnd"/>
            <w:r w:rsidR="00AD3CD6" w:rsidRPr="00A85F0E">
              <w:t xml:space="preserve"> и дома 15 по ул. Пионерской</w:t>
            </w:r>
            <w:r w:rsidR="00807780">
              <w:t>.</w:t>
            </w:r>
            <w:r w:rsidR="007D580F" w:rsidRPr="00A85F0E">
              <w:t xml:space="preserve"> </w:t>
            </w:r>
          </w:p>
        </w:tc>
        <w:tc>
          <w:tcPr>
            <w:tcW w:w="4557" w:type="dxa"/>
          </w:tcPr>
          <w:p w14:paraId="21630311" w14:textId="0064BC5B" w:rsidR="00C36EBE" w:rsidRPr="0027214E" w:rsidRDefault="007D580F" w:rsidP="0027214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85F0E">
              <w:t>У</w:t>
            </w:r>
            <w:r w:rsidR="003D0CEB" w:rsidRPr="00A85F0E">
              <w:t>становка</w:t>
            </w:r>
            <w:r w:rsidRPr="00A85F0E">
              <w:t xml:space="preserve"> </w:t>
            </w:r>
            <w:r w:rsidR="003D0CEB" w:rsidRPr="00A85F0E">
              <w:t>детской площадки, стоянки автотранспорта, зелёной зоны</w:t>
            </w:r>
            <w:r w:rsidRPr="00A85F0E">
              <w:t xml:space="preserve"> и обеспечением ширины придомовых проездов 6 метров, или устройства тротуаров в соответствии с требованиями сп</w:t>
            </w:r>
            <w:r w:rsidR="003D0CEB" w:rsidRPr="00A85F0E">
              <w:t>.</w:t>
            </w:r>
            <w:r w:rsidRPr="00A85F0E">
              <w:t>42.13330.</w:t>
            </w:r>
            <w:r w:rsidR="00401358" w:rsidRPr="00A85F0E">
              <w:t xml:space="preserve"> Устройство водоотведения.</w:t>
            </w:r>
          </w:p>
        </w:tc>
      </w:tr>
      <w:tr w:rsidR="00A85F0E" w:rsidRPr="00A85F0E" w14:paraId="736D53A9" w14:textId="77777777" w:rsidTr="0078006B">
        <w:tc>
          <w:tcPr>
            <w:tcW w:w="617" w:type="dxa"/>
          </w:tcPr>
          <w:p w14:paraId="430ED309" w14:textId="77777777" w:rsidR="00C36EBE" w:rsidRPr="00A85F0E" w:rsidRDefault="008F5BB3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71" w:type="dxa"/>
          </w:tcPr>
          <w:p w14:paraId="2AC2CD39" w14:textId="77777777" w:rsidR="00C36EBE" w:rsidRPr="00A85F0E" w:rsidRDefault="00AD3CD6" w:rsidP="008F5B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85F0E">
              <w:t>Обустроить безопасный пешеходный переход от дома 15 по ул. Пионе</w:t>
            </w:r>
            <w:r w:rsidR="00B135DC" w:rsidRPr="00A85F0E">
              <w:t>рской к контейнерной площадке</w:t>
            </w:r>
            <w:r w:rsidR="00807780">
              <w:t>.</w:t>
            </w:r>
          </w:p>
        </w:tc>
        <w:tc>
          <w:tcPr>
            <w:tcW w:w="4557" w:type="dxa"/>
          </w:tcPr>
          <w:p w14:paraId="0E47CC17" w14:textId="77777777" w:rsidR="00C36EBE" w:rsidRPr="00A85F0E" w:rsidRDefault="003D0CE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пешеходной</w:t>
            </w:r>
            <w:r w:rsidR="007D580F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дорожки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85F0E" w:rsidRPr="00A85F0E" w14:paraId="18ABFA91" w14:textId="77777777" w:rsidTr="0078006B">
        <w:tc>
          <w:tcPr>
            <w:tcW w:w="617" w:type="dxa"/>
          </w:tcPr>
          <w:p w14:paraId="442F7B45" w14:textId="77777777" w:rsidR="00C36EBE" w:rsidRPr="00A85F0E" w:rsidRDefault="008F5BB3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71" w:type="dxa"/>
          </w:tcPr>
          <w:p w14:paraId="6C98F016" w14:textId="6909E4FB" w:rsidR="00C36EBE" w:rsidRPr="00A85F0E" w:rsidRDefault="002329F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у здания</w:t>
            </w:r>
            <w:r w:rsidR="00272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гостиницы «Волга». Ремонт здания.</w:t>
            </w:r>
          </w:p>
        </w:tc>
        <w:tc>
          <w:tcPr>
            <w:tcW w:w="4557" w:type="dxa"/>
          </w:tcPr>
          <w:p w14:paraId="423F7D05" w14:textId="17FBAD52" w:rsidR="00C36EBE" w:rsidRPr="00A85F0E" w:rsidRDefault="002329FB" w:rsidP="009413A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у здания</w:t>
            </w:r>
            <w:r w:rsidR="00272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гостиницы «Волга». Ремонт здания.</w:t>
            </w:r>
          </w:p>
        </w:tc>
      </w:tr>
      <w:tr w:rsidR="00A85F0E" w:rsidRPr="00A85F0E" w14:paraId="719990A3" w14:textId="77777777" w:rsidTr="0078006B">
        <w:tc>
          <w:tcPr>
            <w:tcW w:w="617" w:type="dxa"/>
          </w:tcPr>
          <w:p w14:paraId="18B846AC" w14:textId="77777777" w:rsidR="00A31429" w:rsidRPr="00A85F0E" w:rsidRDefault="00A31429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1" w:type="dxa"/>
          </w:tcPr>
          <w:p w14:paraId="5FE2B2FB" w14:textId="2D34CE53" w:rsidR="00A31429" w:rsidRPr="0027214E" w:rsidRDefault="00A31429" w:rsidP="0027214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85F0E">
              <w:t>Заасфальтировать участок по Советскому переулку с устройством тротуара от ледового дворца до колледжа</w:t>
            </w:r>
            <w:r w:rsidR="00807780">
              <w:t>.</w:t>
            </w:r>
          </w:p>
        </w:tc>
        <w:tc>
          <w:tcPr>
            <w:tcW w:w="4557" w:type="dxa"/>
          </w:tcPr>
          <w:p w14:paraId="16F93601" w14:textId="5DDC0E15" w:rsidR="00A31429" w:rsidRPr="00A85F0E" w:rsidRDefault="00A31429" w:rsidP="00A3142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дороги и тротуара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85F0E" w:rsidRPr="00A85F0E" w14:paraId="2C738741" w14:textId="77777777" w:rsidTr="0078006B">
        <w:tc>
          <w:tcPr>
            <w:tcW w:w="617" w:type="dxa"/>
          </w:tcPr>
          <w:p w14:paraId="2B4EB9F9" w14:textId="77777777" w:rsidR="00A31429" w:rsidRPr="00A85F0E" w:rsidRDefault="00A31429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1" w:type="dxa"/>
          </w:tcPr>
          <w:p w14:paraId="06414992" w14:textId="54C50463" w:rsidR="00A31429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Экотропы</w:t>
            </w:r>
            <w:proofErr w:type="spellEnd"/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55527"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57" w:type="dxa"/>
          </w:tcPr>
          <w:p w14:paraId="11B01DCA" w14:textId="317AEF3B" w:rsidR="00A31429" w:rsidRPr="00A85F0E" w:rsidRDefault="002329FB" w:rsidP="002329FB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Устройство </w:t>
            </w:r>
            <w:proofErr w:type="spellStart"/>
            <w:r>
              <w:rPr>
                <w:shd w:val="clear" w:color="auto" w:fill="FFFFFF"/>
              </w:rPr>
              <w:t>экотропы</w:t>
            </w:r>
            <w:proofErr w:type="spellEnd"/>
            <w:r w:rsidR="00807780">
              <w:rPr>
                <w:shd w:val="clear" w:color="auto" w:fill="FFFFFF"/>
              </w:rPr>
              <w:t>.</w:t>
            </w:r>
          </w:p>
        </w:tc>
      </w:tr>
      <w:tr w:rsidR="003B0FC8" w:rsidRPr="00A85F0E" w14:paraId="0A9D69E1" w14:textId="77777777" w:rsidTr="0078006B">
        <w:tc>
          <w:tcPr>
            <w:tcW w:w="617" w:type="dxa"/>
          </w:tcPr>
          <w:p w14:paraId="67189D48" w14:textId="5372524E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71" w:type="dxa"/>
          </w:tcPr>
          <w:p w14:paraId="3656B6BD" w14:textId="410C02C8" w:rsidR="003B0FC8" w:rsidRPr="00A85F0E" w:rsidRDefault="003B0FC8" w:rsidP="003B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городских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общественных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туалетов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57" w:type="dxa"/>
          </w:tcPr>
          <w:p w14:paraId="37AD337F" w14:textId="6CE76358" w:rsidR="003B0FC8" w:rsidRPr="00A85F0E" w:rsidRDefault="003B0FC8" w:rsidP="003B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городских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общественных 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туалетов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0FC8" w:rsidRPr="00A85F0E" w14:paraId="7BDDB139" w14:textId="77777777" w:rsidTr="0078006B">
        <w:tc>
          <w:tcPr>
            <w:tcW w:w="617" w:type="dxa"/>
          </w:tcPr>
          <w:p w14:paraId="53F38EF0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71" w:type="dxa"/>
          </w:tcPr>
          <w:p w14:paraId="41BF81DA" w14:textId="2AE60CB8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участка улицы от ул.</w:t>
            </w:r>
            <w:r w:rsidR="001A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Вагжанова до ул.</w:t>
            </w:r>
            <w:r w:rsidR="001A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57" w:type="dxa"/>
          </w:tcPr>
          <w:p w14:paraId="6AE55AEA" w14:textId="5682A8EA" w:rsidR="003B0FC8" w:rsidRPr="00A85F0E" w:rsidRDefault="003B0FC8" w:rsidP="003B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дорожного полотна, устройство освещения.</w:t>
            </w:r>
          </w:p>
        </w:tc>
      </w:tr>
      <w:tr w:rsidR="003B0FC8" w:rsidRPr="00A85F0E" w14:paraId="46745052" w14:textId="77777777" w:rsidTr="0078006B">
        <w:tc>
          <w:tcPr>
            <w:tcW w:w="617" w:type="dxa"/>
          </w:tcPr>
          <w:p w14:paraId="02E4DF68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71" w:type="dxa"/>
          </w:tcPr>
          <w:p w14:paraId="215B4A76" w14:textId="77777777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освещение ул. Ленина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57" w:type="dxa"/>
          </w:tcPr>
          <w:p w14:paraId="464454C1" w14:textId="519EEFA2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светильников в современном стиле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0FC8" w:rsidRPr="00A85F0E" w14:paraId="1BACA6BA" w14:textId="77777777" w:rsidTr="0078006B">
        <w:tc>
          <w:tcPr>
            <w:tcW w:w="617" w:type="dxa"/>
          </w:tcPr>
          <w:p w14:paraId="773A3C51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71" w:type="dxa"/>
          </w:tcPr>
          <w:p w14:paraId="1028EA29" w14:textId="595C091E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пляжа.</w:t>
            </w:r>
          </w:p>
          <w:p w14:paraId="0CABEEC1" w14:textId="3AD6B9FC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пляжа на Московской 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роне.</w:t>
            </w:r>
          </w:p>
        </w:tc>
        <w:tc>
          <w:tcPr>
            <w:tcW w:w="4557" w:type="dxa"/>
          </w:tcPr>
          <w:p w14:paraId="3AF31D02" w14:textId="61C314BC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спуска, установка пляжных кабин, устройство парковки, установка туалетов, установка навесов от солнца.</w:t>
            </w:r>
          </w:p>
        </w:tc>
      </w:tr>
      <w:tr w:rsidR="003B0FC8" w:rsidRPr="00A85F0E" w14:paraId="776FB588" w14:textId="77777777" w:rsidTr="001A2131">
        <w:trPr>
          <w:trHeight w:val="467"/>
        </w:trPr>
        <w:tc>
          <w:tcPr>
            <w:tcW w:w="617" w:type="dxa"/>
          </w:tcPr>
          <w:p w14:paraId="4984EE9C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71" w:type="dxa"/>
          </w:tcPr>
          <w:p w14:paraId="0BC2A3A0" w14:textId="7D0413F0" w:rsidR="003B0FC8" w:rsidRPr="00A85F0E" w:rsidRDefault="003B0FC8" w:rsidP="003B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набережной от Никольского храма до городского пляжа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57" w:type="dxa"/>
          </w:tcPr>
          <w:p w14:paraId="450BF981" w14:textId="43F150B5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пешеходных дорожек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освещения.</w:t>
            </w:r>
          </w:p>
        </w:tc>
      </w:tr>
      <w:tr w:rsidR="003B0FC8" w:rsidRPr="00A85F0E" w14:paraId="675E9A78" w14:textId="77777777" w:rsidTr="00C24F82">
        <w:trPr>
          <w:trHeight w:val="70"/>
        </w:trPr>
        <w:tc>
          <w:tcPr>
            <w:tcW w:w="617" w:type="dxa"/>
          </w:tcPr>
          <w:p w14:paraId="13942349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71" w:type="dxa"/>
          </w:tcPr>
          <w:p w14:paraId="351A6B2E" w14:textId="344B185E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у храма Вознесения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57" w:type="dxa"/>
          </w:tcPr>
          <w:p w14:paraId="518E9E60" w14:textId="3FF2A837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территории.</w:t>
            </w:r>
          </w:p>
        </w:tc>
      </w:tr>
      <w:tr w:rsidR="003B0FC8" w:rsidRPr="00A85F0E" w14:paraId="49DD71CB" w14:textId="77777777" w:rsidTr="0078006B">
        <w:tc>
          <w:tcPr>
            <w:tcW w:w="617" w:type="dxa"/>
          </w:tcPr>
          <w:p w14:paraId="3358E661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71" w:type="dxa"/>
          </w:tcPr>
          <w:p w14:paraId="748AE995" w14:textId="62C05E83" w:rsidR="003B0FC8" w:rsidRPr="00A85F0E" w:rsidRDefault="003B0FC8" w:rsidP="003B0FC8">
            <w:pPr>
              <w:shd w:val="clear" w:color="auto" w:fill="FFFFFF"/>
            </w:pPr>
            <w:r>
              <w:t>Строительство</w:t>
            </w:r>
            <w:r w:rsidRPr="00A85F0E">
              <w:t xml:space="preserve"> часовен</w:t>
            </w:r>
            <w:r>
              <w:t xml:space="preserve"> </w:t>
            </w:r>
            <w:r w:rsidRPr="00A85F0E">
              <w:t>(прежде всего на кладбищах), установка поклонных крестов.</w:t>
            </w:r>
          </w:p>
          <w:p w14:paraId="102FEAE0" w14:textId="543CE16C" w:rsidR="003B0FC8" w:rsidRDefault="003B0FC8" w:rsidP="003B0FC8">
            <w:pPr>
              <w:shd w:val="clear" w:color="auto" w:fill="FFFFFF"/>
            </w:pPr>
            <w:r w:rsidRPr="00A85F0E">
              <w:t>Установка информационных стендов с видами утраченных храмов</w:t>
            </w:r>
            <w:r>
              <w:t>.</w:t>
            </w:r>
          </w:p>
          <w:p w14:paraId="19523CAA" w14:textId="77777777" w:rsidR="003B0FC8" w:rsidRPr="00A85F0E" w:rsidRDefault="003B0FC8" w:rsidP="003B0FC8">
            <w:pPr>
              <w:shd w:val="clear" w:color="auto" w:fill="FFFFFF"/>
              <w:rPr>
                <w:shd w:val="clear" w:color="auto" w:fill="FFFFFF"/>
              </w:rPr>
            </w:pPr>
            <w:r>
              <w:t>Обустройство памятного места рода Чернятиных.</w:t>
            </w:r>
          </w:p>
        </w:tc>
        <w:tc>
          <w:tcPr>
            <w:tcW w:w="4557" w:type="dxa"/>
          </w:tcPr>
          <w:p w14:paraId="71D7A051" w14:textId="77777777" w:rsidR="00C24F82" w:rsidRDefault="003B0FC8" w:rsidP="003B0FC8">
            <w:pPr>
              <w:shd w:val="clear" w:color="auto" w:fill="FFFFFF"/>
            </w:pPr>
            <w:r w:rsidRPr="00A85F0E">
              <w:t>Строительство часовен (прежде всего на кладбищах), установка поклонных крестов</w:t>
            </w:r>
            <w:r>
              <w:t>.</w:t>
            </w:r>
            <w:r w:rsidRPr="00A85F0E">
              <w:t xml:space="preserve"> </w:t>
            </w:r>
          </w:p>
          <w:p w14:paraId="19CF8992" w14:textId="42B30181" w:rsidR="003B0FC8" w:rsidRPr="00C24F82" w:rsidRDefault="003B0FC8" w:rsidP="00C24F82">
            <w:pPr>
              <w:shd w:val="clear" w:color="auto" w:fill="FFFFFF"/>
            </w:pPr>
            <w:r w:rsidRPr="00A85F0E">
              <w:t>Установка информационных стендов с видами утраченных храмов</w:t>
            </w:r>
            <w:r>
              <w:t>.</w:t>
            </w:r>
          </w:p>
        </w:tc>
      </w:tr>
      <w:tr w:rsidR="003B0FC8" w:rsidRPr="00A85F0E" w14:paraId="331F1305" w14:textId="77777777" w:rsidTr="0078006B">
        <w:tc>
          <w:tcPr>
            <w:tcW w:w="617" w:type="dxa"/>
          </w:tcPr>
          <w:p w14:paraId="4F6344B9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71" w:type="dxa"/>
          </w:tcPr>
          <w:p w14:paraId="2E504E17" w14:textId="012C96C0" w:rsidR="003B0FC8" w:rsidRPr="00A85F0E" w:rsidRDefault="003B0FC8" w:rsidP="003B0FC8">
            <w:pPr>
              <w:shd w:val="clear" w:color="auto" w:fill="FFFFFF"/>
            </w:pPr>
            <w:r w:rsidRPr="00A85F0E">
              <w:t>Благоустройство ул.</w:t>
            </w:r>
            <w:r w:rsidR="00C24F82">
              <w:t xml:space="preserve"> </w:t>
            </w:r>
            <w:proofErr w:type="spellStart"/>
            <w:r w:rsidRPr="00A85F0E">
              <w:t>Вершинская</w:t>
            </w:r>
            <w:proofErr w:type="spellEnd"/>
            <w:r w:rsidRPr="00A85F0E">
              <w:t xml:space="preserve"> гора (вблизи обелиска войнам-землякам)</w:t>
            </w:r>
            <w:r>
              <w:t>.</w:t>
            </w:r>
            <w:r w:rsidRPr="00A85F0E">
              <w:t xml:space="preserve"> </w:t>
            </w:r>
          </w:p>
        </w:tc>
        <w:tc>
          <w:tcPr>
            <w:tcW w:w="4557" w:type="dxa"/>
          </w:tcPr>
          <w:p w14:paraId="59D09CE0" w14:textId="063F9740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освещения. 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</w:t>
            </w:r>
            <w:r w:rsidR="00C24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смотровой площадки.</w:t>
            </w:r>
          </w:p>
        </w:tc>
      </w:tr>
      <w:tr w:rsidR="003B0FC8" w:rsidRPr="00A85F0E" w14:paraId="63C1F3F7" w14:textId="77777777" w:rsidTr="0078006B">
        <w:tc>
          <w:tcPr>
            <w:tcW w:w="617" w:type="dxa"/>
          </w:tcPr>
          <w:p w14:paraId="4A2971E5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71" w:type="dxa"/>
          </w:tcPr>
          <w:p w14:paraId="3303382E" w14:textId="4EB7F909" w:rsidR="003B0FC8" w:rsidRPr="00A85F0E" w:rsidRDefault="003B0FC8" w:rsidP="003B0FC8">
            <w:pPr>
              <w:shd w:val="clear" w:color="auto" w:fill="FFFFFF"/>
            </w:pPr>
            <w:r w:rsidRPr="00A85F0E">
              <w:t>Благоустройство аллеи памяти Чернобыльцев</w:t>
            </w:r>
            <w:r>
              <w:t>.</w:t>
            </w:r>
          </w:p>
        </w:tc>
        <w:tc>
          <w:tcPr>
            <w:tcW w:w="4557" w:type="dxa"/>
          </w:tcPr>
          <w:p w14:paraId="1D8F1C52" w14:textId="14FD9C90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освещения, установка МАФ,</w:t>
            </w:r>
          </w:p>
          <w:p w14:paraId="6E343429" w14:textId="606C09E4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памятника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0FC8" w:rsidRPr="00A85F0E" w14:paraId="6125DD41" w14:textId="77777777" w:rsidTr="0078006B">
        <w:tc>
          <w:tcPr>
            <w:tcW w:w="617" w:type="dxa"/>
          </w:tcPr>
          <w:p w14:paraId="22B93A4D" w14:textId="77777777" w:rsidR="003B0FC8" w:rsidRPr="00A85F0E" w:rsidRDefault="003B0FC8" w:rsidP="004674CF">
            <w:pPr>
              <w:pStyle w:val="ConsPlusNormal"/>
              <w:ind w:left="-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71" w:type="dxa"/>
          </w:tcPr>
          <w:p w14:paraId="36FE6135" w14:textId="245A7C2D" w:rsidR="003B0FC8" w:rsidRPr="00A85F0E" w:rsidRDefault="003B0FC8" w:rsidP="003B0FC8">
            <w:pPr>
              <w:shd w:val="clear" w:color="auto" w:fill="FFFFFF"/>
            </w:pPr>
            <w:r w:rsidRPr="00A85F0E">
              <w:t>Благоустройство территории за д.</w:t>
            </w:r>
            <w:r w:rsidR="00442EA9">
              <w:t xml:space="preserve"> </w:t>
            </w:r>
            <w:r w:rsidRPr="00A85F0E">
              <w:t>6 по ул.</w:t>
            </w:r>
            <w:r w:rsidR="00442EA9">
              <w:t xml:space="preserve"> </w:t>
            </w:r>
            <w:proofErr w:type="spellStart"/>
            <w:r w:rsidRPr="00A85F0E">
              <w:t>Черноз</w:t>
            </w:r>
            <w:r w:rsidR="002372E8">
              <w:t>ё</w:t>
            </w:r>
            <w:r w:rsidRPr="00A85F0E">
              <w:t>рского</w:t>
            </w:r>
            <w:proofErr w:type="spellEnd"/>
            <w:r>
              <w:t>.</w:t>
            </w:r>
            <w:r w:rsidRPr="00A85F0E">
              <w:t xml:space="preserve"> </w:t>
            </w:r>
          </w:p>
        </w:tc>
        <w:tc>
          <w:tcPr>
            <w:tcW w:w="4557" w:type="dxa"/>
          </w:tcPr>
          <w:p w14:paraId="57E401CC" w14:textId="0888E5F3" w:rsidR="003B0FC8" w:rsidRPr="00A85F0E" w:rsidRDefault="003B0FC8" w:rsidP="003B0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Футбольная площадка, детская игровая зона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4A5E0E8" w14:textId="77777777" w:rsidR="00810ABA" w:rsidRPr="00A85F0E" w:rsidRDefault="00810ABA" w:rsidP="009413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B1D309" w14:textId="3A8677EF" w:rsidR="000B14F6" w:rsidRPr="00A85F0E" w:rsidRDefault="00E856D2" w:rsidP="0078006B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>Всего п</w:t>
      </w:r>
      <w:r w:rsidR="00A17DF5"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ринято </w:t>
      </w:r>
      <w:r w:rsidR="007A3F8A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A31570"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0FC8">
        <w:rPr>
          <w:rFonts w:ascii="Times New Roman" w:eastAsia="Calibri" w:hAnsi="Times New Roman" w:cs="Times New Roman"/>
          <w:sz w:val="24"/>
          <w:szCs w:val="24"/>
          <w:lang w:eastAsia="en-US"/>
        </w:rPr>
        <w:t>137</w:t>
      </w:r>
      <w:r w:rsidR="003E531F"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</w:t>
      </w:r>
      <w:r w:rsidR="006434CA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1459ED"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2F9E74C" w14:textId="77777777" w:rsidR="0078006B" w:rsidRPr="00A85F0E" w:rsidRDefault="0078006B" w:rsidP="007800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Голоса </w:t>
      </w:r>
      <w:r w:rsidR="00095764"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представленные проекты благоустройства общественных территорий распределились следующим образом:</w:t>
      </w:r>
    </w:p>
    <w:p w14:paraId="082B1F16" w14:textId="77777777" w:rsidR="0078006B" w:rsidRPr="00A85F0E" w:rsidRDefault="0078006B" w:rsidP="007800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617"/>
        <w:gridCol w:w="3353"/>
        <w:gridCol w:w="3260"/>
        <w:gridCol w:w="2694"/>
      </w:tblGrid>
      <w:tr w:rsidR="00A85F0E" w:rsidRPr="00A85F0E" w14:paraId="54D16C65" w14:textId="77777777" w:rsidTr="00876856">
        <w:tc>
          <w:tcPr>
            <w:tcW w:w="617" w:type="dxa"/>
          </w:tcPr>
          <w:p w14:paraId="30FF81D6" w14:textId="1F879BAF" w:rsidR="00095764" w:rsidRPr="00A85F0E" w:rsidRDefault="00095764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 п\п\</w:t>
            </w:r>
          </w:p>
        </w:tc>
        <w:tc>
          <w:tcPr>
            <w:tcW w:w="3353" w:type="dxa"/>
          </w:tcPr>
          <w:p w14:paraId="7C2D7075" w14:textId="3692AEED" w:rsidR="00095764" w:rsidRPr="00A85F0E" w:rsidRDefault="00095764" w:rsidP="00876856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Общественная территория</w:t>
            </w:r>
          </w:p>
        </w:tc>
        <w:tc>
          <w:tcPr>
            <w:tcW w:w="3260" w:type="dxa"/>
          </w:tcPr>
          <w:p w14:paraId="76403029" w14:textId="77777777" w:rsidR="00095764" w:rsidRPr="00A85F0E" w:rsidRDefault="00095764" w:rsidP="00095764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4" w:type="dxa"/>
          </w:tcPr>
          <w:p w14:paraId="1784983F" w14:textId="07BE4629" w:rsidR="00095764" w:rsidRPr="00A85F0E" w:rsidRDefault="00095764" w:rsidP="0009576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Количество голосов</w:t>
            </w:r>
            <w:r w:rsidR="008E4D21" w:rsidRPr="00A85F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(в письменном виде, в эл. виде)</w:t>
            </w:r>
          </w:p>
        </w:tc>
      </w:tr>
      <w:tr w:rsidR="00A85F0E" w:rsidRPr="00A85F0E" w14:paraId="35D3F09A" w14:textId="77777777" w:rsidTr="00876856">
        <w:tc>
          <w:tcPr>
            <w:tcW w:w="617" w:type="dxa"/>
          </w:tcPr>
          <w:p w14:paraId="013851C9" w14:textId="463CA4B5" w:rsidR="004C10AB" w:rsidRPr="00A85F0E" w:rsidRDefault="004C10A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</w:tcPr>
          <w:p w14:paraId="68A63F7E" w14:textId="77777777" w:rsidR="00436271" w:rsidRPr="00A85F0E" w:rsidRDefault="00436271" w:rsidP="00C013D2">
            <w:pPr>
              <w:pStyle w:val="ConsPlusNormal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A85F0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Благоустройство площади у торгового центра «Атлантида» по адресу: </w:t>
            </w:r>
          </w:p>
          <w:p w14:paraId="4CDEBCCF" w14:textId="709AA863" w:rsidR="004C10AB" w:rsidRPr="00A85F0E" w:rsidRDefault="00436271" w:rsidP="00C013D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г. Старица ул. Коммунистическая</w:t>
            </w:r>
            <w:r w:rsidR="004C10AB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д.27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14:paraId="0E6C7D4C" w14:textId="524F9450" w:rsidR="004C10AB" w:rsidRPr="00A85F0E" w:rsidRDefault="00436271" w:rsidP="00BA27F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освещения, установка МАФ, устройство</w:t>
            </w:r>
            <w:r w:rsidR="0044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цветников, </w:t>
            </w:r>
            <w:r w:rsidR="00D20B80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существующего</w:t>
            </w: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покрытия из плитки. Устройство газона и тротуара.</w:t>
            </w:r>
          </w:p>
        </w:tc>
        <w:tc>
          <w:tcPr>
            <w:tcW w:w="2694" w:type="dxa"/>
          </w:tcPr>
          <w:p w14:paraId="730F87A6" w14:textId="2411CD35" w:rsidR="004C10AB" w:rsidRPr="00A85F0E" w:rsidRDefault="00BA27FC" w:rsidP="0043627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7A3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20</w:t>
            </w:r>
            <w:r w:rsidR="00CD1C56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голосов,</w:t>
            </w:r>
            <w:r w:rsidR="007A3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в эл.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7A3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4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CE4C1F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голоса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85F0E" w:rsidRPr="00A85F0E" w14:paraId="0951F56E" w14:textId="77777777" w:rsidTr="00876856">
        <w:tc>
          <w:tcPr>
            <w:tcW w:w="617" w:type="dxa"/>
          </w:tcPr>
          <w:p w14:paraId="1EC2232E" w14:textId="77777777" w:rsidR="00436271" w:rsidRPr="00A85F0E" w:rsidRDefault="00436271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</w:tcPr>
          <w:p w14:paraId="76001CD1" w14:textId="49E734CE" w:rsidR="00436271" w:rsidRPr="00D20B80" w:rsidRDefault="00436271" w:rsidP="00D20B80">
            <w:r w:rsidRPr="00A85F0E">
              <w:t>Благоустройство территории у обелиска войнам землякам, павшим в боях за Родину 1941-1945 года, г.</w:t>
            </w:r>
            <w:r w:rsidR="000613A8">
              <w:t xml:space="preserve"> </w:t>
            </w:r>
            <w:r w:rsidRPr="00A85F0E">
              <w:t>Старица</w:t>
            </w:r>
            <w:r w:rsidR="00D20B80">
              <w:t xml:space="preserve"> </w:t>
            </w:r>
            <w:r w:rsidRPr="00A85F0E">
              <w:t>(2 этап)</w:t>
            </w:r>
            <w:r w:rsidR="00807780">
              <w:t>.</w:t>
            </w:r>
          </w:p>
        </w:tc>
        <w:tc>
          <w:tcPr>
            <w:tcW w:w="3260" w:type="dxa"/>
          </w:tcPr>
          <w:p w14:paraId="7D5E671F" w14:textId="0305744E" w:rsidR="00436271" w:rsidRPr="00A85F0E" w:rsidRDefault="00436271" w:rsidP="004362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пешеходных дорожек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29A7115D" w14:textId="45E192B6" w:rsidR="00436271" w:rsidRPr="00A85F0E" w:rsidRDefault="00807780" w:rsidP="0043627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голосов, в эл.</w:t>
            </w:r>
            <w:r w:rsidR="00494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-31 голос</w:t>
            </w:r>
          </w:p>
        </w:tc>
      </w:tr>
      <w:tr w:rsidR="00A85F0E" w:rsidRPr="00A85F0E" w14:paraId="1D0A1B8D" w14:textId="77777777" w:rsidTr="00876856">
        <w:tc>
          <w:tcPr>
            <w:tcW w:w="617" w:type="dxa"/>
          </w:tcPr>
          <w:p w14:paraId="28412BDE" w14:textId="77777777" w:rsidR="00436271" w:rsidRPr="00A85F0E" w:rsidRDefault="00436271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353" w:type="dxa"/>
          </w:tcPr>
          <w:p w14:paraId="1E8F097C" w14:textId="6757EC93" w:rsidR="00436271" w:rsidRPr="00A85F0E" w:rsidRDefault="00436271" w:rsidP="0092747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общественной территории у пожарной части (пересечение ул. Карла Маркса и ул. Советской) в г.</w:t>
            </w:r>
            <w:r w:rsidR="004944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Старица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14:paraId="706B916B" w14:textId="38C38C8C" w:rsidR="00436271" w:rsidRPr="00A85F0E" w:rsidRDefault="00436271" w:rsidP="004362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символа пожарной части (пожарная машина), устройство освещения, установка МАФ, устройство цветников.</w:t>
            </w:r>
          </w:p>
        </w:tc>
        <w:tc>
          <w:tcPr>
            <w:tcW w:w="2694" w:type="dxa"/>
          </w:tcPr>
          <w:p w14:paraId="69B698A0" w14:textId="75958E67" w:rsidR="00436271" w:rsidRPr="00A85F0E" w:rsidRDefault="007A3F8A" w:rsidP="0087685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голоса</w:t>
            </w:r>
            <w:r w:rsidR="00436271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2F3F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эл</w:t>
            </w:r>
            <w:r w:rsidR="004944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2F3F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F3F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0 </w:t>
            </w:r>
            <w:r w:rsidR="00436271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голосов</w:t>
            </w:r>
          </w:p>
        </w:tc>
      </w:tr>
      <w:tr w:rsidR="00A85F0E" w:rsidRPr="00A85F0E" w14:paraId="37B6037F" w14:textId="77777777" w:rsidTr="00876856">
        <w:tc>
          <w:tcPr>
            <w:tcW w:w="617" w:type="dxa"/>
          </w:tcPr>
          <w:p w14:paraId="27CFB981" w14:textId="77777777" w:rsidR="00351974" w:rsidRPr="00A85F0E" w:rsidRDefault="00351974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</w:tcPr>
          <w:p w14:paraId="5F4E9999" w14:textId="305F08C1" w:rsidR="00351974" w:rsidRPr="00927470" w:rsidRDefault="00351974" w:rsidP="0092747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85F0E">
              <w:t>Благоустройство ул.</w:t>
            </w:r>
            <w:r w:rsidR="00927470">
              <w:t> </w:t>
            </w:r>
            <w:proofErr w:type="spellStart"/>
            <w:r w:rsidRPr="00A85F0E">
              <w:t>Сте</w:t>
            </w:r>
            <w:r w:rsidR="00807780">
              <w:t>пуринское</w:t>
            </w:r>
            <w:proofErr w:type="spellEnd"/>
            <w:r w:rsidR="00807780">
              <w:t xml:space="preserve"> шоссе в д.</w:t>
            </w:r>
            <w:r w:rsidR="00927470">
              <w:t xml:space="preserve"> </w:t>
            </w:r>
            <w:r w:rsidR="00807780">
              <w:t>Ново-Ямская.</w:t>
            </w:r>
          </w:p>
        </w:tc>
        <w:tc>
          <w:tcPr>
            <w:tcW w:w="3260" w:type="dxa"/>
          </w:tcPr>
          <w:p w14:paraId="65677119" w14:textId="4E3B5BCD" w:rsidR="00351974" w:rsidRPr="00A85F0E" w:rsidRDefault="00351974" w:rsidP="003519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дорожного покрытия,</w:t>
            </w:r>
            <w:r w:rsidR="009274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обочин. Устройство освещения и тротуаров.</w:t>
            </w:r>
            <w:r w:rsidR="00727E78"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Спил аварийных деревьев.</w:t>
            </w:r>
          </w:p>
        </w:tc>
        <w:tc>
          <w:tcPr>
            <w:tcW w:w="2694" w:type="dxa"/>
          </w:tcPr>
          <w:p w14:paraId="4C6AC936" w14:textId="166E7789" w:rsidR="00351974" w:rsidRPr="00A85F0E" w:rsidRDefault="00351974" w:rsidP="0087685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голосов,</w:t>
            </w:r>
            <w:r w:rsidR="008768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эл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</w:t>
            </w:r>
          </w:p>
        </w:tc>
      </w:tr>
      <w:tr w:rsidR="00A85F0E" w:rsidRPr="00A85F0E" w14:paraId="63BDA46A" w14:textId="77777777" w:rsidTr="00876856">
        <w:tc>
          <w:tcPr>
            <w:tcW w:w="617" w:type="dxa"/>
          </w:tcPr>
          <w:p w14:paraId="5CB0E1AC" w14:textId="77777777" w:rsidR="00351974" w:rsidRPr="00A85F0E" w:rsidRDefault="00351974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</w:tcPr>
          <w:p w14:paraId="08CE68B7" w14:textId="77777777" w:rsidR="00351974" w:rsidRPr="00A85F0E" w:rsidRDefault="00351974" w:rsidP="00351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85F0E">
              <w:t xml:space="preserve">Обустройство придомовой территории у домов 36, 38,40 по ул. </w:t>
            </w:r>
            <w:proofErr w:type="spellStart"/>
            <w:r w:rsidRPr="00A85F0E">
              <w:t>Чернозёрского</w:t>
            </w:r>
            <w:proofErr w:type="spellEnd"/>
            <w:r w:rsidRPr="00A85F0E">
              <w:t xml:space="preserve"> и дома 15 по ул. Пионерской</w:t>
            </w:r>
            <w:r w:rsidR="00807780">
              <w:t>.</w:t>
            </w:r>
          </w:p>
        </w:tc>
        <w:tc>
          <w:tcPr>
            <w:tcW w:w="3260" w:type="dxa"/>
          </w:tcPr>
          <w:p w14:paraId="547DF96C" w14:textId="47949EC7" w:rsidR="00351974" w:rsidRPr="00876856" w:rsidRDefault="00351974" w:rsidP="008768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85F0E">
              <w:t>Установка детской площадки, стоянки автотранспорта, зелёной зоны и обеспечением ширины придомовых проездов 6 метров, или устройства тротуаров в соответствии с требованиями сп.42.13330.</w:t>
            </w:r>
            <w:r w:rsidR="00401358" w:rsidRPr="00A85F0E">
              <w:t xml:space="preserve"> Устройство водоотведения.</w:t>
            </w:r>
          </w:p>
        </w:tc>
        <w:tc>
          <w:tcPr>
            <w:tcW w:w="2694" w:type="dxa"/>
          </w:tcPr>
          <w:p w14:paraId="7FD6851D" w14:textId="171B8949" w:rsidR="00351974" w:rsidRPr="00A85F0E" w:rsidRDefault="00351974" w:rsidP="0087685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голосов,</w:t>
            </w:r>
            <w:r w:rsidR="008768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эл.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0613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</w:t>
            </w:r>
          </w:p>
        </w:tc>
      </w:tr>
      <w:tr w:rsidR="00A85F0E" w:rsidRPr="00A85F0E" w14:paraId="20420A46" w14:textId="77777777" w:rsidTr="00876856">
        <w:tc>
          <w:tcPr>
            <w:tcW w:w="617" w:type="dxa"/>
          </w:tcPr>
          <w:p w14:paraId="7D597283" w14:textId="77777777" w:rsidR="00351974" w:rsidRPr="00A85F0E" w:rsidRDefault="00351974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</w:tcPr>
          <w:p w14:paraId="6B8AFD07" w14:textId="77777777" w:rsidR="00351974" w:rsidRPr="00A85F0E" w:rsidRDefault="00351974" w:rsidP="00351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85F0E">
              <w:t>Обустроить безопасный пешеходный переход от дома 15 по ул. Пионерской к контейнерной площадке</w:t>
            </w:r>
            <w:r w:rsidR="00807780">
              <w:t>.</w:t>
            </w:r>
          </w:p>
        </w:tc>
        <w:tc>
          <w:tcPr>
            <w:tcW w:w="3260" w:type="dxa"/>
          </w:tcPr>
          <w:p w14:paraId="4E19F60B" w14:textId="77777777" w:rsidR="00351974" w:rsidRPr="00A85F0E" w:rsidRDefault="00351974" w:rsidP="003519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пешеходной дорожки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5500F19D" w14:textId="3E3B8353" w:rsidR="00351974" w:rsidRPr="00A85F0E" w:rsidRDefault="00351974" w:rsidP="0035197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голосов,</w:t>
            </w:r>
            <w:r w:rsidR="00D54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эл</w:t>
            </w:r>
            <w:r w:rsidR="00D54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</w:t>
            </w:r>
          </w:p>
        </w:tc>
      </w:tr>
      <w:tr w:rsidR="002329FB" w:rsidRPr="00A85F0E" w14:paraId="62BD9ADD" w14:textId="77777777" w:rsidTr="00876856">
        <w:tc>
          <w:tcPr>
            <w:tcW w:w="617" w:type="dxa"/>
          </w:tcPr>
          <w:p w14:paraId="2090EB09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</w:tcPr>
          <w:p w14:paraId="7295764F" w14:textId="65B958EC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у здания гостиницы «Волга». Ремонт здания.</w:t>
            </w:r>
          </w:p>
        </w:tc>
        <w:tc>
          <w:tcPr>
            <w:tcW w:w="3260" w:type="dxa"/>
          </w:tcPr>
          <w:p w14:paraId="6AE89DD2" w14:textId="12953C3D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у здания гостиницы «Волга». Ремонт здания.</w:t>
            </w:r>
          </w:p>
        </w:tc>
        <w:tc>
          <w:tcPr>
            <w:tcW w:w="2694" w:type="dxa"/>
          </w:tcPr>
          <w:p w14:paraId="78FB7B7E" w14:textId="06517239" w:rsidR="002329FB" w:rsidRPr="00A85F0E" w:rsidRDefault="007A3F8A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в эл</w:t>
            </w:r>
            <w:r w:rsidR="00D54E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</w:t>
            </w:r>
          </w:p>
        </w:tc>
      </w:tr>
      <w:tr w:rsidR="002329FB" w:rsidRPr="00A85F0E" w14:paraId="1F1CA808" w14:textId="77777777" w:rsidTr="00876856">
        <w:tc>
          <w:tcPr>
            <w:tcW w:w="617" w:type="dxa"/>
          </w:tcPr>
          <w:p w14:paraId="1EEB0780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</w:tcPr>
          <w:p w14:paraId="34D22524" w14:textId="0234B639" w:rsidR="002329FB" w:rsidRPr="00D54E84" w:rsidRDefault="002329FB" w:rsidP="00D54E8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85F0E">
              <w:t>Заасфальтировать участок по Советскому переулку с устройством тротуара от ледового дворца до колледжа</w:t>
            </w:r>
            <w:r w:rsidR="00807780">
              <w:t>.</w:t>
            </w:r>
          </w:p>
        </w:tc>
        <w:tc>
          <w:tcPr>
            <w:tcW w:w="3260" w:type="dxa"/>
          </w:tcPr>
          <w:p w14:paraId="7CE79DB5" w14:textId="3B3F55D1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дороги и тротуара</w:t>
            </w:r>
            <w:r w:rsidR="008077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</w:tcPr>
          <w:p w14:paraId="5C9A1B78" w14:textId="11F34144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голосов, в эл</w:t>
            </w:r>
            <w:r w:rsidR="00A71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</w:t>
            </w:r>
          </w:p>
        </w:tc>
      </w:tr>
      <w:tr w:rsidR="002329FB" w:rsidRPr="00A85F0E" w14:paraId="39403F47" w14:textId="77777777" w:rsidTr="00876856">
        <w:tc>
          <w:tcPr>
            <w:tcW w:w="617" w:type="dxa"/>
          </w:tcPr>
          <w:p w14:paraId="296701CA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</w:tcPr>
          <w:p w14:paraId="6FBC75C7" w14:textId="52B15AAA" w:rsidR="002329FB" w:rsidRPr="00A85F0E" w:rsidRDefault="00A71030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Экотропы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2BFF3381" w14:textId="6D532129" w:rsidR="002329FB" w:rsidRPr="00A85F0E" w:rsidRDefault="002329FB" w:rsidP="002329FB">
            <w:pPr>
              <w:shd w:val="clear" w:color="auto" w:fill="FFFFFF"/>
              <w:rPr>
                <w:shd w:val="clear" w:color="auto" w:fill="FFFFFF"/>
              </w:rPr>
            </w:pPr>
            <w:r w:rsidRPr="00A85F0E">
              <w:rPr>
                <w:shd w:val="clear" w:color="auto" w:fill="FFFFFF"/>
              </w:rPr>
              <w:t xml:space="preserve">Устройство </w:t>
            </w:r>
            <w:proofErr w:type="spellStart"/>
            <w:r w:rsidRPr="00A85F0E">
              <w:rPr>
                <w:shd w:val="clear" w:color="auto" w:fill="FFFFFF"/>
              </w:rPr>
              <w:t>экотропы</w:t>
            </w:r>
            <w:proofErr w:type="spellEnd"/>
            <w:r w:rsidRPr="00A85F0E">
              <w:rPr>
                <w:shd w:val="clear" w:color="auto" w:fill="FFFFFF"/>
              </w:rPr>
              <w:t xml:space="preserve"> тропы</w:t>
            </w:r>
            <w:r w:rsidR="00807780">
              <w:rPr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78679807" w14:textId="36CDD1C7" w:rsidR="002329FB" w:rsidRPr="00A85F0E" w:rsidRDefault="00807780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голос, в эл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виде 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голосов</w:t>
            </w:r>
          </w:p>
        </w:tc>
      </w:tr>
      <w:tr w:rsidR="002329FB" w:rsidRPr="00A85F0E" w14:paraId="0DCF4C2E" w14:textId="77777777" w:rsidTr="00876856">
        <w:tc>
          <w:tcPr>
            <w:tcW w:w="617" w:type="dxa"/>
          </w:tcPr>
          <w:p w14:paraId="70C84EA6" w14:textId="39F8EA86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</w:tcPr>
          <w:p w14:paraId="4F7E1790" w14:textId="56F5B0F8" w:rsidR="002329FB" w:rsidRPr="00A85F0E" w:rsidRDefault="002329FB" w:rsidP="003B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городских</w:t>
            </w:r>
            <w:r w:rsidR="003B0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общественных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туалетов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335AC076" w14:textId="1B8CA458" w:rsidR="002329FB" w:rsidRPr="00A85F0E" w:rsidRDefault="003B0FC8" w:rsidP="003B0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городских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общественных 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туалетов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3B963DD8" w14:textId="18F9F926" w:rsidR="002329FB" w:rsidRPr="00A85F0E" w:rsidRDefault="006434CA" w:rsidP="0080778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="003B0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письменном 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B0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</w:t>
            </w:r>
            <w:r w:rsidR="003B0F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ов,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эл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0 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голосов</w:t>
            </w:r>
          </w:p>
        </w:tc>
      </w:tr>
      <w:tr w:rsidR="002329FB" w:rsidRPr="00A85F0E" w14:paraId="63E11B44" w14:textId="77777777" w:rsidTr="00876856">
        <w:tc>
          <w:tcPr>
            <w:tcW w:w="617" w:type="dxa"/>
          </w:tcPr>
          <w:p w14:paraId="64AA49D7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</w:tcPr>
          <w:p w14:paraId="73DFA1BB" w14:textId="540BD328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участка улицы от ул. Вагжанова до ул.</w:t>
            </w:r>
            <w:r w:rsidR="00B82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Первомайской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654C80F6" w14:textId="3AD17214" w:rsidR="002329FB" w:rsidRPr="00A85F0E" w:rsidRDefault="002329FB" w:rsidP="00232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дорожного полотна, устройство освещения.</w:t>
            </w:r>
          </w:p>
        </w:tc>
        <w:tc>
          <w:tcPr>
            <w:tcW w:w="2694" w:type="dxa"/>
          </w:tcPr>
          <w:p w14:paraId="42FC4B4A" w14:textId="0A5D9C86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голосов,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эл.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3D0E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</w:t>
            </w:r>
          </w:p>
        </w:tc>
      </w:tr>
      <w:tr w:rsidR="002329FB" w:rsidRPr="00A85F0E" w14:paraId="6791A5D0" w14:textId="77777777" w:rsidTr="00876856">
        <w:tc>
          <w:tcPr>
            <w:tcW w:w="617" w:type="dxa"/>
          </w:tcPr>
          <w:p w14:paraId="4DDFE12F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</w:tcPr>
          <w:p w14:paraId="20CEADFB" w14:textId="07860098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освещение ул.</w:t>
            </w:r>
            <w:r w:rsidR="00B82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Ленина, ул. Ржевское шоссе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33F52ADC" w14:textId="10123F36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Установка светильников в современном стиле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5F7A07FF" w14:textId="78703D75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 -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голосов, в эл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</w:t>
            </w:r>
          </w:p>
        </w:tc>
      </w:tr>
      <w:tr w:rsidR="002329FB" w:rsidRPr="00A85F0E" w14:paraId="4B7CC068" w14:textId="77777777" w:rsidTr="00876856">
        <w:tc>
          <w:tcPr>
            <w:tcW w:w="617" w:type="dxa"/>
          </w:tcPr>
          <w:p w14:paraId="59931725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</w:tcPr>
          <w:p w14:paraId="7AEBC692" w14:textId="612E4C60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пляжа.</w:t>
            </w:r>
          </w:p>
          <w:p w14:paraId="422DD0F7" w14:textId="3B846548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пляжа на Московской 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роне.</w:t>
            </w:r>
          </w:p>
        </w:tc>
        <w:tc>
          <w:tcPr>
            <w:tcW w:w="3260" w:type="dxa"/>
          </w:tcPr>
          <w:p w14:paraId="72B66C5E" w14:textId="241E5A8C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спуска, установка пляжных кабин, устройство парковки, установка туалетов, установка навесов от солнца.</w:t>
            </w:r>
          </w:p>
        </w:tc>
        <w:tc>
          <w:tcPr>
            <w:tcW w:w="2694" w:type="dxa"/>
          </w:tcPr>
          <w:p w14:paraId="5B684DC7" w14:textId="31F9D9BB" w:rsidR="002329FB" w:rsidRPr="00A85F0E" w:rsidRDefault="007A3F8A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232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эл.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32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329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голос</w:t>
            </w:r>
            <w:r w:rsidR="008077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2329FB" w:rsidRPr="00A85F0E" w14:paraId="1988EF6E" w14:textId="77777777" w:rsidTr="00876856">
        <w:tc>
          <w:tcPr>
            <w:tcW w:w="617" w:type="dxa"/>
          </w:tcPr>
          <w:p w14:paraId="0BEE2BF4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</w:tcPr>
          <w:p w14:paraId="4B18DEC5" w14:textId="5A0DDAD6" w:rsidR="002329FB" w:rsidRPr="00A85F0E" w:rsidRDefault="002329FB" w:rsidP="00232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набережной от Никольского храма до городского пляжа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14270F13" w14:textId="070112DA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пешеходных дорожек</w:t>
            </w: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освещения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397A07C5" w14:textId="11F1D1B9" w:rsidR="002329FB" w:rsidRPr="00A85F0E" w:rsidRDefault="00807780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голос, в эл.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</w:t>
            </w:r>
          </w:p>
        </w:tc>
      </w:tr>
      <w:tr w:rsidR="002329FB" w:rsidRPr="00A85F0E" w14:paraId="339BC1C9" w14:textId="77777777" w:rsidTr="00876856">
        <w:tc>
          <w:tcPr>
            <w:tcW w:w="617" w:type="dxa"/>
          </w:tcPr>
          <w:p w14:paraId="355600CA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</w:tcPr>
          <w:p w14:paraId="3F691734" w14:textId="4B1D40D9" w:rsidR="002329FB" w:rsidRPr="00A85F0E" w:rsidRDefault="002329FB" w:rsidP="002329F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 у храма Вознесения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3DAC0D38" w14:textId="3C4D92AF" w:rsidR="002329FB" w:rsidRPr="00A85F0E" w:rsidRDefault="002329FB" w:rsidP="002329FB">
            <w:pPr>
              <w:pStyle w:val="ConsPlusNormal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Благоустройство территории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471CB6C0" w14:textId="784C726E" w:rsidR="002329FB" w:rsidRPr="00A85F0E" w:rsidRDefault="00807780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A3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голоса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в эл.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B8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</w:t>
            </w:r>
          </w:p>
        </w:tc>
      </w:tr>
      <w:tr w:rsidR="002329FB" w:rsidRPr="00A85F0E" w14:paraId="2EF0F6C6" w14:textId="77777777" w:rsidTr="00876856">
        <w:tc>
          <w:tcPr>
            <w:tcW w:w="617" w:type="dxa"/>
          </w:tcPr>
          <w:p w14:paraId="79661448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353" w:type="dxa"/>
          </w:tcPr>
          <w:p w14:paraId="5C250D4F" w14:textId="4D4BF3D9" w:rsidR="002329FB" w:rsidRPr="00A85F0E" w:rsidRDefault="002329FB" w:rsidP="002329FB">
            <w:pPr>
              <w:shd w:val="clear" w:color="auto" w:fill="FFFFFF"/>
            </w:pPr>
            <w:r w:rsidRPr="00A85F0E">
              <w:t>Строительство часовен (прежде всего на кладбищах), установка поклонных крестов.</w:t>
            </w:r>
          </w:p>
          <w:p w14:paraId="147C72FB" w14:textId="2B9DC2A6" w:rsidR="002329FB" w:rsidRDefault="002329FB" w:rsidP="002329FB">
            <w:pPr>
              <w:shd w:val="clear" w:color="auto" w:fill="FFFFFF"/>
            </w:pPr>
            <w:r w:rsidRPr="00A85F0E">
              <w:t>Установка информационных стенд</w:t>
            </w:r>
            <w:r>
              <w:t>ов с видами утраченных храмов.</w:t>
            </w:r>
          </w:p>
          <w:p w14:paraId="7C0C6A72" w14:textId="25685293" w:rsidR="002329FB" w:rsidRPr="001D51FE" w:rsidRDefault="002329FB" w:rsidP="001D51FE">
            <w:pPr>
              <w:shd w:val="clear" w:color="auto" w:fill="FFFFFF"/>
            </w:pPr>
            <w:r>
              <w:t>Обустройство памятного места рода Чернятиных.</w:t>
            </w:r>
          </w:p>
        </w:tc>
        <w:tc>
          <w:tcPr>
            <w:tcW w:w="3260" w:type="dxa"/>
          </w:tcPr>
          <w:p w14:paraId="035C94D9" w14:textId="75D6ACDC" w:rsidR="002329FB" w:rsidRPr="00A85F0E" w:rsidRDefault="002329FB" w:rsidP="002329FB">
            <w:pPr>
              <w:shd w:val="clear" w:color="auto" w:fill="FFFFFF"/>
            </w:pPr>
            <w:r w:rsidRPr="00A85F0E">
              <w:t xml:space="preserve">Строительство часовен (прежде всего на кладбищах), установка поклонных крестов </w:t>
            </w:r>
          </w:p>
          <w:p w14:paraId="7F2EDDF6" w14:textId="6BCAB39B" w:rsidR="002329FB" w:rsidRPr="001D51FE" w:rsidRDefault="002329FB" w:rsidP="001D51FE">
            <w:pPr>
              <w:shd w:val="clear" w:color="auto" w:fill="FFFFFF"/>
            </w:pPr>
            <w:r w:rsidRPr="00A85F0E">
              <w:t>Установка информационных стендов с видами утраченных храмов</w:t>
            </w:r>
            <w:r w:rsidR="00807780">
              <w:t>.</w:t>
            </w:r>
            <w:r w:rsidRPr="00A85F0E">
              <w:t xml:space="preserve"> </w:t>
            </w:r>
          </w:p>
        </w:tc>
        <w:tc>
          <w:tcPr>
            <w:tcW w:w="2694" w:type="dxa"/>
          </w:tcPr>
          <w:p w14:paraId="3B4A5D7A" w14:textId="5FA615A6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голосов, в эл.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</w:t>
            </w:r>
          </w:p>
        </w:tc>
      </w:tr>
      <w:tr w:rsidR="002329FB" w:rsidRPr="00A85F0E" w14:paraId="53E04876" w14:textId="77777777" w:rsidTr="00876856">
        <w:tc>
          <w:tcPr>
            <w:tcW w:w="617" w:type="dxa"/>
          </w:tcPr>
          <w:p w14:paraId="6D37E185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</w:tcPr>
          <w:p w14:paraId="13D3921F" w14:textId="75DA63EB" w:rsidR="002329FB" w:rsidRPr="00A85F0E" w:rsidRDefault="002329FB" w:rsidP="002329FB">
            <w:pPr>
              <w:shd w:val="clear" w:color="auto" w:fill="FFFFFF"/>
            </w:pPr>
            <w:r w:rsidRPr="00A85F0E">
              <w:t>Благоустройство ул.</w:t>
            </w:r>
            <w:r w:rsidR="001D51FE">
              <w:t> </w:t>
            </w:r>
            <w:proofErr w:type="spellStart"/>
            <w:r w:rsidRPr="00A85F0E">
              <w:t>Вершинская</w:t>
            </w:r>
            <w:proofErr w:type="spellEnd"/>
            <w:r w:rsidRPr="00A85F0E">
              <w:t xml:space="preserve"> гора (вблизи у обелиска войнам-землякам)</w:t>
            </w:r>
            <w:r w:rsidR="00807780">
              <w:t>.</w:t>
            </w:r>
            <w:r w:rsidRPr="00A85F0E">
              <w:t xml:space="preserve"> </w:t>
            </w:r>
          </w:p>
        </w:tc>
        <w:tc>
          <w:tcPr>
            <w:tcW w:w="3260" w:type="dxa"/>
          </w:tcPr>
          <w:p w14:paraId="36996AD5" w14:textId="2A46A4E0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освещения. Устройство смотровой площадки.</w:t>
            </w:r>
          </w:p>
        </w:tc>
        <w:tc>
          <w:tcPr>
            <w:tcW w:w="2694" w:type="dxa"/>
          </w:tcPr>
          <w:p w14:paraId="36A4305E" w14:textId="51D7871C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</w:t>
            </w:r>
            <w:r w:rsidR="007A3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письменном виде -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A3F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голос,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эл.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</w:t>
            </w:r>
          </w:p>
        </w:tc>
      </w:tr>
      <w:tr w:rsidR="002329FB" w:rsidRPr="00A85F0E" w14:paraId="6B3D0661" w14:textId="77777777" w:rsidTr="00876856">
        <w:tc>
          <w:tcPr>
            <w:tcW w:w="617" w:type="dxa"/>
          </w:tcPr>
          <w:p w14:paraId="5E48A730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</w:tcPr>
          <w:p w14:paraId="2442D1DA" w14:textId="77777777" w:rsidR="002329FB" w:rsidRPr="00A85F0E" w:rsidRDefault="002329FB" w:rsidP="002329FB">
            <w:pPr>
              <w:shd w:val="clear" w:color="auto" w:fill="FFFFFF"/>
            </w:pPr>
            <w:r w:rsidRPr="00A85F0E">
              <w:t>Благоустройство аллеи памяти Чернобыльцев</w:t>
            </w:r>
            <w:r w:rsidR="00807780">
              <w:t>.</w:t>
            </w:r>
          </w:p>
        </w:tc>
        <w:tc>
          <w:tcPr>
            <w:tcW w:w="3260" w:type="dxa"/>
          </w:tcPr>
          <w:p w14:paraId="327963E0" w14:textId="732FE7AF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освещения, установка МАФ,</w:t>
            </w:r>
          </w:p>
          <w:p w14:paraId="781A8D9A" w14:textId="54670D7E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памятника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2DB74774" w14:textId="15130F4B" w:rsidR="002329FB" w:rsidRPr="00A85F0E" w:rsidRDefault="008F312E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голос, в эл.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виде -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329FB"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 голосов</w:t>
            </w:r>
          </w:p>
        </w:tc>
      </w:tr>
      <w:tr w:rsidR="002329FB" w:rsidRPr="00A85F0E" w14:paraId="32FC4888" w14:textId="77777777" w:rsidTr="002372E8">
        <w:trPr>
          <w:trHeight w:val="70"/>
        </w:trPr>
        <w:tc>
          <w:tcPr>
            <w:tcW w:w="617" w:type="dxa"/>
          </w:tcPr>
          <w:p w14:paraId="1F2A9DE4" w14:textId="77777777" w:rsidR="002329FB" w:rsidRPr="00A85F0E" w:rsidRDefault="002329FB" w:rsidP="004674CF">
            <w:pPr>
              <w:pStyle w:val="ConsPlusNormal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</w:tcPr>
          <w:p w14:paraId="40F807F9" w14:textId="340F317E" w:rsidR="002329FB" w:rsidRPr="00A85F0E" w:rsidRDefault="002329FB" w:rsidP="002329FB">
            <w:pPr>
              <w:shd w:val="clear" w:color="auto" w:fill="FFFFFF"/>
            </w:pPr>
            <w:r w:rsidRPr="00A85F0E">
              <w:t>Благоустройство территории за д.6 по ул.</w:t>
            </w:r>
            <w:r w:rsidR="00442EA9">
              <w:t xml:space="preserve"> </w:t>
            </w:r>
            <w:proofErr w:type="spellStart"/>
            <w:r w:rsidRPr="00A85F0E">
              <w:t>Черноз</w:t>
            </w:r>
            <w:r w:rsidR="002372E8">
              <w:t>ё</w:t>
            </w:r>
            <w:r w:rsidRPr="00A85F0E">
              <w:t>рского</w:t>
            </w:r>
            <w:proofErr w:type="spellEnd"/>
            <w:r w:rsidR="00807780">
              <w:t>.</w:t>
            </w:r>
          </w:p>
        </w:tc>
        <w:tc>
          <w:tcPr>
            <w:tcW w:w="3260" w:type="dxa"/>
          </w:tcPr>
          <w:p w14:paraId="0656B4A0" w14:textId="62387B90" w:rsidR="002329FB" w:rsidRPr="00A85F0E" w:rsidRDefault="002329FB" w:rsidP="00232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Футбольная площадка, детская игровая зона</w:t>
            </w:r>
            <w:r w:rsidR="008077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14:paraId="475C1772" w14:textId="5638346B" w:rsidR="002329FB" w:rsidRPr="00A85F0E" w:rsidRDefault="002329FB" w:rsidP="002329F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письменном виде -</w:t>
            </w:r>
            <w:r w:rsidR="001D5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голоса, в эл. виде - 0</w:t>
            </w:r>
            <w:r w:rsidRPr="00A85F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голосов</w:t>
            </w:r>
          </w:p>
        </w:tc>
      </w:tr>
    </w:tbl>
    <w:p w14:paraId="13775443" w14:textId="77777777" w:rsidR="0078006B" w:rsidRPr="00A85F0E" w:rsidRDefault="0078006B" w:rsidP="002372E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E8536C" w14:textId="4EBD5A5D" w:rsidR="004C10AB" w:rsidRPr="00A85F0E" w:rsidRDefault="004C10AB" w:rsidP="002372E8">
      <w:pPr>
        <w:widowControl w:val="0"/>
        <w:autoSpaceDE w:val="0"/>
        <w:ind w:firstLine="540"/>
        <w:jc w:val="both"/>
        <w:rPr>
          <w:rFonts w:eastAsia="Calibri"/>
          <w:lang w:eastAsia="en-US"/>
        </w:rPr>
      </w:pPr>
    </w:p>
    <w:p w14:paraId="62D54234" w14:textId="35573252" w:rsidR="003B3FC3" w:rsidRPr="00A85F0E" w:rsidRDefault="003B3FC3" w:rsidP="00095764">
      <w:pPr>
        <w:widowControl w:val="0"/>
        <w:autoSpaceDE w:val="0"/>
        <w:jc w:val="both"/>
        <w:rPr>
          <w:rFonts w:eastAsia="Calibri"/>
          <w:b/>
          <w:lang w:eastAsia="en-US"/>
        </w:rPr>
      </w:pPr>
      <w:r w:rsidRPr="00A85F0E">
        <w:rPr>
          <w:rFonts w:eastAsia="Calibri"/>
          <w:b/>
          <w:lang w:eastAsia="en-US"/>
        </w:rPr>
        <w:t>РЕШИЛИ:</w:t>
      </w:r>
    </w:p>
    <w:p w14:paraId="2A59BB47" w14:textId="77777777" w:rsidR="003B3FC3" w:rsidRDefault="003B3FC3" w:rsidP="00095764">
      <w:pPr>
        <w:widowControl w:val="0"/>
        <w:autoSpaceDE w:val="0"/>
        <w:jc w:val="both"/>
        <w:rPr>
          <w:rFonts w:eastAsia="Calibri"/>
          <w:lang w:eastAsia="en-US"/>
        </w:rPr>
      </w:pPr>
    </w:p>
    <w:p w14:paraId="4F726C55" w14:textId="6AF193C3" w:rsidR="00A451E9" w:rsidRPr="003C104A" w:rsidRDefault="00095764" w:rsidP="002372E8">
      <w:pPr>
        <w:widowControl w:val="0"/>
        <w:autoSpaceDE w:val="0"/>
        <w:ind w:firstLine="709"/>
        <w:jc w:val="both"/>
      </w:pPr>
      <w:r w:rsidRPr="003C104A">
        <w:rPr>
          <w:rFonts w:eastAsia="Calibri"/>
          <w:lang w:eastAsia="en-US"/>
        </w:rPr>
        <w:t xml:space="preserve">Учитывая итоги сбора предложений граждан, </w:t>
      </w:r>
      <w:r w:rsidRPr="003C104A">
        <w:t>определен перечень общественных территорий Старицкого муниципального округа Тверской области, п</w:t>
      </w:r>
      <w:r w:rsidR="00C013D2">
        <w:t>одлежащих благоустройству в 2025</w:t>
      </w:r>
      <w:r w:rsidRPr="003C104A">
        <w:t xml:space="preserve"> году</w:t>
      </w:r>
      <w:r w:rsidR="00B875B9" w:rsidRPr="003C104A">
        <w:t>,</w:t>
      </w:r>
      <w:r w:rsidR="008F312E">
        <w:t xml:space="preserve"> </w:t>
      </w:r>
      <w:r w:rsidR="00313B7B" w:rsidRPr="003C104A">
        <w:t xml:space="preserve">и </w:t>
      </w:r>
      <w:r w:rsidR="003B3FC3" w:rsidRPr="003C104A">
        <w:t>перечень мероприятий</w:t>
      </w:r>
      <w:r w:rsidR="00B875B9" w:rsidRPr="003C104A">
        <w:t>,</w:t>
      </w:r>
      <w:r w:rsidR="003E1CA6">
        <w:t xml:space="preserve"> </w:t>
      </w:r>
      <w:r w:rsidR="003B3FC3" w:rsidRPr="003C104A">
        <w:t>планируемых</w:t>
      </w:r>
      <w:r w:rsidR="00313B7B" w:rsidRPr="003C104A">
        <w:t xml:space="preserve"> к выполнению на данных территориях</w:t>
      </w:r>
      <w:r w:rsidR="00A451E9" w:rsidRPr="003C104A">
        <w:t>:</w:t>
      </w:r>
    </w:p>
    <w:p w14:paraId="73B2D50A" w14:textId="77777777" w:rsidR="00D82E4D" w:rsidRDefault="00D82E4D" w:rsidP="00095764">
      <w:pPr>
        <w:widowControl w:val="0"/>
        <w:autoSpaceDE w:val="0"/>
        <w:jc w:val="both"/>
        <w:rPr>
          <w:b/>
        </w:rPr>
      </w:pPr>
    </w:p>
    <w:p w14:paraId="30FE9CDD" w14:textId="77777777" w:rsidR="004674CF" w:rsidRPr="003B3FC3" w:rsidRDefault="004674CF" w:rsidP="00095764">
      <w:pPr>
        <w:widowControl w:val="0"/>
        <w:autoSpaceDE w:val="0"/>
        <w:jc w:val="both"/>
        <w:rPr>
          <w:b/>
        </w:rPr>
      </w:pPr>
    </w:p>
    <w:p w14:paraId="5C9CAA07" w14:textId="0E42827D" w:rsidR="001459ED" w:rsidRPr="00CE4BDD" w:rsidRDefault="008F312E" w:rsidP="002B784B">
      <w:pPr>
        <w:pStyle w:val="a4"/>
        <w:widowControl w:val="0"/>
        <w:numPr>
          <w:ilvl w:val="0"/>
          <w:numId w:val="11"/>
        </w:numPr>
        <w:autoSpaceDE w:val="0"/>
        <w:ind w:left="0" w:firstLine="0"/>
        <w:jc w:val="both"/>
        <w:rPr>
          <w:rFonts w:eastAsiaTheme="minorEastAsia"/>
          <w:b/>
          <w:kern w:val="24"/>
        </w:rPr>
      </w:pPr>
      <w:r w:rsidRPr="00CE4BDD">
        <w:rPr>
          <w:rFonts w:eastAsiaTheme="minorEastAsia"/>
          <w:b/>
          <w:kern w:val="24"/>
        </w:rPr>
        <w:t xml:space="preserve">Благоустройство площади у торгового центра «Атлантида» по адресу: г. Старица ул. Коммунистическая д. 27 </w:t>
      </w:r>
      <w:r w:rsidR="001459ED" w:rsidRPr="00CE4BDD">
        <w:rPr>
          <w:rFonts w:eastAsiaTheme="minorEastAsia"/>
          <w:b/>
          <w:kern w:val="24"/>
        </w:rPr>
        <w:t>–</w:t>
      </w:r>
      <w:r w:rsidR="00CE4BDD" w:rsidRPr="00CE4BDD">
        <w:rPr>
          <w:rFonts w:eastAsiaTheme="minorEastAsia"/>
          <w:b/>
          <w:kern w:val="24"/>
        </w:rPr>
        <w:t xml:space="preserve"> </w:t>
      </w:r>
      <w:r w:rsidRPr="00CE4BDD">
        <w:rPr>
          <w:rFonts w:eastAsiaTheme="minorEastAsia"/>
          <w:b/>
          <w:kern w:val="24"/>
        </w:rPr>
        <w:t>63 голоса</w:t>
      </w:r>
      <w:r w:rsidR="00E856D2" w:rsidRPr="00CE4BDD">
        <w:rPr>
          <w:rFonts w:eastAsiaTheme="minorEastAsia"/>
          <w:b/>
          <w:kern w:val="24"/>
        </w:rPr>
        <w:t>.</w:t>
      </w:r>
    </w:p>
    <w:p w14:paraId="0133AF5B" w14:textId="77777777" w:rsidR="003E1CA6" w:rsidRPr="00CE4BDD" w:rsidRDefault="003E1CA6" w:rsidP="008F312E">
      <w:pPr>
        <w:widowControl w:val="0"/>
        <w:autoSpaceDE w:val="0"/>
        <w:jc w:val="both"/>
        <w:rPr>
          <w:rFonts w:eastAsiaTheme="minorEastAsia"/>
          <w:b/>
          <w:kern w:val="24"/>
        </w:rPr>
      </w:pPr>
    </w:p>
    <w:p w14:paraId="36DADD3F" w14:textId="604D1EDF" w:rsidR="004C10AB" w:rsidRPr="001459ED" w:rsidRDefault="00544A4E" w:rsidP="001459ED">
      <w:pPr>
        <w:pStyle w:val="a4"/>
        <w:widowControl w:val="0"/>
        <w:autoSpaceDE w:val="0"/>
        <w:ind w:left="540"/>
        <w:jc w:val="both"/>
        <w:rPr>
          <w:rFonts w:eastAsia="Calibri"/>
          <w:lang w:eastAsia="en-US"/>
        </w:rPr>
      </w:pPr>
      <w:r w:rsidRPr="004C10AB">
        <w:t>Мероприятия:</w:t>
      </w:r>
    </w:p>
    <w:p w14:paraId="01E496CF" w14:textId="77777777" w:rsidR="00CE4BDD" w:rsidRDefault="008F312E" w:rsidP="00CE4BDD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освещения,</w:t>
      </w:r>
    </w:p>
    <w:p w14:paraId="79F5E6EC" w14:textId="77777777" w:rsidR="00CE4BDD" w:rsidRDefault="008F312E" w:rsidP="00CE4BDD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BDD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МАФ,</w:t>
      </w:r>
    </w:p>
    <w:p w14:paraId="0D2E5D53" w14:textId="46BEE43C" w:rsidR="00CE4BDD" w:rsidRDefault="008F312E" w:rsidP="00CE4BDD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BDD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цветников,</w:t>
      </w:r>
    </w:p>
    <w:p w14:paraId="277C22BB" w14:textId="77777777" w:rsidR="00CE4BDD" w:rsidRDefault="008F312E" w:rsidP="00CE4BDD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BDD">
        <w:rPr>
          <w:rFonts w:ascii="Times New Roman" w:eastAsia="Calibri" w:hAnsi="Times New Roman" w:cs="Times New Roman"/>
          <w:sz w:val="24"/>
          <w:szCs w:val="24"/>
          <w:lang w:eastAsia="en-US"/>
        </w:rPr>
        <w:t>замена существующего покрытия из плитки,</w:t>
      </w:r>
    </w:p>
    <w:p w14:paraId="04BDD735" w14:textId="1DDC4CD4" w:rsidR="008F312E" w:rsidRPr="00CE4BDD" w:rsidRDefault="008F312E" w:rsidP="00CE4BDD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4BDD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газона и тротуара.</w:t>
      </w:r>
    </w:p>
    <w:p w14:paraId="01F5C4D4" w14:textId="77777777" w:rsidR="00A451E9" w:rsidRPr="00B875B9" w:rsidRDefault="00A451E9" w:rsidP="008F312E">
      <w:pPr>
        <w:widowControl w:val="0"/>
        <w:autoSpaceDE w:val="0"/>
        <w:jc w:val="both"/>
        <w:rPr>
          <w:b/>
        </w:rPr>
      </w:pPr>
    </w:p>
    <w:p w14:paraId="4C8CB1D0" w14:textId="77777777" w:rsidR="00B875B9" w:rsidRPr="00544A4E" w:rsidRDefault="00B875B9" w:rsidP="00095764">
      <w:pPr>
        <w:widowControl w:val="0"/>
        <w:autoSpaceDE w:val="0"/>
        <w:jc w:val="both"/>
        <w:rPr>
          <w:b/>
        </w:rPr>
      </w:pPr>
    </w:p>
    <w:p w14:paraId="4C8E4644" w14:textId="5C824FF6" w:rsidR="00544A4E" w:rsidRPr="008F312E" w:rsidRDefault="008F312E" w:rsidP="00CE4BDD">
      <w:pPr>
        <w:pStyle w:val="a4"/>
        <w:numPr>
          <w:ilvl w:val="0"/>
          <w:numId w:val="11"/>
        </w:numPr>
        <w:ind w:left="0" w:firstLine="0"/>
      </w:pPr>
      <w:r w:rsidRPr="00CE4BDD">
        <w:rPr>
          <w:b/>
        </w:rPr>
        <w:t>Благоустройство территории у об</w:t>
      </w:r>
      <w:r w:rsidR="003E1CA6" w:rsidRPr="00CE4BDD">
        <w:rPr>
          <w:b/>
        </w:rPr>
        <w:t xml:space="preserve">елиска войнам землякам, павшим </w:t>
      </w:r>
      <w:r w:rsidRPr="00CE4BDD">
        <w:rPr>
          <w:b/>
        </w:rPr>
        <w:t>в боях за Родину 1941-1945 года, г.</w:t>
      </w:r>
      <w:r w:rsidR="004674CF">
        <w:rPr>
          <w:b/>
        </w:rPr>
        <w:t xml:space="preserve"> </w:t>
      </w:r>
      <w:r w:rsidRPr="00CE4BDD">
        <w:rPr>
          <w:b/>
        </w:rPr>
        <w:t>Старица (2 этап)</w:t>
      </w:r>
      <w:r w:rsidR="00BA27FC" w:rsidRPr="00CE4BDD">
        <w:rPr>
          <w:b/>
        </w:rPr>
        <w:t xml:space="preserve"> </w:t>
      </w:r>
      <w:r w:rsidRPr="00CE4BDD">
        <w:rPr>
          <w:rFonts w:eastAsia="Calibri"/>
          <w:b/>
          <w:lang w:eastAsia="en-US"/>
        </w:rPr>
        <w:t>- 3</w:t>
      </w:r>
      <w:r w:rsidR="00E35B39" w:rsidRPr="00CE4BDD">
        <w:rPr>
          <w:rFonts w:eastAsia="Calibri"/>
          <w:b/>
          <w:lang w:eastAsia="en-US"/>
        </w:rPr>
        <w:t>1 голос</w:t>
      </w:r>
      <w:r w:rsidR="00E856D2" w:rsidRPr="00CE4BDD">
        <w:rPr>
          <w:rFonts w:eastAsia="Calibri"/>
          <w:b/>
          <w:lang w:eastAsia="en-US"/>
        </w:rPr>
        <w:t>.</w:t>
      </w:r>
    </w:p>
    <w:p w14:paraId="092A770C" w14:textId="77777777" w:rsidR="00B875B9" w:rsidRDefault="00B875B9" w:rsidP="00B875B9">
      <w:pPr>
        <w:widowControl w:val="0"/>
        <w:autoSpaceDE w:val="0"/>
        <w:ind w:left="900"/>
        <w:jc w:val="both"/>
        <w:rPr>
          <w:rFonts w:eastAsia="Calibri"/>
          <w:b/>
          <w:lang w:eastAsia="en-US"/>
        </w:rPr>
      </w:pPr>
    </w:p>
    <w:p w14:paraId="3D25C0C1" w14:textId="32D4AAF2" w:rsidR="00BA27FC" w:rsidRDefault="00544A4E" w:rsidP="00B875B9">
      <w:pPr>
        <w:widowControl w:val="0"/>
        <w:autoSpaceDE w:val="0"/>
        <w:ind w:firstLine="540"/>
        <w:jc w:val="both"/>
        <w:rPr>
          <w:rFonts w:eastAsia="Calibri"/>
          <w:lang w:eastAsia="en-US"/>
        </w:rPr>
      </w:pPr>
      <w:r w:rsidRPr="00BA27FC">
        <w:rPr>
          <w:rFonts w:eastAsia="Calibri"/>
          <w:lang w:eastAsia="en-US"/>
        </w:rPr>
        <w:t>Мероприятия:</w:t>
      </w:r>
      <w:r w:rsidR="00FD4688" w:rsidRPr="00BA27FC">
        <w:rPr>
          <w:rFonts w:eastAsia="Calibri"/>
          <w:lang w:eastAsia="en-US"/>
        </w:rPr>
        <w:t xml:space="preserve"> </w:t>
      </w:r>
    </w:p>
    <w:p w14:paraId="6C608B32" w14:textId="32FD8D55" w:rsidR="008F312E" w:rsidRPr="00A85F0E" w:rsidRDefault="008F312E" w:rsidP="004674CF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A85F0E">
        <w:rPr>
          <w:rFonts w:ascii="Times New Roman" w:eastAsia="Calibri" w:hAnsi="Times New Roman" w:cs="Times New Roman"/>
          <w:sz w:val="24"/>
          <w:szCs w:val="24"/>
          <w:lang w:eastAsia="en-US"/>
        </w:rPr>
        <w:t>стройство пешеходных дорожек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CCFD1CD" w14:textId="5EF88953" w:rsidR="00095764" w:rsidRDefault="00095764" w:rsidP="008E4D21">
      <w:pPr>
        <w:widowControl w:val="0"/>
        <w:autoSpaceDE w:val="0"/>
        <w:jc w:val="both"/>
      </w:pPr>
    </w:p>
    <w:p w14:paraId="7DD965E5" w14:textId="77777777" w:rsidR="004674CF" w:rsidRDefault="004674CF" w:rsidP="008E4D21">
      <w:pPr>
        <w:widowControl w:val="0"/>
        <w:autoSpaceDE w:val="0"/>
        <w:jc w:val="both"/>
      </w:pPr>
    </w:p>
    <w:p w14:paraId="1BB06790" w14:textId="77777777" w:rsidR="00A31570" w:rsidRDefault="00A31570" w:rsidP="008E4D21">
      <w:pPr>
        <w:widowControl w:val="0"/>
        <w:autoSpaceDE w:val="0"/>
        <w:jc w:val="both"/>
        <w:rPr>
          <w:rFonts w:eastAsia="Calibri"/>
          <w:lang w:eastAsia="en-US"/>
        </w:rPr>
      </w:pPr>
    </w:p>
    <w:p w14:paraId="5981BABB" w14:textId="77777777" w:rsidR="00B875B9" w:rsidRPr="00B875B9" w:rsidRDefault="00F4523C" w:rsidP="00F4523C">
      <w:pPr>
        <w:pStyle w:val="1"/>
        <w:shd w:val="clear" w:color="auto" w:fill="auto"/>
        <w:spacing w:after="247" w:line="360" w:lineRule="auto"/>
        <w:jc w:val="both"/>
        <w:rPr>
          <w:color w:val="000000"/>
          <w:sz w:val="24"/>
          <w:szCs w:val="24"/>
        </w:rPr>
      </w:pPr>
      <w:r w:rsidRPr="00F4523C">
        <w:rPr>
          <w:color w:val="000000"/>
          <w:sz w:val="24"/>
          <w:szCs w:val="24"/>
        </w:rPr>
        <w:t>Председатель комиссии</w:t>
      </w:r>
      <w:r>
        <w:rPr>
          <w:b/>
          <w:color w:val="000000"/>
          <w:sz w:val="24"/>
          <w:szCs w:val="24"/>
        </w:rPr>
        <w:t xml:space="preserve"> </w:t>
      </w:r>
      <w:r w:rsidR="00A451E9">
        <w:rPr>
          <w:color w:val="000000"/>
          <w:sz w:val="24"/>
          <w:szCs w:val="24"/>
        </w:rPr>
        <w:t xml:space="preserve">     _________________________</w:t>
      </w:r>
      <w:r w:rsidR="00A17DF5">
        <w:rPr>
          <w:color w:val="000000"/>
          <w:sz w:val="24"/>
          <w:szCs w:val="24"/>
        </w:rPr>
        <w:t>___</w:t>
      </w:r>
      <w:r w:rsidR="00E5657C">
        <w:rPr>
          <w:color w:val="000000"/>
          <w:sz w:val="24"/>
          <w:szCs w:val="24"/>
        </w:rPr>
        <w:t>А.Ю.</w:t>
      </w:r>
      <w:r w:rsidR="00A451E9" w:rsidRPr="00A451E9">
        <w:rPr>
          <w:color w:val="000000"/>
          <w:sz w:val="24"/>
          <w:szCs w:val="24"/>
        </w:rPr>
        <w:t xml:space="preserve"> </w:t>
      </w:r>
      <w:r w:rsidR="00A451E9" w:rsidRPr="0017333F">
        <w:rPr>
          <w:color w:val="000000"/>
          <w:sz w:val="24"/>
          <w:szCs w:val="24"/>
        </w:rPr>
        <w:t>Капитонов</w:t>
      </w:r>
    </w:p>
    <w:p w14:paraId="60E57358" w14:textId="32B73855" w:rsidR="00A451E9" w:rsidRPr="00F4523C" w:rsidRDefault="00A451E9" w:rsidP="00F4523C">
      <w:pPr>
        <w:pStyle w:val="1"/>
        <w:shd w:val="clear" w:color="auto" w:fill="auto"/>
        <w:spacing w:before="240" w:after="240" w:line="276" w:lineRule="auto"/>
        <w:ind w:right="-2"/>
        <w:jc w:val="left"/>
        <w:rPr>
          <w:sz w:val="24"/>
          <w:szCs w:val="24"/>
        </w:rPr>
      </w:pPr>
      <w:r w:rsidRPr="0017333F">
        <w:rPr>
          <w:color w:val="000000"/>
          <w:sz w:val="24"/>
          <w:szCs w:val="24"/>
        </w:rPr>
        <w:t xml:space="preserve">Секретарь </w:t>
      </w:r>
      <w:r w:rsidR="003A083F">
        <w:rPr>
          <w:color w:val="000000"/>
          <w:sz w:val="24"/>
          <w:szCs w:val="24"/>
        </w:rPr>
        <w:t xml:space="preserve">комиссии            </w:t>
      </w:r>
      <w:r w:rsidR="007827E7">
        <w:rPr>
          <w:color w:val="000000"/>
          <w:sz w:val="24"/>
          <w:szCs w:val="24"/>
        </w:rPr>
        <w:t>_____________________________Ю.Р.</w:t>
      </w:r>
      <w:r w:rsidR="00A31570">
        <w:rPr>
          <w:color w:val="000000"/>
          <w:sz w:val="24"/>
          <w:szCs w:val="24"/>
        </w:rPr>
        <w:t xml:space="preserve"> </w:t>
      </w:r>
      <w:proofErr w:type="spellStart"/>
      <w:r w:rsidR="007827E7">
        <w:rPr>
          <w:color w:val="000000"/>
          <w:sz w:val="24"/>
          <w:szCs w:val="24"/>
        </w:rPr>
        <w:t>Гашунина</w:t>
      </w:r>
      <w:proofErr w:type="spellEnd"/>
    </w:p>
    <w:p w14:paraId="1B7ABF0B" w14:textId="28949B07" w:rsidR="006F5595" w:rsidRPr="004674CF" w:rsidRDefault="00F4523C" w:rsidP="004674C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sectPr w:rsidR="006F5595" w:rsidRPr="004674CF" w:rsidSect="001F5C44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5EA"/>
    <w:multiLevelType w:val="hybridMultilevel"/>
    <w:tmpl w:val="71928482"/>
    <w:lvl w:ilvl="0" w:tplc="4142E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F64900"/>
    <w:multiLevelType w:val="hybridMultilevel"/>
    <w:tmpl w:val="84D6A2C0"/>
    <w:lvl w:ilvl="0" w:tplc="0176875A">
      <w:start w:val="1"/>
      <w:numFmt w:val="bullet"/>
      <w:suff w:val="space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0DC400D"/>
    <w:multiLevelType w:val="hybridMultilevel"/>
    <w:tmpl w:val="529EF892"/>
    <w:lvl w:ilvl="0" w:tplc="CE7017A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AFD67FA"/>
    <w:multiLevelType w:val="hybridMultilevel"/>
    <w:tmpl w:val="6C42BB82"/>
    <w:lvl w:ilvl="0" w:tplc="25D6F46C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222A09"/>
    <w:multiLevelType w:val="hybridMultilevel"/>
    <w:tmpl w:val="FEFE238A"/>
    <w:lvl w:ilvl="0" w:tplc="2244D4F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8F77AE7"/>
    <w:multiLevelType w:val="hybridMultilevel"/>
    <w:tmpl w:val="FE66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B2412"/>
    <w:multiLevelType w:val="hybridMultilevel"/>
    <w:tmpl w:val="FEFE238A"/>
    <w:lvl w:ilvl="0" w:tplc="2244D4F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0ED20B2"/>
    <w:multiLevelType w:val="hybridMultilevel"/>
    <w:tmpl w:val="6ACEE56E"/>
    <w:lvl w:ilvl="0" w:tplc="3A6C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50ED1"/>
    <w:multiLevelType w:val="hybridMultilevel"/>
    <w:tmpl w:val="A2C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7D08"/>
    <w:multiLevelType w:val="hybridMultilevel"/>
    <w:tmpl w:val="4650E820"/>
    <w:lvl w:ilvl="0" w:tplc="83F24CEA">
      <w:start w:val="2"/>
      <w:numFmt w:val="decimal"/>
      <w:lvlText w:val="%1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010D1C"/>
    <w:multiLevelType w:val="multilevel"/>
    <w:tmpl w:val="B2644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eastAsia="Times New Roman;Times New Roman" w:hAnsi="Times New Roman;Times New Roman"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FB57C5"/>
    <w:multiLevelType w:val="hybridMultilevel"/>
    <w:tmpl w:val="32F67084"/>
    <w:lvl w:ilvl="0" w:tplc="7D20904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37656943">
    <w:abstractNumId w:val="0"/>
  </w:num>
  <w:num w:numId="2" w16cid:durableId="405150761">
    <w:abstractNumId w:val="5"/>
  </w:num>
  <w:num w:numId="3" w16cid:durableId="33699154">
    <w:abstractNumId w:val="7"/>
  </w:num>
  <w:num w:numId="4" w16cid:durableId="866257167">
    <w:abstractNumId w:val="4"/>
  </w:num>
  <w:num w:numId="5" w16cid:durableId="476806611">
    <w:abstractNumId w:val="10"/>
  </w:num>
  <w:num w:numId="6" w16cid:durableId="1127776241">
    <w:abstractNumId w:val="6"/>
  </w:num>
  <w:num w:numId="7" w16cid:durableId="633632935">
    <w:abstractNumId w:val="8"/>
  </w:num>
  <w:num w:numId="8" w16cid:durableId="1522014694">
    <w:abstractNumId w:val="2"/>
  </w:num>
  <w:num w:numId="9" w16cid:durableId="668095384">
    <w:abstractNumId w:val="3"/>
  </w:num>
  <w:num w:numId="10" w16cid:durableId="165705307">
    <w:abstractNumId w:val="9"/>
  </w:num>
  <w:num w:numId="11" w16cid:durableId="54941053">
    <w:abstractNumId w:val="11"/>
  </w:num>
  <w:num w:numId="12" w16cid:durableId="36178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F6"/>
    <w:rsid w:val="00046CD1"/>
    <w:rsid w:val="000613A8"/>
    <w:rsid w:val="00077BA7"/>
    <w:rsid w:val="00095764"/>
    <w:rsid w:val="000A5793"/>
    <w:rsid w:val="000B14F6"/>
    <w:rsid w:val="001459ED"/>
    <w:rsid w:val="0017333F"/>
    <w:rsid w:val="00173F1A"/>
    <w:rsid w:val="001A2131"/>
    <w:rsid w:val="001B6D23"/>
    <w:rsid w:val="001D3837"/>
    <w:rsid w:val="001D51FE"/>
    <w:rsid w:val="001F5C44"/>
    <w:rsid w:val="00202F82"/>
    <w:rsid w:val="00217C2C"/>
    <w:rsid w:val="002329FB"/>
    <w:rsid w:val="002372E8"/>
    <w:rsid w:val="00270DA8"/>
    <w:rsid w:val="0027214E"/>
    <w:rsid w:val="0027533E"/>
    <w:rsid w:val="002B6BAD"/>
    <w:rsid w:val="002E7F56"/>
    <w:rsid w:val="002F3F13"/>
    <w:rsid w:val="003022B9"/>
    <w:rsid w:val="00313B7B"/>
    <w:rsid w:val="00320AEB"/>
    <w:rsid w:val="00321AC1"/>
    <w:rsid w:val="00351974"/>
    <w:rsid w:val="00355527"/>
    <w:rsid w:val="003714FD"/>
    <w:rsid w:val="00387124"/>
    <w:rsid w:val="00387ADD"/>
    <w:rsid w:val="003A083F"/>
    <w:rsid w:val="003B0FC8"/>
    <w:rsid w:val="003B3FC3"/>
    <w:rsid w:val="003B4750"/>
    <w:rsid w:val="003B4FA5"/>
    <w:rsid w:val="003C104A"/>
    <w:rsid w:val="003D0CEB"/>
    <w:rsid w:val="003D0E10"/>
    <w:rsid w:val="003D4184"/>
    <w:rsid w:val="003E1CA6"/>
    <w:rsid w:val="003E417C"/>
    <w:rsid w:val="003E451B"/>
    <w:rsid w:val="003E531F"/>
    <w:rsid w:val="003E7D7A"/>
    <w:rsid w:val="003F5873"/>
    <w:rsid w:val="00401358"/>
    <w:rsid w:val="00436271"/>
    <w:rsid w:val="00442EA9"/>
    <w:rsid w:val="00443AE4"/>
    <w:rsid w:val="0046200E"/>
    <w:rsid w:val="004674CF"/>
    <w:rsid w:val="0049441B"/>
    <w:rsid w:val="004A0C4F"/>
    <w:rsid w:val="004C10AB"/>
    <w:rsid w:val="004F345C"/>
    <w:rsid w:val="00544A4E"/>
    <w:rsid w:val="00562369"/>
    <w:rsid w:val="005C76F2"/>
    <w:rsid w:val="006156D6"/>
    <w:rsid w:val="006434CA"/>
    <w:rsid w:val="00655C78"/>
    <w:rsid w:val="006717FE"/>
    <w:rsid w:val="0068441B"/>
    <w:rsid w:val="006B5AA0"/>
    <w:rsid w:val="006F5595"/>
    <w:rsid w:val="00727E78"/>
    <w:rsid w:val="007363DC"/>
    <w:rsid w:val="00742F81"/>
    <w:rsid w:val="0078006B"/>
    <w:rsid w:val="007827E7"/>
    <w:rsid w:val="007A3F8A"/>
    <w:rsid w:val="007D580F"/>
    <w:rsid w:val="00807780"/>
    <w:rsid w:val="00810ABA"/>
    <w:rsid w:val="00834CF2"/>
    <w:rsid w:val="00837B29"/>
    <w:rsid w:val="00876856"/>
    <w:rsid w:val="00877741"/>
    <w:rsid w:val="0089250E"/>
    <w:rsid w:val="008A3A47"/>
    <w:rsid w:val="008B02EA"/>
    <w:rsid w:val="008D1B81"/>
    <w:rsid w:val="008D7481"/>
    <w:rsid w:val="008E4D21"/>
    <w:rsid w:val="008F312E"/>
    <w:rsid w:val="008F5BB3"/>
    <w:rsid w:val="00907330"/>
    <w:rsid w:val="00927470"/>
    <w:rsid w:val="00935348"/>
    <w:rsid w:val="0093575C"/>
    <w:rsid w:val="009413A7"/>
    <w:rsid w:val="0094146E"/>
    <w:rsid w:val="00942DEF"/>
    <w:rsid w:val="00965FAE"/>
    <w:rsid w:val="0098656A"/>
    <w:rsid w:val="009A0448"/>
    <w:rsid w:val="009B5615"/>
    <w:rsid w:val="009C13BD"/>
    <w:rsid w:val="009C1765"/>
    <w:rsid w:val="009C2C7A"/>
    <w:rsid w:val="009F7160"/>
    <w:rsid w:val="00A17DF5"/>
    <w:rsid w:val="00A31429"/>
    <w:rsid w:val="00A31570"/>
    <w:rsid w:val="00A451E9"/>
    <w:rsid w:val="00A71030"/>
    <w:rsid w:val="00A82647"/>
    <w:rsid w:val="00A85F0E"/>
    <w:rsid w:val="00AD3CD6"/>
    <w:rsid w:val="00AF2FB7"/>
    <w:rsid w:val="00B126A9"/>
    <w:rsid w:val="00B135DC"/>
    <w:rsid w:val="00B82739"/>
    <w:rsid w:val="00B875B9"/>
    <w:rsid w:val="00BA27FC"/>
    <w:rsid w:val="00BE3111"/>
    <w:rsid w:val="00C013D2"/>
    <w:rsid w:val="00C24F82"/>
    <w:rsid w:val="00C36EBE"/>
    <w:rsid w:val="00C37234"/>
    <w:rsid w:val="00CC3FE4"/>
    <w:rsid w:val="00CC5E0F"/>
    <w:rsid w:val="00CD1C56"/>
    <w:rsid w:val="00CE4BDD"/>
    <w:rsid w:val="00CE4C1F"/>
    <w:rsid w:val="00CF765D"/>
    <w:rsid w:val="00D20B80"/>
    <w:rsid w:val="00D31817"/>
    <w:rsid w:val="00D54E84"/>
    <w:rsid w:val="00D559DB"/>
    <w:rsid w:val="00D65581"/>
    <w:rsid w:val="00D66C8A"/>
    <w:rsid w:val="00D82E4D"/>
    <w:rsid w:val="00E1507F"/>
    <w:rsid w:val="00E3490B"/>
    <w:rsid w:val="00E35B39"/>
    <w:rsid w:val="00E371AA"/>
    <w:rsid w:val="00E5657C"/>
    <w:rsid w:val="00E7616B"/>
    <w:rsid w:val="00E84BA0"/>
    <w:rsid w:val="00E856D2"/>
    <w:rsid w:val="00EE02DA"/>
    <w:rsid w:val="00F04AAB"/>
    <w:rsid w:val="00F146B3"/>
    <w:rsid w:val="00F37EB9"/>
    <w:rsid w:val="00F4523C"/>
    <w:rsid w:val="00F67813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2E59"/>
  <w15:chartTrackingRefBased/>
  <w15:docId w15:val="{1AF9EFE4-7E9E-4DD9-A3E9-BA436D2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17333F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17333F"/>
    <w:pPr>
      <w:widowControl w:val="0"/>
      <w:shd w:val="clear" w:color="auto" w:fill="FFFFFF"/>
      <w:spacing w:line="250" w:lineRule="exact"/>
      <w:jc w:val="right"/>
    </w:pPr>
    <w:rPr>
      <w:rFonts w:cstheme="minorBidi"/>
      <w:spacing w:val="4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66C8A"/>
    <w:pPr>
      <w:ind w:left="720"/>
      <w:contextualSpacing/>
    </w:pPr>
  </w:style>
  <w:style w:type="paragraph" w:styleId="a5">
    <w:name w:val="Body Text"/>
    <w:basedOn w:val="a"/>
    <w:link w:val="a6"/>
    <w:rsid w:val="00655C78"/>
    <w:pPr>
      <w:jc w:val="center"/>
    </w:pPr>
    <w:rPr>
      <w:rFonts w:ascii="Times New Roman;Times New Roman" w:eastAsia="Calibri;Arial" w:hAnsi="Times New Roman;Times New Roman" w:cs="Times New Roman;Times New Roman"/>
      <w:b/>
      <w:bCs/>
      <w:sz w:val="28"/>
      <w:lang w:val="en-US" w:eastAsia="zh-CN"/>
    </w:rPr>
  </w:style>
  <w:style w:type="character" w:customStyle="1" w:styleId="a6">
    <w:name w:val="Основной текст Знак"/>
    <w:basedOn w:val="a0"/>
    <w:link w:val="a5"/>
    <w:rsid w:val="00655C78"/>
    <w:rPr>
      <w:rFonts w:ascii="Times New Roman;Times New Roman" w:eastAsia="Calibri;Arial" w:hAnsi="Times New Roman;Times New Roman" w:cs="Times New Roman;Times New Roman"/>
      <w:b/>
      <w:bCs/>
      <w:sz w:val="28"/>
      <w:szCs w:val="24"/>
      <w:lang w:val="en-US" w:eastAsia="zh-CN"/>
    </w:rPr>
  </w:style>
  <w:style w:type="table" w:styleId="a7">
    <w:name w:val="Table Grid"/>
    <w:basedOn w:val="a1"/>
    <w:uiPriority w:val="39"/>
    <w:rsid w:val="00C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E7D7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C1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1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BE72-FD5E-4B77-B04B-C9CEED7B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cp:lastPrinted>2023-03-13T11:21:00Z</cp:lastPrinted>
  <dcterms:created xsi:type="dcterms:W3CDTF">2024-01-26T09:19:00Z</dcterms:created>
  <dcterms:modified xsi:type="dcterms:W3CDTF">2024-02-01T09:04:00Z</dcterms:modified>
</cp:coreProperties>
</file>