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D" w:rsidRPr="002B0C42" w:rsidRDefault="003A35CD" w:rsidP="00515DDB">
      <w:pPr>
        <w:spacing w:after="0" w:line="240" w:lineRule="auto"/>
        <w:jc w:val="center"/>
        <w:rPr>
          <w:b/>
          <w:sz w:val="24"/>
          <w:szCs w:val="24"/>
        </w:rPr>
      </w:pPr>
      <w:r w:rsidRPr="002B0C42">
        <w:rPr>
          <w:b/>
          <w:sz w:val="24"/>
          <w:szCs w:val="24"/>
        </w:rPr>
        <w:t>Предоставление государственной социальной помощи на основе социального контракта</w:t>
      </w:r>
      <w:r w:rsidR="008875B0">
        <w:rPr>
          <w:b/>
          <w:sz w:val="24"/>
          <w:szCs w:val="24"/>
        </w:rPr>
        <w:t>.</w:t>
      </w:r>
    </w:p>
    <w:p w:rsidR="003A35CD" w:rsidRDefault="003A35CD" w:rsidP="003A35CD">
      <w:pPr>
        <w:tabs>
          <w:tab w:val="left" w:pos="1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35CD" w:rsidRDefault="003A35CD" w:rsidP="003A35CD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875B0">
        <w:rPr>
          <w:rFonts w:ascii="Times New Roman" w:hAnsi="Times New Roman" w:cs="Times New Roman"/>
          <w:i/>
          <w:sz w:val="24"/>
          <w:szCs w:val="24"/>
        </w:rPr>
        <w:t>Социальный контракт</w:t>
      </w:r>
      <w:r w:rsidRPr="00AA1F3B">
        <w:rPr>
          <w:rFonts w:ascii="Times New Roman" w:hAnsi="Times New Roman" w:cs="Times New Roman"/>
          <w:i/>
          <w:sz w:val="24"/>
          <w:szCs w:val="24"/>
        </w:rPr>
        <w:t xml:space="preserve"> предоставляется </w:t>
      </w:r>
      <w:r w:rsidRPr="00CF0673">
        <w:rPr>
          <w:rFonts w:ascii="Times New Roman" w:hAnsi="Times New Roman" w:cs="Times New Roman"/>
          <w:b/>
          <w:i/>
          <w:sz w:val="24"/>
          <w:szCs w:val="24"/>
        </w:rPr>
        <w:t>малоимущим</w:t>
      </w:r>
      <w:r w:rsidRPr="00AA1F3B">
        <w:rPr>
          <w:rFonts w:ascii="Times New Roman" w:hAnsi="Times New Roman" w:cs="Times New Roman"/>
          <w:i/>
          <w:sz w:val="24"/>
          <w:szCs w:val="24"/>
        </w:rPr>
        <w:t xml:space="preserve"> семьям и </w:t>
      </w:r>
      <w:r w:rsidRPr="00CF0673">
        <w:rPr>
          <w:rFonts w:ascii="Times New Roman" w:hAnsi="Times New Roman" w:cs="Times New Roman"/>
          <w:b/>
          <w:i/>
          <w:sz w:val="24"/>
          <w:szCs w:val="24"/>
        </w:rPr>
        <w:t>малоимущим</w:t>
      </w:r>
      <w:r w:rsidRPr="00AA1F3B">
        <w:rPr>
          <w:rFonts w:ascii="Times New Roman" w:hAnsi="Times New Roman" w:cs="Times New Roman"/>
          <w:i/>
          <w:sz w:val="24"/>
          <w:szCs w:val="24"/>
        </w:rPr>
        <w:t xml:space="preserve"> одиноко проживающим гражданам,  которые имеют среднедушевой доход семьи ниже величины прожиточного минимума</w:t>
      </w:r>
      <w:r w:rsidR="004D4B5C">
        <w:rPr>
          <w:rFonts w:ascii="Times New Roman" w:hAnsi="Times New Roman" w:cs="Times New Roman"/>
          <w:i/>
          <w:sz w:val="24"/>
          <w:szCs w:val="24"/>
        </w:rPr>
        <w:t xml:space="preserve"> на душу населения</w:t>
      </w:r>
      <w:r>
        <w:rPr>
          <w:rFonts w:ascii="Times New Roman" w:hAnsi="Times New Roman" w:cs="Times New Roman"/>
          <w:i/>
          <w:sz w:val="24"/>
          <w:szCs w:val="24"/>
        </w:rPr>
        <w:t>, установленного в Тверской области.</w:t>
      </w:r>
      <w:r w:rsidRPr="00AA1F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35CD" w:rsidRPr="00AA1F3B" w:rsidRDefault="003A35CD" w:rsidP="003A35CD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5CD" w:rsidRPr="00AA1F3B" w:rsidRDefault="003A35CD" w:rsidP="003A35CD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CD">
        <w:rPr>
          <w:rFonts w:ascii="Times New Roman" w:hAnsi="Times New Roman" w:cs="Times New Roman"/>
          <w:b/>
          <w:sz w:val="24"/>
          <w:szCs w:val="24"/>
          <w:u w:val="single"/>
        </w:rPr>
        <w:t>Приоритетные направления предоставления социального контракта</w:t>
      </w:r>
      <w:r w:rsidRPr="00AA1F3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179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786"/>
        <w:gridCol w:w="1089"/>
        <w:gridCol w:w="3054"/>
        <w:gridCol w:w="1476"/>
        <w:gridCol w:w="2485"/>
      </w:tblGrid>
      <w:tr w:rsidR="004D4B5C" w:rsidTr="004D4B5C">
        <w:trPr>
          <w:trHeight w:val="126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15DDB" w:rsidRPr="00AA1F3B" w:rsidRDefault="00515DDB" w:rsidP="007D41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A1F3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5427" cy="496111"/>
                  <wp:effectExtent l="19050" t="0" r="0" b="0"/>
                  <wp:docPr id="1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28" cy="49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DDB" w:rsidRPr="00AA1F3B" w:rsidRDefault="00515DDB" w:rsidP="007D4136">
            <w:pPr>
              <w:spacing w:after="0" w:line="240" w:lineRule="auto"/>
              <w:jc w:val="both"/>
              <w:rPr>
                <w:b/>
              </w:rPr>
            </w:pPr>
            <w:r w:rsidRPr="00AA1F3B">
              <w:rPr>
                <w:b/>
              </w:rPr>
              <w:t>ПОИСК РАБОТЫ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DDB" w:rsidRPr="00AA1F3B" w:rsidRDefault="00515DDB" w:rsidP="007D41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A1F3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5427" cy="593387"/>
                  <wp:effectExtent l="19050" t="0" r="0" b="0"/>
                  <wp:docPr id="1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47" cy="591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DDB" w:rsidRPr="00515DDB" w:rsidRDefault="00515DDB" w:rsidP="00515DDB">
            <w:pPr>
              <w:tabs>
                <w:tab w:val="left" w:pos="1180"/>
              </w:tabs>
            </w:pPr>
            <w:r w:rsidRPr="00AA1F3B">
              <w:rPr>
                <w:b/>
              </w:rPr>
              <w:t>ОСУЩЕСТВЛЕНИЕ ИНДИВИДУАЛЬНОЙ ПРЕДПРИНИМАТЕЛЬСКОЙ ДЕЯТЕЛЬНОСТИ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DDB" w:rsidRPr="00AA1F3B" w:rsidRDefault="00515DDB" w:rsidP="007D4136">
            <w:pPr>
              <w:tabs>
                <w:tab w:val="left" w:pos="1180"/>
              </w:tabs>
              <w:rPr>
                <w:b/>
              </w:rPr>
            </w:pPr>
            <w:r w:rsidRPr="00515DDB">
              <w:rPr>
                <w:b/>
                <w:noProof/>
                <w:lang w:eastAsia="ru-RU"/>
              </w:rPr>
              <w:drawing>
                <wp:inline distT="0" distB="0" distL="0" distR="0">
                  <wp:extent cx="586497" cy="633109"/>
                  <wp:effectExtent l="133350" t="38100" r="80253" b="71741"/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05" cy="6354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15DDB" w:rsidRPr="00AA1F3B" w:rsidRDefault="00515DDB" w:rsidP="007D4136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ВЕДЕНИЕ ЛИЧНОГО ПОДСОБНОГО ХОЗЯЙСТВА</w:t>
            </w:r>
          </w:p>
        </w:tc>
      </w:tr>
      <w:tr w:rsidR="00515DDB" w:rsidTr="004D4B5C">
        <w:trPr>
          <w:trHeight w:val="47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DDB" w:rsidRPr="00EA7A70" w:rsidRDefault="00515DDB" w:rsidP="007D413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A7A70">
              <w:rPr>
                <w:b/>
                <w:i/>
                <w:sz w:val="24"/>
                <w:szCs w:val="24"/>
              </w:rPr>
              <w:t>Денежная выплата в 202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EA7A70">
              <w:rPr>
                <w:b/>
                <w:i/>
                <w:sz w:val="24"/>
                <w:szCs w:val="24"/>
              </w:rPr>
              <w:t xml:space="preserve"> году</w:t>
            </w:r>
          </w:p>
          <w:p w:rsidR="00515DDB" w:rsidRPr="00EA7A70" w:rsidRDefault="00515DDB" w:rsidP="00515D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A70">
              <w:rPr>
                <w:b/>
                <w:i/>
                <w:sz w:val="24"/>
                <w:szCs w:val="24"/>
              </w:rPr>
              <w:t>4 мес.</w:t>
            </w:r>
            <w:r>
              <w:rPr>
                <w:b/>
                <w:i/>
                <w:sz w:val="24"/>
                <w:szCs w:val="24"/>
              </w:rPr>
              <w:t>*</w:t>
            </w:r>
            <w:r w:rsidRPr="00EA7A70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6338</w:t>
            </w:r>
            <w:r w:rsidRPr="00EA7A70">
              <w:rPr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DDB" w:rsidRPr="00EA7A70" w:rsidRDefault="00515DDB" w:rsidP="007D413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A7A70">
              <w:rPr>
                <w:b/>
                <w:i/>
                <w:sz w:val="24"/>
                <w:szCs w:val="24"/>
              </w:rPr>
              <w:t>Денежная выплата</w:t>
            </w:r>
          </w:p>
          <w:p w:rsidR="00515DDB" w:rsidRPr="00EA7A70" w:rsidRDefault="00515DDB" w:rsidP="007D413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A7A70">
              <w:rPr>
                <w:b/>
                <w:i/>
                <w:sz w:val="24"/>
                <w:szCs w:val="24"/>
              </w:rPr>
              <w:t>не более 350 000 руб.</w:t>
            </w:r>
          </w:p>
          <w:p w:rsidR="00515DDB" w:rsidRPr="00EA7A70" w:rsidRDefault="00515DDB" w:rsidP="007D4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DDB" w:rsidRDefault="00515DDB" w:rsidP="007D413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Денежная выплата </w:t>
            </w:r>
          </w:p>
          <w:p w:rsidR="00515DDB" w:rsidRPr="00EA7A70" w:rsidRDefault="00515DDB" w:rsidP="007D413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более 200 000 руб.</w:t>
            </w:r>
          </w:p>
        </w:tc>
      </w:tr>
      <w:tr w:rsidR="00515DDB" w:rsidTr="004D4B5C">
        <w:trPr>
          <w:trHeight w:val="47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DDB" w:rsidRPr="004D4B5C" w:rsidRDefault="00515DDB" w:rsidP="004D4B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2">
              <w:rPr>
                <w:sz w:val="24"/>
                <w:szCs w:val="24"/>
              </w:rPr>
              <w:t xml:space="preserve">Предоставляется в первый месяц с даты заключения социального контракта и в течение трех месяцев с момента подтверждения факта трудоустройства заявителя </w:t>
            </w:r>
          </w:p>
        </w:tc>
        <w:tc>
          <w:tcPr>
            <w:tcW w:w="4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DDB" w:rsidRPr="002B0C42" w:rsidRDefault="00515DDB" w:rsidP="007D4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C42">
              <w:rPr>
                <w:sz w:val="24"/>
                <w:szCs w:val="24"/>
              </w:rPr>
              <w:t xml:space="preserve">Единовременная денежная выплата в размере стоимости необходимых для ведения предпринимательской деятельности товаров и оборудования  с обязательной регистрацией в налоговом органе гражданина в качестве индивидуального предпринимателя или </w:t>
            </w:r>
            <w:proofErr w:type="spellStart"/>
            <w:r w:rsidRPr="002B0C42">
              <w:rPr>
                <w:sz w:val="24"/>
                <w:szCs w:val="24"/>
              </w:rPr>
              <w:t>самозанятого</w:t>
            </w:r>
            <w:proofErr w:type="spellEnd"/>
            <w:r w:rsidRPr="002B0C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4B5C" w:rsidRDefault="00515DDB" w:rsidP="0051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2">
              <w:rPr>
                <w:sz w:val="24"/>
                <w:szCs w:val="24"/>
              </w:rPr>
              <w:t xml:space="preserve">Единовременная денежная выплата </w:t>
            </w:r>
          </w:p>
          <w:p w:rsidR="004D4B5C" w:rsidRDefault="00515DDB" w:rsidP="0051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2">
              <w:rPr>
                <w:sz w:val="24"/>
                <w:szCs w:val="24"/>
              </w:rPr>
              <w:t xml:space="preserve">в размере стоимости необходимых для ведения </w:t>
            </w:r>
            <w:r>
              <w:rPr>
                <w:sz w:val="24"/>
                <w:szCs w:val="24"/>
              </w:rPr>
              <w:t>личного подсобного хозяйства</w:t>
            </w:r>
            <w:r w:rsidRPr="002B0C42">
              <w:rPr>
                <w:sz w:val="24"/>
                <w:szCs w:val="24"/>
              </w:rPr>
              <w:t xml:space="preserve"> </w:t>
            </w:r>
            <w:r w:rsidR="004D4B5C">
              <w:rPr>
                <w:sz w:val="24"/>
                <w:szCs w:val="24"/>
              </w:rPr>
              <w:t xml:space="preserve"> товаров и оборудования</w:t>
            </w:r>
          </w:p>
          <w:p w:rsidR="004D4B5C" w:rsidRDefault="00515DDB" w:rsidP="0051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2">
              <w:rPr>
                <w:sz w:val="24"/>
                <w:szCs w:val="24"/>
              </w:rPr>
              <w:t xml:space="preserve"> с обязательной регистрацией</w:t>
            </w:r>
          </w:p>
          <w:p w:rsidR="004D4B5C" w:rsidRDefault="00515DDB" w:rsidP="0051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2">
              <w:rPr>
                <w:sz w:val="24"/>
                <w:szCs w:val="24"/>
              </w:rPr>
              <w:t xml:space="preserve"> в налоговом органе гражданина</w:t>
            </w:r>
          </w:p>
          <w:p w:rsidR="00515DDB" w:rsidRPr="002B0C42" w:rsidRDefault="00515DDB" w:rsidP="00515D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C42">
              <w:rPr>
                <w:sz w:val="24"/>
                <w:szCs w:val="24"/>
              </w:rPr>
              <w:t xml:space="preserve"> в качестве </w:t>
            </w:r>
            <w:proofErr w:type="spellStart"/>
            <w:r w:rsidRPr="002B0C42">
              <w:rPr>
                <w:sz w:val="24"/>
                <w:szCs w:val="24"/>
              </w:rPr>
              <w:t>самозанятого</w:t>
            </w:r>
            <w:proofErr w:type="spellEnd"/>
          </w:p>
        </w:tc>
      </w:tr>
    </w:tbl>
    <w:p w:rsidR="002B0C42" w:rsidRDefault="002B0C42" w:rsidP="002B0C42">
      <w:pPr>
        <w:tabs>
          <w:tab w:val="left" w:pos="1180"/>
        </w:tabs>
        <w:rPr>
          <w:sz w:val="24"/>
          <w:szCs w:val="24"/>
        </w:rPr>
      </w:pPr>
      <w:bookmarkStart w:id="0" w:name="_GoBack"/>
      <w:bookmarkEnd w:id="0"/>
    </w:p>
    <w:sectPr w:rsidR="002B0C42" w:rsidSect="004D4B5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1BF0"/>
    <w:multiLevelType w:val="hybridMultilevel"/>
    <w:tmpl w:val="8FB2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8B5"/>
    <w:multiLevelType w:val="hybridMultilevel"/>
    <w:tmpl w:val="5828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40E6"/>
    <w:multiLevelType w:val="hybridMultilevel"/>
    <w:tmpl w:val="07F6C754"/>
    <w:lvl w:ilvl="0" w:tplc="7A70B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2789"/>
    <w:multiLevelType w:val="hybridMultilevel"/>
    <w:tmpl w:val="A664B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C42"/>
    <w:rsid w:val="0001151F"/>
    <w:rsid w:val="0010298D"/>
    <w:rsid w:val="001223D2"/>
    <w:rsid w:val="00137A38"/>
    <w:rsid w:val="001C6C0A"/>
    <w:rsid w:val="002B0C42"/>
    <w:rsid w:val="003A35CD"/>
    <w:rsid w:val="003B3484"/>
    <w:rsid w:val="00401C52"/>
    <w:rsid w:val="004D4B5C"/>
    <w:rsid w:val="00515DDB"/>
    <w:rsid w:val="00543B83"/>
    <w:rsid w:val="005B3A1D"/>
    <w:rsid w:val="005C38C3"/>
    <w:rsid w:val="005F1468"/>
    <w:rsid w:val="007B1F2F"/>
    <w:rsid w:val="007D3110"/>
    <w:rsid w:val="007E1AAA"/>
    <w:rsid w:val="008146A5"/>
    <w:rsid w:val="0087649C"/>
    <w:rsid w:val="008875B0"/>
    <w:rsid w:val="0092311A"/>
    <w:rsid w:val="009653D2"/>
    <w:rsid w:val="009A05D4"/>
    <w:rsid w:val="00AA1F3B"/>
    <w:rsid w:val="00B7339A"/>
    <w:rsid w:val="00B859D7"/>
    <w:rsid w:val="00B90A66"/>
    <w:rsid w:val="00BC7072"/>
    <w:rsid w:val="00BD1DDE"/>
    <w:rsid w:val="00BE133E"/>
    <w:rsid w:val="00C30F5B"/>
    <w:rsid w:val="00C36ECB"/>
    <w:rsid w:val="00CF0673"/>
    <w:rsid w:val="00D433C9"/>
    <w:rsid w:val="00D55A2F"/>
    <w:rsid w:val="00DF5D2E"/>
    <w:rsid w:val="00E57CCB"/>
    <w:rsid w:val="00EA5AA0"/>
    <w:rsid w:val="00EA7A70"/>
    <w:rsid w:val="00EB76A0"/>
    <w:rsid w:val="00EC4BDA"/>
    <w:rsid w:val="00F77FA3"/>
    <w:rsid w:val="00F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3E650-0BEA-4C27-808E-FE6BA72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Учетная запись Майкрософт</cp:lastModifiedBy>
  <cp:revision>6</cp:revision>
  <cp:lastPrinted>2023-10-19T14:31:00Z</cp:lastPrinted>
  <dcterms:created xsi:type="dcterms:W3CDTF">2024-02-14T08:05:00Z</dcterms:created>
  <dcterms:modified xsi:type="dcterms:W3CDTF">2024-02-19T14:29:00Z</dcterms:modified>
</cp:coreProperties>
</file>