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:rsidR="00D122EE" w:rsidRPr="002D7178" w:rsidRDefault="003337A3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ТВЕРСКОЙ</w:t>
      </w:r>
      <w:r w:rsidR="00D122EE" w:rsidRPr="002D7178">
        <w:rPr>
          <w:b/>
          <w:sz w:val="42"/>
          <w:szCs w:val="42"/>
        </w:rPr>
        <w:t xml:space="preserve"> ОБЛАСТИ</w:t>
      </w:r>
    </w:p>
    <w:p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Pr="002E717C" w:rsidRDefault="00D122EE" w:rsidP="00C77DF2">
      <w:pPr>
        <w:spacing w:after="0" w:line="240" w:lineRule="auto"/>
        <w:ind w:right="9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:rsidR="00676489" w:rsidRPr="002D7178" w:rsidRDefault="00676489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Default="00A7496A" w:rsidP="00676489">
      <w:pPr>
        <w:spacing w:after="0" w:line="240" w:lineRule="auto"/>
        <w:ind w:right="-143" w:firstLine="0"/>
      </w:pPr>
      <w:r>
        <w:t xml:space="preserve">28.12.2023  </w:t>
      </w:r>
      <w:r w:rsidR="00D122EE" w:rsidRPr="002D7178">
        <w:t xml:space="preserve"> </w:t>
      </w:r>
      <w:r w:rsidR="00D122EE" w:rsidRPr="002D7178">
        <w:rPr>
          <w:b/>
        </w:rPr>
        <w:t xml:space="preserve">              </w:t>
      </w:r>
      <w:r w:rsidR="00D122EE">
        <w:rPr>
          <w:b/>
        </w:rPr>
        <w:t xml:space="preserve">  </w:t>
      </w:r>
      <w:r w:rsidR="00D122EE" w:rsidRPr="002D7178">
        <w:rPr>
          <w:b/>
        </w:rPr>
        <w:t xml:space="preserve">        </w:t>
      </w:r>
      <w:r>
        <w:rPr>
          <w:b/>
        </w:rPr>
        <w:t xml:space="preserve">         </w:t>
      </w:r>
      <w:r w:rsidR="00D122EE" w:rsidRPr="002D7178">
        <w:rPr>
          <w:b/>
        </w:rPr>
        <w:t>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                             </w:t>
      </w:r>
      <w:r>
        <w:t xml:space="preserve">      </w:t>
      </w:r>
      <w:bookmarkStart w:id="0" w:name="_GoBack"/>
      <w:bookmarkEnd w:id="0"/>
      <w:r>
        <w:t xml:space="preserve">    </w:t>
      </w:r>
      <w:r w:rsidR="00D122EE" w:rsidRPr="002D7178">
        <w:t xml:space="preserve">№ </w:t>
      </w:r>
      <w:r>
        <w:t>1400</w:t>
      </w:r>
    </w:p>
    <w:p w:rsidR="005736D6" w:rsidRDefault="005736D6" w:rsidP="00A07713">
      <w:pPr>
        <w:spacing w:after="0" w:line="240" w:lineRule="auto"/>
        <w:ind w:firstLine="0"/>
        <w:rPr>
          <w:sz w:val="24"/>
          <w:szCs w:val="24"/>
        </w:rPr>
      </w:pPr>
    </w:p>
    <w:p w:rsidR="00A7496A" w:rsidRDefault="00A7496A" w:rsidP="00A07713">
      <w:pPr>
        <w:spacing w:after="0" w:line="240" w:lineRule="auto"/>
        <w:ind w:firstLine="0"/>
        <w:rPr>
          <w:sz w:val="24"/>
          <w:szCs w:val="24"/>
        </w:rPr>
      </w:pPr>
    </w:p>
    <w:p w:rsidR="00A70BA6" w:rsidRPr="00A70BA6" w:rsidRDefault="00A70BA6" w:rsidP="00A70BA6">
      <w:pPr>
        <w:spacing w:after="0" w:line="240" w:lineRule="auto"/>
        <w:ind w:firstLine="0"/>
        <w:rPr>
          <w:b/>
          <w:sz w:val="24"/>
        </w:rPr>
      </w:pPr>
      <w:r w:rsidRPr="00A70BA6">
        <w:rPr>
          <w:b/>
          <w:sz w:val="24"/>
        </w:rPr>
        <w:t xml:space="preserve">О признании </w:t>
      </w:r>
      <w:proofErr w:type="gramStart"/>
      <w:r w:rsidRPr="00A70BA6">
        <w:rPr>
          <w:b/>
          <w:sz w:val="24"/>
        </w:rPr>
        <w:t>утратившим</w:t>
      </w:r>
      <w:proofErr w:type="gramEnd"/>
      <w:r w:rsidRPr="00A70BA6">
        <w:rPr>
          <w:b/>
          <w:sz w:val="24"/>
        </w:rPr>
        <w:t xml:space="preserve"> силу постановления</w:t>
      </w:r>
    </w:p>
    <w:p w:rsidR="00A70BA6" w:rsidRPr="00A70BA6" w:rsidRDefault="00A70BA6" w:rsidP="00A70BA6">
      <w:pPr>
        <w:spacing w:after="0" w:line="240" w:lineRule="auto"/>
        <w:ind w:firstLine="0"/>
        <w:rPr>
          <w:b/>
          <w:sz w:val="24"/>
        </w:rPr>
      </w:pPr>
      <w:r w:rsidRPr="00A70BA6">
        <w:rPr>
          <w:b/>
          <w:sz w:val="24"/>
        </w:rPr>
        <w:t xml:space="preserve">администрации Старицкого муниципального округа  </w:t>
      </w:r>
    </w:p>
    <w:p w:rsidR="000116CE" w:rsidRDefault="00A70BA6" w:rsidP="00A70BA6">
      <w:pPr>
        <w:spacing w:after="0" w:line="240" w:lineRule="auto"/>
        <w:ind w:firstLine="0"/>
        <w:rPr>
          <w:b/>
          <w:sz w:val="24"/>
        </w:rPr>
      </w:pPr>
      <w:r w:rsidRPr="00A70BA6">
        <w:rPr>
          <w:b/>
          <w:sz w:val="24"/>
        </w:rPr>
        <w:t>Твер</w:t>
      </w:r>
      <w:r>
        <w:rPr>
          <w:b/>
          <w:sz w:val="24"/>
        </w:rPr>
        <w:t>ской области от 06.12.2023 № 1332</w:t>
      </w:r>
    </w:p>
    <w:p w:rsidR="000116CE" w:rsidRPr="00D61DE4" w:rsidRDefault="000116CE" w:rsidP="000116CE">
      <w:pPr>
        <w:spacing w:after="0" w:line="240" w:lineRule="auto"/>
        <w:ind w:firstLine="0"/>
        <w:rPr>
          <w:b/>
          <w:sz w:val="24"/>
        </w:rPr>
      </w:pPr>
    </w:p>
    <w:p w:rsidR="000116CE" w:rsidRDefault="000116CE" w:rsidP="000116CE">
      <w:pPr>
        <w:spacing w:after="0" w:line="240" w:lineRule="auto"/>
        <w:ind w:firstLine="709"/>
        <w:rPr>
          <w:sz w:val="24"/>
        </w:rPr>
      </w:pPr>
    </w:p>
    <w:p w:rsidR="00A70BA6" w:rsidRDefault="00A70BA6" w:rsidP="00A70BA6">
      <w:pPr>
        <w:spacing w:after="0" w:line="240" w:lineRule="auto"/>
        <w:ind w:firstLine="709"/>
        <w:rPr>
          <w:sz w:val="24"/>
        </w:rPr>
      </w:pPr>
      <w:proofErr w:type="gramStart"/>
      <w:r w:rsidRPr="00792BC1">
        <w:rPr>
          <w:sz w:val="24"/>
        </w:rPr>
        <w:t xml:space="preserve">Руководствуясь </w:t>
      </w:r>
      <w:r w:rsidR="00F50122" w:rsidRPr="00792BC1">
        <w:rPr>
          <w:sz w:val="24"/>
        </w:rPr>
        <w:t>ст.23</w:t>
      </w:r>
      <w:r w:rsidR="00C63B1B">
        <w:rPr>
          <w:sz w:val="24"/>
        </w:rPr>
        <w:t>,</w:t>
      </w:r>
      <w:r w:rsidR="00F50122" w:rsidRPr="00792BC1">
        <w:rPr>
          <w:sz w:val="24"/>
        </w:rPr>
        <w:t xml:space="preserve"> </w:t>
      </w:r>
      <w:r w:rsidR="00C63B1B">
        <w:rPr>
          <w:sz w:val="24"/>
        </w:rPr>
        <w:t>главой</w:t>
      </w:r>
      <w:r w:rsidRPr="00792BC1">
        <w:rPr>
          <w:sz w:val="24"/>
        </w:rPr>
        <w:t xml:space="preserve"> </w:t>
      </w:r>
      <w:r w:rsidRPr="00792BC1">
        <w:rPr>
          <w:sz w:val="24"/>
          <w:lang w:val="en-US"/>
        </w:rPr>
        <w:t>V</w:t>
      </w:r>
      <w:r w:rsidR="00F50122">
        <w:rPr>
          <w:sz w:val="24"/>
        </w:rPr>
        <w:t>.7</w:t>
      </w:r>
      <w:r w:rsidRPr="00792BC1">
        <w:rPr>
          <w:sz w:val="24"/>
        </w:rPr>
        <w:t xml:space="preserve"> Земельного кодекса Российской Федерации, п.2 ст.</w:t>
      </w:r>
      <w:r>
        <w:rPr>
          <w:sz w:val="24"/>
        </w:rPr>
        <w:t xml:space="preserve"> </w:t>
      </w:r>
      <w:r w:rsidRPr="00792BC1">
        <w:rPr>
          <w:sz w:val="24"/>
        </w:rPr>
        <w:t>3.3 Федерального закона от 25.10.2001 №137-ФЗ «О введении в действие Земельного кодекса Российской Федерации</w:t>
      </w:r>
      <w:r w:rsidR="00F50122">
        <w:rPr>
          <w:sz w:val="24"/>
        </w:rPr>
        <w:t>», Ф</w:t>
      </w:r>
      <w:r w:rsidRPr="00792BC1">
        <w:rPr>
          <w:sz w:val="24"/>
        </w:rPr>
        <w:t xml:space="preserve">едеральным законом от 06.10.2003 №131-ФЗ </w:t>
      </w:r>
      <w:r w:rsidR="00A7496A">
        <w:rPr>
          <w:sz w:val="24"/>
        </w:rPr>
        <w:t xml:space="preserve">                     </w:t>
      </w:r>
      <w:r w:rsidRPr="00792BC1">
        <w:rPr>
          <w:sz w:val="24"/>
        </w:rPr>
        <w:t xml:space="preserve">«Об общих принципах организации местного самоуправления в Российской Федерации», </w:t>
      </w:r>
      <w:r w:rsidR="00F50122">
        <w:rPr>
          <w:sz w:val="24"/>
        </w:rPr>
        <w:t>в связи</w:t>
      </w:r>
      <w:r>
        <w:rPr>
          <w:sz w:val="24"/>
        </w:rPr>
        <w:t xml:space="preserve"> с выявлением земельных участков, неучтенных при установлении публичного сервитута, </w:t>
      </w:r>
      <w:proofErr w:type="gramEnd"/>
    </w:p>
    <w:p w:rsidR="000116CE" w:rsidRPr="00792BC1" w:rsidRDefault="000116CE" w:rsidP="00A7496A">
      <w:pPr>
        <w:spacing w:after="0" w:line="240" w:lineRule="auto"/>
        <w:ind w:firstLine="0"/>
        <w:rPr>
          <w:sz w:val="24"/>
        </w:rPr>
      </w:pPr>
    </w:p>
    <w:p w:rsidR="000116CE" w:rsidRDefault="000116CE" w:rsidP="000116CE">
      <w:pPr>
        <w:spacing w:after="0" w:line="240" w:lineRule="auto"/>
        <w:jc w:val="center"/>
        <w:rPr>
          <w:b/>
          <w:sz w:val="24"/>
        </w:rPr>
      </w:pPr>
      <w:r w:rsidRPr="00792BC1">
        <w:rPr>
          <w:b/>
          <w:sz w:val="24"/>
        </w:rPr>
        <w:t>Администрация Старицкого муниципального округа Тверской области ПОСТАНОВЛЯЕТ:</w:t>
      </w:r>
    </w:p>
    <w:p w:rsidR="000116CE" w:rsidRDefault="000116CE" w:rsidP="000116CE">
      <w:pPr>
        <w:spacing w:after="0" w:line="240" w:lineRule="auto"/>
        <w:jc w:val="center"/>
        <w:rPr>
          <w:b/>
          <w:sz w:val="24"/>
        </w:rPr>
      </w:pPr>
    </w:p>
    <w:p w:rsidR="00A70BA6" w:rsidRDefault="00A70BA6" w:rsidP="00A70BA6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Признать утратившим силу постановление Администрации Старицкого муниципального округа Тверской области от 06.12.2023 № 1332 «О внесении изменений в постановление администрации Старицкого района Тверской области от 25.04.2022 № 259».</w:t>
      </w:r>
    </w:p>
    <w:p w:rsidR="00A70BA6" w:rsidRDefault="00A70BA6" w:rsidP="00A70BA6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исполнение</w:t>
      </w:r>
      <w:r w:rsidR="00F50122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 xml:space="preserve"> настоящего постановления возложить </w:t>
      </w:r>
      <w:r w:rsidR="00A7496A">
        <w:rPr>
          <w:rFonts w:ascii="Times New Roman" w:hAnsi="Times New Roman" w:cs="Times New Roman"/>
          <w:sz w:val="24"/>
        </w:rPr>
        <w:t xml:space="preserve">                            </w:t>
      </w:r>
      <w:r>
        <w:rPr>
          <w:rFonts w:ascii="Times New Roman" w:hAnsi="Times New Roman" w:cs="Times New Roman"/>
          <w:sz w:val="24"/>
        </w:rPr>
        <w:t xml:space="preserve">на </w:t>
      </w:r>
      <w:r w:rsidR="00C63B1B">
        <w:rPr>
          <w:rFonts w:ascii="Times New Roman" w:hAnsi="Times New Roman" w:cs="Times New Roman"/>
          <w:sz w:val="24"/>
        </w:rPr>
        <w:t>исполняющего обязанности</w:t>
      </w:r>
      <w:r w:rsidR="00F50122">
        <w:rPr>
          <w:rFonts w:ascii="Times New Roman" w:hAnsi="Times New Roman" w:cs="Times New Roman"/>
          <w:sz w:val="24"/>
        </w:rPr>
        <w:t xml:space="preserve"> председателя </w:t>
      </w:r>
      <w:r>
        <w:rPr>
          <w:rFonts w:ascii="Times New Roman" w:hAnsi="Times New Roman" w:cs="Times New Roman"/>
          <w:sz w:val="24"/>
        </w:rPr>
        <w:t>Комитет</w:t>
      </w:r>
      <w:r w:rsidR="00F50122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по управлению имуществом Администрации Старицкого муниципального округа Тверской области</w:t>
      </w:r>
      <w:r w:rsidR="00F50122">
        <w:rPr>
          <w:rFonts w:ascii="Times New Roman" w:hAnsi="Times New Roman" w:cs="Times New Roman"/>
          <w:sz w:val="24"/>
        </w:rPr>
        <w:t xml:space="preserve"> Тихонова А.С</w:t>
      </w:r>
      <w:r>
        <w:rPr>
          <w:rFonts w:ascii="Times New Roman" w:hAnsi="Times New Roman" w:cs="Times New Roman"/>
          <w:sz w:val="24"/>
        </w:rPr>
        <w:t>.</w:t>
      </w:r>
    </w:p>
    <w:p w:rsidR="00A70BA6" w:rsidRPr="00A72C7E" w:rsidRDefault="00A70BA6" w:rsidP="00A70BA6">
      <w:pPr>
        <w:pStyle w:val="a5"/>
        <w:numPr>
          <w:ilvl w:val="0"/>
          <w:numId w:val="10"/>
        </w:numPr>
        <w:spacing w:after="0" w:line="240" w:lineRule="auto"/>
        <w:ind w:left="121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A72C7E">
        <w:rPr>
          <w:rFonts w:ascii="Times New Roman" w:hAnsi="Times New Roman" w:cs="Times New Roman"/>
          <w:sz w:val="24"/>
        </w:rPr>
        <w:t>Настоящее постановление вступает в силу с даты его подписания.</w:t>
      </w:r>
    </w:p>
    <w:p w:rsidR="00A70BA6" w:rsidRDefault="00A70BA6" w:rsidP="00A70BA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</w:rPr>
      </w:pPr>
    </w:p>
    <w:p w:rsidR="00A70BA6" w:rsidRDefault="00A70BA6" w:rsidP="00A70BA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</w:rPr>
      </w:pPr>
    </w:p>
    <w:p w:rsidR="00A70BA6" w:rsidRPr="00543932" w:rsidRDefault="00A70BA6" w:rsidP="00A70BA6">
      <w:pPr>
        <w:spacing w:after="0" w:line="240" w:lineRule="auto"/>
        <w:ind w:firstLine="0"/>
        <w:rPr>
          <w:sz w:val="24"/>
        </w:rPr>
      </w:pPr>
      <w:r w:rsidRPr="00543932">
        <w:rPr>
          <w:sz w:val="24"/>
        </w:rPr>
        <w:t>Глава</w:t>
      </w:r>
    </w:p>
    <w:p w:rsidR="00A70BA6" w:rsidRPr="00543932" w:rsidRDefault="00A70BA6" w:rsidP="00A70BA6">
      <w:pPr>
        <w:spacing w:after="0" w:line="240" w:lineRule="auto"/>
        <w:ind w:firstLine="0"/>
        <w:rPr>
          <w:sz w:val="24"/>
        </w:rPr>
      </w:pPr>
      <w:r w:rsidRPr="00543932">
        <w:rPr>
          <w:sz w:val="24"/>
        </w:rPr>
        <w:t xml:space="preserve">Старицкого муниципального округа                                                </w:t>
      </w:r>
      <w:r>
        <w:rPr>
          <w:sz w:val="24"/>
        </w:rPr>
        <w:t xml:space="preserve">       </w:t>
      </w:r>
      <w:r w:rsidRPr="00543932">
        <w:rPr>
          <w:sz w:val="24"/>
        </w:rPr>
        <w:t xml:space="preserve">       </w:t>
      </w:r>
      <w:r w:rsidR="00A7496A">
        <w:rPr>
          <w:sz w:val="24"/>
        </w:rPr>
        <w:t xml:space="preserve">     </w:t>
      </w:r>
      <w:r w:rsidRPr="00543932">
        <w:rPr>
          <w:sz w:val="24"/>
        </w:rPr>
        <w:t>С.Ю.</w:t>
      </w:r>
      <w:r w:rsidR="00A7496A">
        <w:rPr>
          <w:sz w:val="24"/>
        </w:rPr>
        <w:t xml:space="preserve"> </w:t>
      </w:r>
      <w:r w:rsidRPr="00543932">
        <w:rPr>
          <w:sz w:val="24"/>
        </w:rPr>
        <w:t>Журавлёв</w:t>
      </w:r>
    </w:p>
    <w:p w:rsidR="000116CE" w:rsidRDefault="000116CE" w:rsidP="00A70BA6">
      <w:pPr>
        <w:spacing w:after="0" w:line="240" w:lineRule="auto"/>
        <w:ind w:firstLine="0"/>
        <w:rPr>
          <w:sz w:val="24"/>
        </w:rPr>
      </w:pPr>
    </w:p>
    <w:p w:rsidR="000116CE" w:rsidRDefault="000116CE" w:rsidP="000116CE">
      <w:pPr>
        <w:spacing w:after="0" w:line="240" w:lineRule="auto"/>
        <w:rPr>
          <w:sz w:val="24"/>
        </w:rPr>
      </w:pPr>
    </w:p>
    <w:p w:rsidR="00A72790" w:rsidRPr="00A07713" w:rsidRDefault="00A72790" w:rsidP="000116CE">
      <w:pPr>
        <w:spacing w:after="0" w:line="240" w:lineRule="auto"/>
        <w:ind w:firstLine="0"/>
        <w:rPr>
          <w:color w:val="auto"/>
          <w:sz w:val="24"/>
          <w:szCs w:val="24"/>
        </w:rPr>
      </w:pPr>
    </w:p>
    <w:sectPr w:rsidR="00A72790" w:rsidRPr="00A07713" w:rsidSect="005C7C59">
      <w:pgSz w:w="11906" w:h="16838"/>
      <w:pgMar w:top="567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76314"/>
    <w:multiLevelType w:val="hybridMultilevel"/>
    <w:tmpl w:val="CC208130"/>
    <w:lvl w:ilvl="0" w:tplc="9684BAE8">
      <w:start w:val="1"/>
      <w:numFmt w:val="decimal"/>
      <w:lvlText w:val="%1."/>
      <w:lvlJc w:val="left"/>
      <w:pPr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EA4639"/>
    <w:multiLevelType w:val="hybridMultilevel"/>
    <w:tmpl w:val="34F4D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D10CB"/>
    <w:multiLevelType w:val="hybridMultilevel"/>
    <w:tmpl w:val="8870A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B1037F"/>
    <w:multiLevelType w:val="hybridMultilevel"/>
    <w:tmpl w:val="A16AF2BA"/>
    <w:lvl w:ilvl="0" w:tplc="19C2719A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B56A8"/>
    <w:multiLevelType w:val="hybridMultilevel"/>
    <w:tmpl w:val="7B1C46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3794C76"/>
    <w:multiLevelType w:val="multilevel"/>
    <w:tmpl w:val="B0C634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4135150"/>
    <w:multiLevelType w:val="hybridMultilevel"/>
    <w:tmpl w:val="F22E5A58"/>
    <w:lvl w:ilvl="0" w:tplc="6C4C28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66B72"/>
    <w:multiLevelType w:val="hybridMultilevel"/>
    <w:tmpl w:val="2C1C7AE8"/>
    <w:lvl w:ilvl="0" w:tplc="97B6CA0E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3B4B03"/>
    <w:multiLevelType w:val="hybridMultilevel"/>
    <w:tmpl w:val="AF666750"/>
    <w:lvl w:ilvl="0" w:tplc="341C5C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C8A"/>
    <w:rsid w:val="000116CE"/>
    <w:rsid w:val="00021E84"/>
    <w:rsid w:val="00061C48"/>
    <w:rsid w:val="0009577B"/>
    <w:rsid w:val="000A5558"/>
    <w:rsid w:val="000B2D02"/>
    <w:rsid w:val="000E6974"/>
    <w:rsid w:val="00137DCD"/>
    <w:rsid w:val="0016332E"/>
    <w:rsid w:val="0017725E"/>
    <w:rsid w:val="00190A89"/>
    <w:rsid w:val="001C071F"/>
    <w:rsid w:val="001D1E06"/>
    <w:rsid w:val="001F0D0B"/>
    <w:rsid w:val="002014F8"/>
    <w:rsid w:val="002519E4"/>
    <w:rsid w:val="00270B5F"/>
    <w:rsid w:val="00285155"/>
    <w:rsid w:val="002B0A83"/>
    <w:rsid w:val="002B3EE3"/>
    <w:rsid w:val="002D0BCD"/>
    <w:rsid w:val="002E25B2"/>
    <w:rsid w:val="002E674A"/>
    <w:rsid w:val="00301A38"/>
    <w:rsid w:val="003337A3"/>
    <w:rsid w:val="003A346B"/>
    <w:rsid w:val="004542FB"/>
    <w:rsid w:val="004829DF"/>
    <w:rsid w:val="004A402E"/>
    <w:rsid w:val="004F0C8A"/>
    <w:rsid w:val="00512A75"/>
    <w:rsid w:val="005426AB"/>
    <w:rsid w:val="005736D6"/>
    <w:rsid w:val="00574B1F"/>
    <w:rsid w:val="005C7C59"/>
    <w:rsid w:val="005D2ED3"/>
    <w:rsid w:val="006349AD"/>
    <w:rsid w:val="00676489"/>
    <w:rsid w:val="006830E1"/>
    <w:rsid w:val="00687210"/>
    <w:rsid w:val="006A422F"/>
    <w:rsid w:val="006C39E2"/>
    <w:rsid w:val="00763763"/>
    <w:rsid w:val="007A17B9"/>
    <w:rsid w:val="007B3F92"/>
    <w:rsid w:val="007D70E5"/>
    <w:rsid w:val="00816532"/>
    <w:rsid w:val="00841C0D"/>
    <w:rsid w:val="008673DF"/>
    <w:rsid w:val="00871C48"/>
    <w:rsid w:val="008C5925"/>
    <w:rsid w:val="00927013"/>
    <w:rsid w:val="00944817"/>
    <w:rsid w:val="00947784"/>
    <w:rsid w:val="00952187"/>
    <w:rsid w:val="00956F9E"/>
    <w:rsid w:val="00984071"/>
    <w:rsid w:val="009B3899"/>
    <w:rsid w:val="009D138B"/>
    <w:rsid w:val="009F0009"/>
    <w:rsid w:val="00A035EE"/>
    <w:rsid w:val="00A06631"/>
    <w:rsid w:val="00A07713"/>
    <w:rsid w:val="00A70BA6"/>
    <w:rsid w:val="00A72790"/>
    <w:rsid w:val="00A7496A"/>
    <w:rsid w:val="00A8531F"/>
    <w:rsid w:val="00A96544"/>
    <w:rsid w:val="00AB32D1"/>
    <w:rsid w:val="00AE1014"/>
    <w:rsid w:val="00AE10B5"/>
    <w:rsid w:val="00B7328D"/>
    <w:rsid w:val="00BA557C"/>
    <w:rsid w:val="00BB7281"/>
    <w:rsid w:val="00BD3B46"/>
    <w:rsid w:val="00BE1075"/>
    <w:rsid w:val="00C32614"/>
    <w:rsid w:val="00C60C4B"/>
    <w:rsid w:val="00C63B1B"/>
    <w:rsid w:val="00C77DF2"/>
    <w:rsid w:val="00C84A54"/>
    <w:rsid w:val="00CF0B80"/>
    <w:rsid w:val="00D122EE"/>
    <w:rsid w:val="00DA16D1"/>
    <w:rsid w:val="00DF787A"/>
    <w:rsid w:val="00E00359"/>
    <w:rsid w:val="00E44CF0"/>
    <w:rsid w:val="00E45094"/>
    <w:rsid w:val="00E7559A"/>
    <w:rsid w:val="00E76271"/>
    <w:rsid w:val="00F50122"/>
    <w:rsid w:val="00F9547B"/>
    <w:rsid w:val="00FA5B23"/>
    <w:rsid w:val="00FC43CE"/>
    <w:rsid w:val="00FD2878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EE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37A3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Style4">
    <w:name w:val="Style4"/>
    <w:basedOn w:val="a"/>
    <w:uiPriority w:val="99"/>
    <w:rsid w:val="002D0BCD"/>
    <w:pPr>
      <w:widowControl w:val="0"/>
      <w:autoSpaceDE w:val="0"/>
      <w:autoSpaceDN w:val="0"/>
      <w:adjustRightInd w:val="0"/>
      <w:spacing w:after="0" w:line="269" w:lineRule="exact"/>
      <w:ind w:firstLine="0"/>
      <w:jc w:val="left"/>
    </w:pPr>
    <w:rPr>
      <w:rFonts w:eastAsiaTheme="minorEastAsia"/>
      <w:color w:val="auto"/>
      <w:sz w:val="24"/>
      <w:szCs w:val="24"/>
    </w:rPr>
  </w:style>
  <w:style w:type="paragraph" w:customStyle="1" w:styleId="Style5">
    <w:name w:val="Style5"/>
    <w:basedOn w:val="a"/>
    <w:uiPriority w:val="99"/>
    <w:rsid w:val="002D0BCD"/>
    <w:pPr>
      <w:widowControl w:val="0"/>
      <w:autoSpaceDE w:val="0"/>
      <w:autoSpaceDN w:val="0"/>
      <w:adjustRightInd w:val="0"/>
      <w:spacing w:after="0" w:line="275" w:lineRule="exact"/>
      <w:ind w:firstLine="701"/>
    </w:pPr>
    <w:rPr>
      <w:rFonts w:eastAsiaTheme="minorEastAsia"/>
      <w:color w:val="auto"/>
      <w:sz w:val="24"/>
      <w:szCs w:val="24"/>
    </w:rPr>
  </w:style>
  <w:style w:type="paragraph" w:customStyle="1" w:styleId="Style6">
    <w:name w:val="Style6"/>
    <w:basedOn w:val="a"/>
    <w:uiPriority w:val="99"/>
    <w:rsid w:val="002D0BCD"/>
    <w:pPr>
      <w:widowControl w:val="0"/>
      <w:autoSpaceDE w:val="0"/>
      <w:autoSpaceDN w:val="0"/>
      <w:adjustRightInd w:val="0"/>
      <w:spacing w:after="0" w:line="274" w:lineRule="exact"/>
      <w:ind w:hanging="744"/>
      <w:jc w:val="left"/>
    </w:pPr>
    <w:rPr>
      <w:rFonts w:eastAsiaTheme="minorEastAsia"/>
      <w:color w:val="auto"/>
      <w:sz w:val="24"/>
      <w:szCs w:val="24"/>
    </w:rPr>
  </w:style>
  <w:style w:type="paragraph" w:customStyle="1" w:styleId="Style7">
    <w:name w:val="Style7"/>
    <w:basedOn w:val="a"/>
    <w:uiPriority w:val="99"/>
    <w:rsid w:val="002D0BCD"/>
    <w:pPr>
      <w:widowControl w:val="0"/>
      <w:autoSpaceDE w:val="0"/>
      <w:autoSpaceDN w:val="0"/>
      <w:adjustRightInd w:val="0"/>
      <w:spacing w:after="0" w:line="276" w:lineRule="exact"/>
      <w:ind w:firstLine="590"/>
    </w:pPr>
    <w:rPr>
      <w:rFonts w:eastAsiaTheme="minorEastAsia"/>
      <w:color w:val="auto"/>
      <w:sz w:val="24"/>
      <w:szCs w:val="24"/>
    </w:rPr>
  </w:style>
  <w:style w:type="character" w:customStyle="1" w:styleId="FontStyle12">
    <w:name w:val="Font Style12"/>
    <w:basedOn w:val="a0"/>
    <w:uiPriority w:val="99"/>
    <w:rsid w:val="002D0BC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4">
    <w:name w:val="Font Style14"/>
    <w:basedOn w:val="a0"/>
    <w:uiPriority w:val="99"/>
    <w:rsid w:val="002D0BCD"/>
    <w:rPr>
      <w:rFonts w:ascii="Times New Roman" w:hAnsi="Times New Roman" w:cs="Times New Roman"/>
      <w:color w:val="000000"/>
      <w:sz w:val="22"/>
      <w:szCs w:val="22"/>
    </w:rPr>
  </w:style>
  <w:style w:type="paragraph" w:styleId="a5">
    <w:name w:val="List Paragraph"/>
    <w:basedOn w:val="a"/>
    <w:uiPriority w:val="34"/>
    <w:qFormat/>
    <w:rsid w:val="000116CE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66A769-3891-406C-8B33-735868FFA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Люся</cp:lastModifiedBy>
  <cp:revision>53</cp:revision>
  <cp:lastPrinted>2024-01-11T06:43:00Z</cp:lastPrinted>
  <dcterms:created xsi:type="dcterms:W3CDTF">2021-12-23T10:05:00Z</dcterms:created>
  <dcterms:modified xsi:type="dcterms:W3CDTF">2024-01-11T12:20:00Z</dcterms:modified>
</cp:coreProperties>
</file>