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F375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48E918BC" wp14:editId="3166C88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CC73E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4524530A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D928559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191256B0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F946FFB" w14:textId="77777777"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2C98EC6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1B27EA5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37B13524" w14:textId="22E1CFF5" w:rsidR="00D122EE" w:rsidRPr="00B80AF3" w:rsidRDefault="00B80AF3" w:rsidP="00676489">
      <w:pPr>
        <w:spacing w:after="0" w:line="240" w:lineRule="auto"/>
        <w:ind w:right="-143" w:firstLine="0"/>
        <w:rPr>
          <w:u w:val="single"/>
        </w:rPr>
      </w:pPr>
      <w:r>
        <w:rPr>
          <w:u w:val="single"/>
        </w:rPr>
        <w:t xml:space="preserve">25. 12. 2023      </w:t>
      </w:r>
      <w:r w:rsidR="001A276F">
        <w:t xml:space="preserve"> </w:t>
      </w:r>
      <w:r w:rsidR="00D122EE" w:rsidRPr="002D7178">
        <w:rPr>
          <w:b/>
        </w:rPr>
        <w:t xml:space="preserve">   </w:t>
      </w:r>
      <w:r w:rsidR="00C651E5">
        <w:rPr>
          <w:b/>
        </w:rPr>
        <w:t xml:space="preserve">          </w:t>
      </w:r>
      <w:r w:rsidR="00D122EE" w:rsidRPr="002D7178">
        <w:rPr>
          <w:b/>
        </w:rPr>
        <w:t xml:space="preserve">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</w:t>
      </w:r>
      <w:r w:rsidR="001F0C9C">
        <w:rPr>
          <w:b/>
        </w:rPr>
        <w:t xml:space="preserve"> </w:t>
      </w:r>
      <w:r w:rsidR="00D122EE" w:rsidRPr="002D7178">
        <w:rPr>
          <w:b/>
        </w:rPr>
        <w:t xml:space="preserve">    </w:t>
      </w:r>
      <w:r w:rsidR="001A276F">
        <w:rPr>
          <w:b/>
        </w:rPr>
        <w:t xml:space="preserve"> </w:t>
      </w:r>
      <w:r w:rsidR="00D122EE" w:rsidRPr="002D7178">
        <w:rPr>
          <w:b/>
        </w:rPr>
        <w:t xml:space="preserve">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rPr>
          <w:u w:val="single"/>
        </w:rPr>
        <w:t>1383</w:t>
      </w:r>
    </w:p>
    <w:p w14:paraId="24507E93" w14:textId="77777777" w:rsidR="00D122EE" w:rsidRDefault="00D122EE" w:rsidP="00676489">
      <w:pPr>
        <w:spacing w:after="0" w:line="240" w:lineRule="auto"/>
        <w:ind w:right="-1" w:firstLine="0"/>
      </w:pPr>
    </w:p>
    <w:p w14:paraId="3F148560" w14:textId="77777777" w:rsidR="00676489" w:rsidRDefault="00676489" w:rsidP="00676489">
      <w:pPr>
        <w:spacing w:after="0" w:line="240" w:lineRule="auto"/>
        <w:ind w:right="-1" w:firstLine="0"/>
      </w:pPr>
    </w:p>
    <w:p w14:paraId="114D81A7" w14:textId="77777777" w:rsidR="0081348E" w:rsidRPr="008D5792" w:rsidRDefault="0081348E" w:rsidP="0081348E">
      <w:pPr>
        <w:spacing w:after="0" w:line="240" w:lineRule="auto"/>
        <w:ind w:firstLine="0"/>
        <w:rPr>
          <w:b/>
          <w:sz w:val="24"/>
          <w:szCs w:val="24"/>
        </w:rPr>
      </w:pPr>
      <w:r w:rsidRPr="008D5792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14:paraId="6573ABF9" w14:textId="77777777" w:rsidR="0081348E" w:rsidRPr="008D5792" w:rsidRDefault="0081348E" w:rsidP="0081348E">
      <w:pPr>
        <w:spacing w:after="0" w:line="240" w:lineRule="auto"/>
        <w:ind w:firstLine="0"/>
        <w:rPr>
          <w:b/>
          <w:sz w:val="24"/>
          <w:szCs w:val="24"/>
        </w:rPr>
      </w:pPr>
      <w:r w:rsidRPr="008D5792">
        <w:rPr>
          <w:b/>
          <w:sz w:val="24"/>
          <w:szCs w:val="24"/>
        </w:rPr>
        <w:t xml:space="preserve">Старицкого района Тверской области от </w:t>
      </w:r>
      <w:proofErr w:type="gramStart"/>
      <w:r w:rsidRPr="008D5792">
        <w:rPr>
          <w:b/>
          <w:sz w:val="24"/>
          <w:szCs w:val="24"/>
        </w:rPr>
        <w:t>15.11.2022  №</w:t>
      </w:r>
      <w:proofErr w:type="gramEnd"/>
      <w:r w:rsidRPr="008D5792">
        <w:rPr>
          <w:b/>
          <w:sz w:val="24"/>
          <w:szCs w:val="24"/>
        </w:rPr>
        <w:t xml:space="preserve"> 647</w:t>
      </w:r>
    </w:p>
    <w:p w14:paraId="2199542A" w14:textId="77777777" w:rsidR="0081348E" w:rsidRPr="008D5792" w:rsidRDefault="0081348E" w:rsidP="0081348E">
      <w:pPr>
        <w:spacing w:after="0" w:line="240" w:lineRule="auto"/>
        <w:ind w:firstLine="0"/>
        <w:rPr>
          <w:b/>
          <w:sz w:val="24"/>
          <w:szCs w:val="24"/>
        </w:rPr>
      </w:pPr>
      <w:proofErr w:type="gramStart"/>
      <w:r w:rsidRPr="008D5792">
        <w:rPr>
          <w:b/>
          <w:sz w:val="24"/>
          <w:szCs w:val="24"/>
        </w:rPr>
        <w:t>« Об</w:t>
      </w:r>
      <w:proofErr w:type="gramEnd"/>
      <w:r w:rsidRPr="008D5792">
        <w:rPr>
          <w:b/>
          <w:sz w:val="24"/>
          <w:szCs w:val="24"/>
        </w:rPr>
        <w:t xml:space="preserve"> утверждении перечня главных администраторов доходов</w:t>
      </w:r>
    </w:p>
    <w:p w14:paraId="123E8788" w14:textId="77777777" w:rsidR="0081348E" w:rsidRPr="008D5792" w:rsidRDefault="0081348E" w:rsidP="0081348E">
      <w:pPr>
        <w:spacing w:after="0" w:line="240" w:lineRule="auto"/>
        <w:ind w:firstLine="0"/>
        <w:rPr>
          <w:b/>
          <w:sz w:val="24"/>
          <w:szCs w:val="24"/>
        </w:rPr>
      </w:pPr>
      <w:r w:rsidRPr="008D5792">
        <w:rPr>
          <w:b/>
          <w:sz w:val="24"/>
          <w:szCs w:val="24"/>
        </w:rPr>
        <w:t>и главных администраторов источников финансирования дефицита</w:t>
      </w:r>
    </w:p>
    <w:p w14:paraId="03E22FB2" w14:textId="77777777" w:rsidR="0081348E" w:rsidRPr="008D5792" w:rsidRDefault="0081348E" w:rsidP="0081348E">
      <w:pPr>
        <w:spacing w:after="0" w:line="240" w:lineRule="auto"/>
        <w:ind w:firstLine="0"/>
        <w:rPr>
          <w:b/>
          <w:sz w:val="24"/>
          <w:szCs w:val="24"/>
        </w:rPr>
      </w:pPr>
      <w:r w:rsidRPr="008D5792">
        <w:rPr>
          <w:b/>
          <w:sz w:val="24"/>
          <w:szCs w:val="24"/>
        </w:rPr>
        <w:t xml:space="preserve">бюджета Старицкого муниципального округа Тверской области, </w:t>
      </w:r>
    </w:p>
    <w:p w14:paraId="174C777D" w14:textId="77777777" w:rsidR="0081348E" w:rsidRPr="008D5792" w:rsidRDefault="0081348E" w:rsidP="0081348E">
      <w:pPr>
        <w:spacing w:after="0" w:line="240" w:lineRule="auto"/>
        <w:ind w:firstLine="0"/>
        <w:rPr>
          <w:b/>
          <w:sz w:val="24"/>
          <w:szCs w:val="24"/>
        </w:rPr>
      </w:pPr>
      <w:r w:rsidRPr="008D5792">
        <w:rPr>
          <w:b/>
          <w:sz w:val="24"/>
          <w:szCs w:val="24"/>
        </w:rPr>
        <w:t>порядка и сроков внесения изменений в перечень главных администраторов</w:t>
      </w:r>
    </w:p>
    <w:p w14:paraId="6B90B63F" w14:textId="77777777" w:rsidR="0081348E" w:rsidRPr="008D5792" w:rsidRDefault="0081348E" w:rsidP="0081348E">
      <w:pPr>
        <w:spacing w:after="0" w:line="240" w:lineRule="auto"/>
        <w:ind w:firstLine="0"/>
        <w:rPr>
          <w:b/>
          <w:sz w:val="24"/>
          <w:szCs w:val="24"/>
        </w:rPr>
      </w:pPr>
      <w:r w:rsidRPr="008D5792">
        <w:rPr>
          <w:b/>
          <w:sz w:val="24"/>
          <w:szCs w:val="24"/>
        </w:rPr>
        <w:t>доходов и главных администраторов источников финансирования дефицита</w:t>
      </w:r>
    </w:p>
    <w:p w14:paraId="29AC85CD" w14:textId="77777777" w:rsidR="0081348E" w:rsidRPr="008D5792" w:rsidRDefault="0081348E" w:rsidP="0081348E">
      <w:pPr>
        <w:spacing w:after="0" w:line="240" w:lineRule="auto"/>
        <w:ind w:firstLine="0"/>
        <w:rPr>
          <w:b/>
          <w:sz w:val="24"/>
          <w:szCs w:val="24"/>
        </w:rPr>
      </w:pPr>
      <w:r w:rsidRPr="008D5792">
        <w:rPr>
          <w:b/>
          <w:sz w:val="24"/>
          <w:szCs w:val="24"/>
        </w:rPr>
        <w:t>бюджета Старицкого муниципального округа Тверской области»</w:t>
      </w:r>
    </w:p>
    <w:p w14:paraId="5A95C723" w14:textId="77777777" w:rsidR="00FD2878" w:rsidRPr="008D5792" w:rsidRDefault="00FD2878" w:rsidP="001D1E06">
      <w:pPr>
        <w:spacing w:after="0" w:line="240" w:lineRule="auto"/>
        <w:ind w:right="4819" w:firstLine="0"/>
        <w:rPr>
          <w:b/>
          <w:sz w:val="24"/>
          <w:szCs w:val="24"/>
        </w:rPr>
      </w:pPr>
    </w:p>
    <w:p w14:paraId="3F05765C" w14:textId="77777777" w:rsidR="00676489" w:rsidRPr="008D5792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4F9A8FCC" w14:textId="77777777" w:rsidR="00676489" w:rsidRPr="008D5792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778B5FEB" w14:textId="77777777" w:rsidR="00A75EF1" w:rsidRPr="008D5792" w:rsidRDefault="00A75EF1" w:rsidP="00A75EF1">
      <w:pPr>
        <w:spacing w:after="0" w:line="240" w:lineRule="auto"/>
        <w:rPr>
          <w:sz w:val="24"/>
          <w:szCs w:val="24"/>
        </w:rPr>
      </w:pPr>
      <w:r w:rsidRPr="008D5792">
        <w:rPr>
          <w:sz w:val="24"/>
          <w:szCs w:val="24"/>
        </w:rPr>
        <w:t>В соответствии с пп.1.5 п.1. постановления администрации Старицкого района Тверской области от 15.11.2022 № 647 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</w:r>
    </w:p>
    <w:p w14:paraId="38EBC045" w14:textId="77777777" w:rsidR="00676489" w:rsidRPr="008D5792" w:rsidRDefault="00676489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473BE152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5F3FE0DA" w14:textId="77777777" w:rsidR="008D5792" w:rsidRPr="008D5792" w:rsidRDefault="008D579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30A1F1C6" w14:textId="77777777"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14:paraId="4FC505F5" w14:textId="77777777"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5482575A" w14:textId="77777777" w:rsidR="00A75EF1" w:rsidRPr="008D5792" w:rsidRDefault="00A75EF1" w:rsidP="00A75EF1">
      <w:pPr>
        <w:spacing w:after="0" w:line="240" w:lineRule="auto"/>
        <w:rPr>
          <w:sz w:val="24"/>
          <w:szCs w:val="24"/>
        </w:rPr>
      </w:pPr>
      <w:r w:rsidRPr="008D5792">
        <w:rPr>
          <w:sz w:val="24"/>
          <w:szCs w:val="24"/>
        </w:rPr>
        <w:t xml:space="preserve">     1. Внести изменения в постановление администрации Старицкого района Тверской области от 15.11.2022 № 647  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области», дополнив приложение 1 к постановлению следующим кодом бюджетной классификации:</w:t>
      </w:r>
    </w:p>
    <w:p w14:paraId="275DFF3F" w14:textId="77777777" w:rsidR="00A75EF1" w:rsidRPr="008D5792" w:rsidRDefault="00A75EF1" w:rsidP="00A75EF1">
      <w:pPr>
        <w:spacing w:after="0" w:line="240" w:lineRule="auto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A75EF1" w14:paraId="5B2E5061" w14:textId="77777777" w:rsidTr="0042746D">
        <w:trPr>
          <w:trHeight w:val="525"/>
        </w:trPr>
        <w:tc>
          <w:tcPr>
            <w:tcW w:w="4554" w:type="dxa"/>
            <w:gridSpan w:val="2"/>
          </w:tcPr>
          <w:p w14:paraId="5C15EEC6" w14:textId="77777777" w:rsidR="00A75EF1" w:rsidRPr="00C651E5" w:rsidRDefault="00A75EF1" w:rsidP="007339A0">
            <w:pPr>
              <w:ind w:firstLine="59"/>
              <w:jc w:val="center"/>
              <w:rPr>
                <w:sz w:val="24"/>
                <w:szCs w:val="24"/>
              </w:rPr>
            </w:pPr>
            <w:r w:rsidRPr="00C651E5">
              <w:rPr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14:paraId="2C590DBB" w14:textId="3FB88F09" w:rsidR="00B81553" w:rsidRDefault="00A75EF1" w:rsidP="00B81553">
            <w:pPr>
              <w:tabs>
                <w:tab w:val="left" w:pos="334"/>
              </w:tabs>
              <w:ind w:firstLine="0"/>
              <w:jc w:val="center"/>
              <w:rPr>
                <w:sz w:val="24"/>
                <w:szCs w:val="24"/>
              </w:rPr>
            </w:pPr>
            <w:r w:rsidRPr="00C651E5">
              <w:rPr>
                <w:sz w:val="24"/>
                <w:szCs w:val="24"/>
              </w:rPr>
              <w:t xml:space="preserve">Наименование вида (подвида) </w:t>
            </w:r>
            <w:r w:rsidR="00B81553">
              <w:rPr>
                <w:sz w:val="24"/>
                <w:szCs w:val="24"/>
              </w:rPr>
              <w:t>д</w:t>
            </w:r>
            <w:r w:rsidRPr="00C651E5">
              <w:rPr>
                <w:sz w:val="24"/>
                <w:szCs w:val="24"/>
              </w:rPr>
              <w:t xml:space="preserve">оходов </w:t>
            </w:r>
          </w:p>
          <w:p w14:paraId="5076086E" w14:textId="2FA613C6" w:rsidR="00A75EF1" w:rsidRPr="00C651E5" w:rsidRDefault="00B81553" w:rsidP="00B81553">
            <w:pPr>
              <w:tabs>
                <w:tab w:val="left" w:pos="334"/>
                <w:tab w:val="left" w:pos="901"/>
                <w:tab w:val="center" w:pos="2648"/>
              </w:tabs>
              <w:ind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75EF1" w:rsidRPr="00C651E5">
              <w:rPr>
                <w:sz w:val="24"/>
                <w:szCs w:val="24"/>
              </w:rPr>
              <w:t xml:space="preserve">бюджета </w:t>
            </w:r>
            <w:r w:rsidR="000D1311">
              <w:rPr>
                <w:sz w:val="24"/>
                <w:szCs w:val="24"/>
              </w:rPr>
              <w:t>муниципального округа</w:t>
            </w:r>
          </w:p>
        </w:tc>
      </w:tr>
      <w:tr w:rsidR="00A75EF1" w14:paraId="6FE2E192" w14:textId="77777777" w:rsidTr="000D1311">
        <w:trPr>
          <w:trHeight w:val="687"/>
        </w:trPr>
        <w:tc>
          <w:tcPr>
            <w:tcW w:w="1719" w:type="dxa"/>
            <w:vAlign w:val="center"/>
          </w:tcPr>
          <w:p w14:paraId="1ACE9313" w14:textId="3247A0F2" w:rsidR="00A75EF1" w:rsidRPr="00C651E5" w:rsidRDefault="00A75EF1" w:rsidP="007339A0">
            <w:pPr>
              <w:ind w:hanging="83"/>
              <w:jc w:val="center"/>
              <w:rPr>
                <w:sz w:val="24"/>
                <w:szCs w:val="24"/>
              </w:rPr>
            </w:pPr>
            <w:r w:rsidRPr="00C651E5">
              <w:rPr>
                <w:sz w:val="24"/>
                <w:szCs w:val="24"/>
              </w:rPr>
              <w:t>Главно</w:t>
            </w:r>
            <w:r w:rsidR="001F0C9C">
              <w:rPr>
                <w:sz w:val="24"/>
                <w:szCs w:val="24"/>
              </w:rPr>
              <w:t>г</w:t>
            </w:r>
            <w:r w:rsidRPr="00C651E5">
              <w:rPr>
                <w:sz w:val="24"/>
                <w:szCs w:val="24"/>
              </w:rPr>
              <w:t>о администратора доходов</w:t>
            </w:r>
          </w:p>
        </w:tc>
        <w:tc>
          <w:tcPr>
            <w:tcW w:w="2835" w:type="dxa"/>
          </w:tcPr>
          <w:p w14:paraId="01ED00B8" w14:textId="1D8670A2" w:rsidR="00A75EF1" w:rsidRPr="00C651E5" w:rsidRDefault="00A75EF1" w:rsidP="007339A0">
            <w:pPr>
              <w:ind w:firstLine="51"/>
              <w:jc w:val="center"/>
              <w:rPr>
                <w:sz w:val="24"/>
                <w:szCs w:val="24"/>
              </w:rPr>
            </w:pPr>
            <w:r w:rsidRPr="00C651E5">
              <w:rPr>
                <w:sz w:val="24"/>
                <w:szCs w:val="24"/>
              </w:rPr>
              <w:t xml:space="preserve">Код вида (подвида) доходов бюджета </w:t>
            </w:r>
            <w:r w:rsidR="007339A0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4802" w:type="dxa"/>
            <w:vMerge/>
          </w:tcPr>
          <w:p w14:paraId="7C414AE3" w14:textId="77777777" w:rsidR="00A75EF1" w:rsidRPr="00C651E5" w:rsidRDefault="00A75EF1" w:rsidP="0042746D">
            <w:pPr>
              <w:jc w:val="center"/>
              <w:rPr>
                <w:sz w:val="24"/>
                <w:szCs w:val="24"/>
              </w:rPr>
            </w:pPr>
          </w:p>
        </w:tc>
      </w:tr>
      <w:tr w:rsidR="00A75EF1" w14:paraId="1655B03A" w14:textId="77777777" w:rsidTr="0042746D">
        <w:trPr>
          <w:trHeight w:val="370"/>
        </w:trPr>
        <w:tc>
          <w:tcPr>
            <w:tcW w:w="1719" w:type="dxa"/>
          </w:tcPr>
          <w:p w14:paraId="6DF49F96" w14:textId="480A01E8" w:rsidR="00A75EF1" w:rsidRPr="00C651E5" w:rsidRDefault="00A75EF1" w:rsidP="00B81553">
            <w:pPr>
              <w:tabs>
                <w:tab w:val="center" w:pos="1106"/>
              </w:tabs>
              <w:rPr>
                <w:sz w:val="24"/>
                <w:szCs w:val="24"/>
              </w:rPr>
            </w:pPr>
            <w:r w:rsidRPr="00C651E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C9B3FF1" w14:textId="06EE3948" w:rsidR="00A75EF1" w:rsidRPr="00C651E5" w:rsidRDefault="00B81553" w:rsidP="00B81553">
            <w:pPr>
              <w:tabs>
                <w:tab w:val="left" w:pos="1035"/>
                <w:tab w:val="center" w:pos="166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</w:t>
            </w:r>
            <w:r w:rsidR="00A75EF1" w:rsidRPr="00C651E5">
              <w:rPr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4AF0E388" w14:textId="04F004A1" w:rsidR="00B81553" w:rsidRPr="00C651E5" w:rsidRDefault="00B81553" w:rsidP="00B81553">
            <w:pPr>
              <w:tabs>
                <w:tab w:val="left" w:pos="1905"/>
                <w:tab w:val="center" w:pos="26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</w:t>
            </w:r>
            <w:r w:rsidR="00A75EF1" w:rsidRPr="00C651E5">
              <w:rPr>
                <w:sz w:val="24"/>
                <w:szCs w:val="24"/>
              </w:rPr>
              <w:t>3</w:t>
            </w:r>
          </w:p>
        </w:tc>
      </w:tr>
      <w:tr w:rsidR="00C651E5" w14:paraId="737135E8" w14:textId="77777777" w:rsidTr="00D2522E">
        <w:trPr>
          <w:trHeight w:val="968"/>
        </w:trPr>
        <w:tc>
          <w:tcPr>
            <w:tcW w:w="1719" w:type="dxa"/>
          </w:tcPr>
          <w:p w14:paraId="7056500C" w14:textId="0BF3A89A" w:rsidR="00C651E5" w:rsidRPr="00C651E5" w:rsidRDefault="00C651E5" w:rsidP="00A75EF1">
            <w:pPr>
              <w:tabs>
                <w:tab w:val="left" w:pos="484"/>
                <w:tab w:val="center" w:pos="1106"/>
              </w:tabs>
              <w:rPr>
                <w:b/>
                <w:sz w:val="24"/>
                <w:szCs w:val="24"/>
              </w:rPr>
            </w:pPr>
            <w:r w:rsidRPr="00C651E5">
              <w:rPr>
                <w:b/>
                <w:sz w:val="24"/>
                <w:szCs w:val="24"/>
              </w:rPr>
              <w:t>592</w:t>
            </w:r>
          </w:p>
        </w:tc>
        <w:tc>
          <w:tcPr>
            <w:tcW w:w="7637" w:type="dxa"/>
            <w:gridSpan w:val="2"/>
          </w:tcPr>
          <w:p w14:paraId="3DFB7982" w14:textId="5456CE0F" w:rsidR="00C651E5" w:rsidRPr="00C651E5" w:rsidRDefault="00C651E5" w:rsidP="0042746D">
            <w:pPr>
              <w:jc w:val="center"/>
              <w:rPr>
                <w:b/>
                <w:sz w:val="24"/>
                <w:szCs w:val="24"/>
              </w:rPr>
            </w:pPr>
            <w:r w:rsidRPr="00C651E5">
              <w:rPr>
                <w:b/>
                <w:sz w:val="24"/>
                <w:szCs w:val="24"/>
              </w:rPr>
              <w:t>Финансовый отдел Администрации Старицкого муниципального округа Тверской области</w:t>
            </w:r>
          </w:p>
        </w:tc>
      </w:tr>
      <w:tr w:rsidR="00A75EF1" w:rsidRPr="008D5792" w14:paraId="4E82B935" w14:textId="77777777" w:rsidTr="0042746D">
        <w:trPr>
          <w:trHeight w:val="845"/>
        </w:trPr>
        <w:tc>
          <w:tcPr>
            <w:tcW w:w="1719" w:type="dxa"/>
          </w:tcPr>
          <w:p w14:paraId="592E02A3" w14:textId="3A75B3F9" w:rsidR="00A75EF1" w:rsidRPr="008D5792" w:rsidRDefault="003A2B3A" w:rsidP="00A75EF1">
            <w:pPr>
              <w:tabs>
                <w:tab w:val="center" w:pos="11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2835" w:type="dxa"/>
          </w:tcPr>
          <w:p w14:paraId="5527FCB5" w14:textId="67D3FB2B" w:rsidR="00A75EF1" w:rsidRPr="008D5792" w:rsidRDefault="00A75EF1" w:rsidP="00A75EF1">
            <w:pPr>
              <w:tabs>
                <w:tab w:val="left" w:pos="334"/>
              </w:tabs>
              <w:ind w:firstLine="51"/>
              <w:jc w:val="center"/>
              <w:rPr>
                <w:sz w:val="24"/>
                <w:szCs w:val="24"/>
              </w:rPr>
            </w:pPr>
            <w:r w:rsidRPr="008D5792">
              <w:rPr>
                <w:sz w:val="24"/>
                <w:szCs w:val="24"/>
              </w:rPr>
              <w:t xml:space="preserve">2 02 </w:t>
            </w:r>
            <w:r w:rsidR="003A2B3A">
              <w:rPr>
                <w:sz w:val="24"/>
                <w:szCs w:val="24"/>
              </w:rPr>
              <w:t>16549</w:t>
            </w:r>
            <w:r w:rsidRPr="008D5792">
              <w:rPr>
                <w:sz w:val="24"/>
                <w:szCs w:val="24"/>
              </w:rPr>
              <w:t xml:space="preserve"> 14 </w:t>
            </w:r>
            <w:r w:rsidR="003A2B3A">
              <w:rPr>
                <w:sz w:val="24"/>
                <w:szCs w:val="24"/>
              </w:rPr>
              <w:t>0</w:t>
            </w:r>
            <w:r w:rsidRPr="008D5792">
              <w:rPr>
                <w:sz w:val="24"/>
                <w:szCs w:val="24"/>
              </w:rPr>
              <w:t>000 150</w:t>
            </w:r>
          </w:p>
        </w:tc>
        <w:tc>
          <w:tcPr>
            <w:tcW w:w="4802" w:type="dxa"/>
          </w:tcPr>
          <w:p w14:paraId="7A168F41" w14:textId="38190F27" w:rsidR="00A75EF1" w:rsidRPr="00C651E5" w:rsidRDefault="003A2B3A" w:rsidP="00B81553">
            <w:pPr>
              <w:ind w:firstLine="0"/>
              <w:rPr>
                <w:sz w:val="24"/>
                <w:szCs w:val="24"/>
              </w:rPr>
            </w:pPr>
            <w:r w:rsidRPr="00C651E5">
              <w:rPr>
                <w:sz w:val="24"/>
                <w:szCs w:val="24"/>
              </w:rPr>
              <w:t>Дотации</w:t>
            </w:r>
            <w:r w:rsidR="00B81553">
              <w:rPr>
                <w:sz w:val="24"/>
                <w:szCs w:val="24"/>
              </w:rPr>
              <w:t xml:space="preserve"> </w:t>
            </w:r>
            <w:r w:rsidRPr="00C651E5">
              <w:rPr>
                <w:sz w:val="24"/>
                <w:szCs w:val="24"/>
              </w:rPr>
              <w:t xml:space="preserve">(гранты) бюджетам </w:t>
            </w:r>
            <w:proofErr w:type="spellStart"/>
            <w:r w:rsidRPr="00C651E5">
              <w:rPr>
                <w:sz w:val="24"/>
                <w:szCs w:val="24"/>
              </w:rPr>
              <w:t>муници</w:t>
            </w:r>
            <w:r w:rsidR="00B81553">
              <w:rPr>
                <w:sz w:val="24"/>
                <w:szCs w:val="24"/>
              </w:rPr>
              <w:t>-</w:t>
            </w:r>
            <w:r w:rsidRPr="00C651E5">
              <w:rPr>
                <w:sz w:val="24"/>
                <w:szCs w:val="24"/>
              </w:rPr>
              <w:t>пальных</w:t>
            </w:r>
            <w:proofErr w:type="spellEnd"/>
            <w:r w:rsidRPr="00C651E5">
              <w:rPr>
                <w:sz w:val="24"/>
                <w:szCs w:val="24"/>
              </w:rPr>
              <w:t xml:space="preserve"> округов за достижение показателей деятельности органов местного </w:t>
            </w:r>
            <w:proofErr w:type="gramStart"/>
            <w:r w:rsidRPr="00C651E5">
              <w:rPr>
                <w:sz w:val="24"/>
                <w:szCs w:val="24"/>
              </w:rPr>
              <w:t>само</w:t>
            </w:r>
            <w:r w:rsidR="00B81553">
              <w:rPr>
                <w:sz w:val="24"/>
                <w:szCs w:val="24"/>
              </w:rPr>
              <w:t>-</w:t>
            </w:r>
            <w:r w:rsidRPr="00C651E5">
              <w:rPr>
                <w:sz w:val="24"/>
                <w:szCs w:val="24"/>
              </w:rPr>
              <w:t>управления</w:t>
            </w:r>
            <w:proofErr w:type="gramEnd"/>
          </w:p>
        </w:tc>
      </w:tr>
    </w:tbl>
    <w:p w14:paraId="08080531" w14:textId="77777777" w:rsidR="00A75EF1" w:rsidRPr="008D5792" w:rsidRDefault="00A75EF1" w:rsidP="00A75EF1">
      <w:pPr>
        <w:spacing w:line="240" w:lineRule="auto"/>
        <w:ind w:firstLine="284"/>
        <w:rPr>
          <w:sz w:val="24"/>
          <w:szCs w:val="24"/>
        </w:rPr>
      </w:pPr>
    </w:p>
    <w:p w14:paraId="36BBE199" w14:textId="77777777" w:rsidR="00A75EF1" w:rsidRPr="008D5792" w:rsidRDefault="00A75EF1" w:rsidP="00A75EF1">
      <w:pPr>
        <w:spacing w:line="240" w:lineRule="auto"/>
        <w:ind w:firstLine="284"/>
        <w:rPr>
          <w:sz w:val="24"/>
          <w:szCs w:val="24"/>
        </w:rPr>
      </w:pPr>
      <w:r w:rsidRPr="008D5792">
        <w:rPr>
          <w:sz w:val="24"/>
          <w:szCs w:val="24"/>
        </w:rPr>
        <w:t xml:space="preserve"> 2. 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Администрации Старицкого муниципального округа Тверской области.</w:t>
      </w:r>
    </w:p>
    <w:p w14:paraId="60CA7848" w14:textId="77777777" w:rsidR="00A75EF1" w:rsidRPr="008D5792" w:rsidRDefault="00A75EF1" w:rsidP="00A75EF1">
      <w:pPr>
        <w:tabs>
          <w:tab w:val="left" w:pos="6330"/>
        </w:tabs>
        <w:spacing w:after="0"/>
        <w:rPr>
          <w:sz w:val="24"/>
          <w:szCs w:val="24"/>
        </w:rPr>
      </w:pPr>
    </w:p>
    <w:p w14:paraId="527549DB" w14:textId="77777777" w:rsidR="00A75EF1" w:rsidRPr="008D5792" w:rsidRDefault="00A75EF1" w:rsidP="00A75EF1">
      <w:pPr>
        <w:tabs>
          <w:tab w:val="left" w:pos="6330"/>
        </w:tabs>
        <w:spacing w:after="0"/>
        <w:rPr>
          <w:sz w:val="24"/>
          <w:szCs w:val="24"/>
        </w:rPr>
      </w:pPr>
    </w:p>
    <w:p w14:paraId="789F3F61" w14:textId="77777777" w:rsidR="00A75EF1" w:rsidRPr="008D5792" w:rsidRDefault="00A75EF1" w:rsidP="00A75EF1">
      <w:pPr>
        <w:tabs>
          <w:tab w:val="left" w:pos="6330"/>
        </w:tabs>
        <w:spacing w:after="0"/>
        <w:ind w:firstLine="0"/>
        <w:rPr>
          <w:sz w:val="24"/>
          <w:szCs w:val="24"/>
        </w:rPr>
      </w:pPr>
    </w:p>
    <w:p w14:paraId="104F70DD" w14:textId="55DE605A" w:rsidR="00A75EF1" w:rsidRPr="008D5792" w:rsidRDefault="00A75EF1" w:rsidP="00A75EF1">
      <w:pPr>
        <w:tabs>
          <w:tab w:val="left" w:pos="6330"/>
        </w:tabs>
        <w:spacing w:after="0"/>
        <w:ind w:firstLine="0"/>
        <w:rPr>
          <w:sz w:val="24"/>
          <w:szCs w:val="24"/>
        </w:rPr>
      </w:pPr>
      <w:r w:rsidRPr="008D5792">
        <w:rPr>
          <w:sz w:val="24"/>
          <w:szCs w:val="24"/>
        </w:rPr>
        <w:t>Глав</w:t>
      </w:r>
      <w:r w:rsidR="00C651E5">
        <w:rPr>
          <w:sz w:val="24"/>
          <w:szCs w:val="24"/>
        </w:rPr>
        <w:t>а</w:t>
      </w:r>
      <w:r w:rsidRPr="008D5792">
        <w:rPr>
          <w:sz w:val="24"/>
          <w:szCs w:val="24"/>
        </w:rPr>
        <w:t xml:space="preserve"> </w:t>
      </w:r>
    </w:p>
    <w:p w14:paraId="52A9953E" w14:textId="4EA947B1" w:rsidR="00A75EF1" w:rsidRPr="008D5792" w:rsidRDefault="00A75EF1" w:rsidP="00A75EF1">
      <w:pPr>
        <w:tabs>
          <w:tab w:val="left" w:pos="3686"/>
        </w:tabs>
        <w:spacing w:after="0"/>
        <w:ind w:firstLine="0"/>
        <w:rPr>
          <w:sz w:val="24"/>
          <w:szCs w:val="24"/>
        </w:rPr>
      </w:pPr>
      <w:r w:rsidRPr="008D5792">
        <w:rPr>
          <w:sz w:val="24"/>
          <w:szCs w:val="24"/>
        </w:rPr>
        <w:t xml:space="preserve">Старицкого муниципального округа                                                 </w:t>
      </w:r>
      <w:r w:rsidRPr="008D5792">
        <w:rPr>
          <w:sz w:val="24"/>
          <w:szCs w:val="24"/>
        </w:rPr>
        <w:tab/>
      </w:r>
      <w:r w:rsidR="00C651E5">
        <w:rPr>
          <w:sz w:val="24"/>
          <w:szCs w:val="24"/>
        </w:rPr>
        <w:t xml:space="preserve">          С</w:t>
      </w:r>
      <w:r w:rsidRPr="008D5792">
        <w:rPr>
          <w:sz w:val="24"/>
          <w:szCs w:val="24"/>
        </w:rPr>
        <w:t>.</w:t>
      </w:r>
      <w:r w:rsidR="00C651E5">
        <w:rPr>
          <w:sz w:val="24"/>
          <w:szCs w:val="24"/>
        </w:rPr>
        <w:t>Ю</w:t>
      </w:r>
      <w:r w:rsidRPr="008D5792">
        <w:rPr>
          <w:sz w:val="24"/>
          <w:szCs w:val="24"/>
        </w:rPr>
        <w:t xml:space="preserve">. </w:t>
      </w:r>
      <w:r w:rsidR="00C651E5">
        <w:rPr>
          <w:sz w:val="24"/>
          <w:szCs w:val="24"/>
        </w:rPr>
        <w:t>Журавлёв</w:t>
      </w:r>
    </w:p>
    <w:p w14:paraId="4ECF45E3" w14:textId="77777777" w:rsidR="00A75EF1" w:rsidRPr="008D5792" w:rsidRDefault="00A75EF1" w:rsidP="00A75EF1">
      <w:pPr>
        <w:spacing w:line="360" w:lineRule="auto"/>
        <w:ind w:right="-498" w:firstLine="0"/>
        <w:rPr>
          <w:sz w:val="24"/>
          <w:szCs w:val="24"/>
        </w:rPr>
      </w:pPr>
    </w:p>
    <w:p w14:paraId="00B8F18E" w14:textId="77777777" w:rsidR="00816532" w:rsidRPr="008D579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52179121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6D276FD6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1CFA49AC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sectPr w:rsidR="00816532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8A"/>
    <w:rsid w:val="000D1311"/>
    <w:rsid w:val="001A276F"/>
    <w:rsid w:val="001D1E06"/>
    <w:rsid w:val="001F0C9C"/>
    <w:rsid w:val="003A2B3A"/>
    <w:rsid w:val="004F0C8A"/>
    <w:rsid w:val="00676489"/>
    <w:rsid w:val="007339A0"/>
    <w:rsid w:val="0081348E"/>
    <w:rsid w:val="00816532"/>
    <w:rsid w:val="00881073"/>
    <w:rsid w:val="008D5792"/>
    <w:rsid w:val="00A75EF1"/>
    <w:rsid w:val="00B80AF3"/>
    <w:rsid w:val="00B81553"/>
    <w:rsid w:val="00C32614"/>
    <w:rsid w:val="00C651E5"/>
    <w:rsid w:val="00D122EE"/>
    <w:rsid w:val="00E00359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2C28"/>
  <w15:chartTrackingRefBased/>
  <w15:docId w15:val="{5DEEDFA0-1C27-4202-81B2-08AD0ED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9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131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81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A8A9-AB58-4CDE-B8BF-3AB1BC7D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7</cp:revision>
  <cp:lastPrinted>2023-12-27T08:08:00Z</cp:lastPrinted>
  <dcterms:created xsi:type="dcterms:W3CDTF">2023-12-27T07:13:00Z</dcterms:created>
  <dcterms:modified xsi:type="dcterms:W3CDTF">2023-12-27T14:07:00Z</dcterms:modified>
</cp:coreProperties>
</file>