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2CA8" w14:textId="77777777" w:rsidR="002C63BD" w:rsidRPr="002D7178" w:rsidRDefault="002C63BD" w:rsidP="002C63BD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0596B09B" wp14:editId="0101DE17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18FA" w14:textId="77777777" w:rsidR="002C63BD" w:rsidRP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C63BD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0733F089" w14:textId="77777777" w:rsidR="002C63BD" w:rsidRP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C63BD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6E9F76B5" w14:textId="77777777" w:rsidR="002C63BD" w:rsidRP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C63BD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7699EDC5" w14:textId="77777777" w:rsid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243C73D6" w14:textId="77777777" w:rsidR="002C63BD" w:rsidRP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0A438DB0" w14:textId="77777777" w:rsidR="002C63BD" w:rsidRP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3B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C9F5ACC" w14:textId="77777777" w:rsidR="002C63BD" w:rsidRP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686B3759" w14:textId="77777777" w:rsidR="002C63BD" w:rsidRPr="002C63BD" w:rsidRDefault="002C63BD" w:rsidP="002C63B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7437391B" w14:textId="0D5BF850" w:rsidR="002C63BD" w:rsidRPr="002C63BD" w:rsidRDefault="00D72749" w:rsidP="002C63B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16.11.2023                </w:t>
      </w:r>
      <w:r w:rsidR="002C63BD" w:rsidRPr="002C63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C63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63BD" w:rsidRPr="002C63BD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2C63BD" w:rsidRPr="002C63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C63BD" w:rsidRPr="002C63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1275</w:t>
      </w:r>
    </w:p>
    <w:p w14:paraId="0FDDA41C" w14:textId="5D8EDBE5" w:rsidR="002A249C" w:rsidRDefault="000F562E" w:rsidP="002C63BD">
      <w:pPr>
        <w:tabs>
          <w:tab w:val="left" w:pos="6750"/>
        </w:tabs>
      </w:pPr>
      <w:r>
        <w:tab/>
      </w:r>
    </w:p>
    <w:p w14:paraId="79B8B446" w14:textId="77777777" w:rsidR="002C63BD" w:rsidRDefault="002C63BD" w:rsidP="002C63BD">
      <w:pPr>
        <w:tabs>
          <w:tab w:val="left" w:pos="6750"/>
        </w:tabs>
      </w:pPr>
    </w:p>
    <w:p w14:paraId="4C2F16F3" w14:textId="549ECD8D" w:rsidR="00762965" w:rsidRPr="002C63BD" w:rsidRDefault="00762965" w:rsidP="002C63BD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6355" w:rsidRPr="002C63BD">
        <w:rPr>
          <w:rFonts w:ascii="Times New Roman" w:hAnsi="Times New Roman" w:cs="Times New Roman"/>
          <w:b/>
          <w:sz w:val="24"/>
          <w:szCs w:val="24"/>
        </w:rPr>
        <w:t>п</w:t>
      </w:r>
      <w:r w:rsidRPr="002C63B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1</w:t>
      </w:r>
      <w:r w:rsidR="00A2441D" w:rsidRPr="002C63BD">
        <w:rPr>
          <w:rFonts w:ascii="Times New Roman" w:hAnsi="Times New Roman" w:cs="Times New Roman"/>
          <w:b/>
          <w:sz w:val="24"/>
          <w:szCs w:val="24"/>
        </w:rPr>
        <w:t>5</w:t>
      </w:r>
      <w:r w:rsidRPr="002C63BD">
        <w:rPr>
          <w:rFonts w:ascii="Times New Roman" w:hAnsi="Times New Roman" w:cs="Times New Roman"/>
          <w:b/>
          <w:sz w:val="24"/>
          <w:szCs w:val="24"/>
        </w:rPr>
        <w:t>.11.202</w:t>
      </w:r>
      <w:r w:rsidR="00A2441D" w:rsidRPr="002C63BD">
        <w:rPr>
          <w:rFonts w:ascii="Times New Roman" w:hAnsi="Times New Roman" w:cs="Times New Roman"/>
          <w:b/>
          <w:sz w:val="24"/>
          <w:szCs w:val="24"/>
        </w:rPr>
        <w:t>2</w:t>
      </w:r>
      <w:r w:rsidR="00114CFB" w:rsidRPr="002C63BD">
        <w:rPr>
          <w:rFonts w:ascii="Times New Roman" w:hAnsi="Times New Roman" w:cs="Times New Roman"/>
          <w:b/>
          <w:sz w:val="24"/>
          <w:szCs w:val="24"/>
        </w:rPr>
        <w:t xml:space="preserve">  № 647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3BD" w:rsidRPr="002C63BD">
        <w:rPr>
          <w:rFonts w:ascii="Times New Roman" w:hAnsi="Times New Roman" w:cs="Times New Roman"/>
          <w:b/>
          <w:sz w:val="24"/>
          <w:szCs w:val="24"/>
        </w:rPr>
        <w:t>«</w:t>
      </w:r>
      <w:r w:rsidRPr="002C63BD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2C63BD">
        <w:rPr>
          <w:rFonts w:ascii="Times New Roman" w:hAnsi="Times New Roman" w:cs="Times New Roman"/>
          <w:b/>
          <w:sz w:val="24"/>
          <w:szCs w:val="24"/>
        </w:rPr>
        <w:t>и гла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вных администраторов </w:t>
      </w:r>
      <w:proofErr w:type="gramStart"/>
      <w:r w:rsidR="002C63BD">
        <w:rPr>
          <w:rFonts w:ascii="Times New Roman" w:hAnsi="Times New Roman" w:cs="Times New Roman"/>
          <w:b/>
          <w:sz w:val="24"/>
          <w:szCs w:val="24"/>
        </w:rPr>
        <w:t xml:space="preserve">источников </w:t>
      </w:r>
      <w:r w:rsidR="00A2441D" w:rsidRPr="002C63BD">
        <w:rPr>
          <w:rFonts w:ascii="Times New Roman" w:hAnsi="Times New Roman" w:cs="Times New Roman"/>
          <w:b/>
          <w:sz w:val="24"/>
          <w:szCs w:val="24"/>
        </w:rPr>
        <w:t>финансирования дефицита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2C63BD">
        <w:rPr>
          <w:rFonts w:ascii="Times New Roman" w:hAnsi="Times New Roman" w:cs="Times New Roman"/>
          <w:b/>
          <w:sz w:val="24"/>
          <w:szCs w:val="24"/>
        </w:rPr>
        <w:t>бюджета Старицкого муниципального округа Тверской</w:t>
      </w:r>
      <w:proofErr w:type="gramEnd"/>
      <w:r w:rsidR="00A2441D" w:rsidRPr="002C63B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2C6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b/>
          <w:sz w:val="24"/>
          <w:szCs w:val="24"/>
        </w:rPr>
        <w:t>порядка и сроков внесения изменений в перечень главных администраторов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D0" w:rsidRPr="002C63BD">
        <w:rPr>
          <w:rFonts w:ascii="Times New Roman" w:hAnsi="Times New Roman" w:cs="Times New Roman"/>
          <w:b/>
          <w:sz w:val="24"/>
          <w:szCs w:val="24"/>
        </w:rPr>
        <w:t>доходов</w:t>
      </w:r>
      <w:r w:rsidR="00A2441D" w:rsidRPr="002C63BD">
        <w:rPr>
          <w:rFonts w:ascii="Times New Roman" w:hAnsi="Times New Roman" w:cs="Times New Roman"/>
          <w:b/>
          <w:sz w:val="24"/>
          <w:szCs w:val="24"/>
        </w:rPr>
        <w:t xml:space="preserve"> и главных администраторов источников финансирования дефицита</w:t>
      </w:r>
      <w:r w:rsidR="002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2441D" w:rsidRPr="002C63BD">
        <w:rPr>
          <w:rFonts w:ascii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</w:t>
      </w:r>
      <w:r w:rsidR="00480CD0" w:rsidRPr="002C63BD">
        <w:rPr>
          <w:rFonts w:ascii="Times New Roman" w:hAnsi="Times New Roman" w:cs="Times New Roman"/>
          <w:b/>
          <w:sz w:val="24"/>
          <w:szCs w:val="24"/>
        </w:rPr>
        <w:t>»</w:t>
      </w:r>
    </w:p>
    <w:p w14:paraId="459041F7" w14:textId="77777777" w:rsidR="00762965" w:rsidRPr="000869D2" w:rsidRDefault="00762965" w:rsidP="002C63BD">
      <w:pPr>
        <w:jc w:val="both"/>
        <w:rPr>
          <w:rFonts w:ascii="Times New Roman" w:hAnsi="Times New Roman" w:cs="Times New Roman"/>
        </w:rPr>
      </w:pPr>
    </w:p>
    <w:p w14:paraId="4A3F8AD4" w14:textId="66879B92" w:rsidR="00360DA6" w:rsidRPr="002C63BD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762965" w:rsidRPr="002C63BD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2C63BD">
        <w:rPr>
          <w:rFonts w:ascii="Times New Roman" w:hAnsi="Times New Roman" w:cs="Times New Roman"/>
          <w:sz w:val="24"/>
          <w:szCs w:val="24"/>
        </w:rPr>
        <w:t>соответствии с пп.1.</w:t>
      </w:r>
      <w:r w:rsidRPr="002C63BD">
        <w:rPr>
          <w:rFonts w:ascii="Times New Roman" w:hAnsi="Times New Roman" w:cs="Times New Roman"/>
          <w:sz w:val="24"/>
          <w:szCs w:val="24"/>
        </w:rPr>
        <w:t>5</w:t>
      </w:r>
      <w:r w:rsidR="00A346B7" w:rsidRPr="002C63BD">
        <w:rPr>
          <w:rFonts w:ascii="Times New Roman" w:hAnsi="Times New Roman" w:cs="Times New Roman"/>
          <w:sz w:val="24"/>
          <w:szCs w:val="24"/>
        </w:rPr>
        <w:t xml:space="preserve"> п.1. </w:t>
      </w:r>
      <w:r w:rsidR="00575EE6" w:rsidRPr="002C63BD">
        <w:rPr>
          <w:rFonts w:ascii="Times New Roman" w:hAnsi="Times New Roman" w:cs="Times New Roman"/>
          <w:sz w:val="24"/>
          <w:szCs w:val="24"/>
        </w:rPr>
        <w:t>п</w:t>
      </w:r>
      <w:r w:rsidR="00A346B7" w:rsidRPr="002C63BD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</w:t>
      </w:r>
      <w:r w:rsidR="008D7471" w:rsidRPr="002C63BD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2C63BD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D3625C" w:rsidRPr="002C63BD">
        <w:rPr>
          <w:rFonts w:ascii="Times New Roman" w:hAnsi="Times New Roman" w:cs="Times New Roman"/>
          <w:sz w:val="24"/>
          <w:szCs w:val="24"/>
        </w:rPr>
        <w:t>от 15.11.2022</w:t>
      </w:r>
      <w:r w:rsidR="00AA0ADE" w:rsidRPr="002C63BD">
        <w:rPr>
          <w:rFonts w:ascii="Times New Roman" w:hAnsi="Times New Roman" w:cs="Times New Roman"/>
          <w:sz w:val="24"/>
          <w:szCs w:val="24"/>
        </w:rPr>
        <w:t xml:space="preserve"> № 647 </w:t>
      </w:r>
      <w:r w:rsidR="00D3625C" w:rsidRPr="002C63BD">
        <w:rPr>
          <w:rFonts w:ascii="Times New Roman" w:hAnsi="Times New Roman" w:cs="Times New Roman"/>
          <w:sz w:val="24"/>
          <w:szCs w:val="24"/>
        </w:rPr>
        <w:t xml:space="preserve"> </w:t>
      </w:r>
      <w:r w:rsidR="00A346B7" w:rsidRPr="002C63BD">
        <w:rPr>
          <w:rFonts w:ascii="Times New Roman" w:hAnsi="Times New Roman" w:cs="Times New Roman"/>
          <w:sz w:val="24"/>
          <w:szCs w:val="24"/>
        </w:rPr>
        <w:t>«</w:t>
      </w:r>
      <w:r w:rsidRPr="002C63BD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2C63BD">
        <w:rPr>
          <w:rFonts w:ascii="Times New Roman" w:hAnsi="Times New Roman" w:cs="Times New Roman"/>
          <w:sz w:val="24"/>
          <w:szCs w:val="24"/>
        </w:rPr>
        <w:t>»</w:t>
      </w:r>
      <w:r w:rsidR="004725D3" w:rsidRPr="002C63B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02BDC8A7" w14:textId="77777777" w:rsidR="00114CFB" w:rsidRPr="002C63BD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755C8" w14:textId="1D9F56C9" w:rsidR="00360DA6" w:rsidRPr="002C63BD" w:rsidRDefault="002C63BD" w:rsidP="0048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63BD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C63BD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C63BD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="00360DA6" w:rsidRPr="002C63B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B32AC75" w14:textId="2A081344" w:rsidR="00CA3055" w:rsidRDefault="007B5771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3BD">
        <w:rPr>
          <w:rFonts w:ascii="Times New Roman" w:hAnsi="Times New Roman" w:cs="Times New Roman"/>
          <w:sz w:val="24"/>
          <w:szCs w:val="24"/>
        </w:rPr>
        <w:t>1.</w:t>
      </w:r>
      <w:r w:rsidR="00AA0ADE" w:rsidRPr="002C63BD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A3055" w:rsidRPr="002C63BD">
        <w:rPr>
          <w:rFonts w:ascii="Times New Roman" w:hAnsi="Times New Roman" w:cs="Times New Roman"/>
          <w:sz w:val="24"/>
          <w:szCs w:val="24"/>
        </w:rPr>
        <w:t xml:space="preserve"> </w:t>
      </w:r>
      <w:r w:rsidR="008A6355" w:rsidRPr="002C63BD">
        <w:rPr>
          <w:rFonts w:ascii="Times New Roman" w:hAnsi="Times New Roman" w:cs="Times New Roman"/>
          <w:sz w:val="24"/>
          <w:szCs w:val="24"/>
        </w:rPr>
        <w:t>п</w:t>
      </w:r>
      <w:r w:rsidR="00CA3055" w:rsidRPr="002C63BD">
        <w:rPr>
          <w:rFonts w:ascii="Times New Roman" w:hAnsi="Times New Roman" w:cs="Times New Roman"/>
          <w:sz w:val="24"/>
          <w:szCs w:val="24"/>
        </w:rPr>
        <w:t>остановлени</w:t>
      </w:r>
      <w:r w:rsidR="00AA0ADE" w:rsidRPr="002C63BD">
        <w:rPr>
          <w:rFonts w:ascii="Times New Roman" w:hAnsi="Times New Roman" w:cs="Times New Roman"/>
          <w:sz w:val="24"/>
          <w:szCs w:val="24"/>
        </w:rPr>
        <w:t>е</w:t>
      </w:r>
      <w:r w:rsidR="00360DA6" w:rsidRPr="002C63BD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2C63BD">
        <w:rPr>
          <w:rFonts w:ascii="Times New Roman" w:hAnsi="Times New Roman" w:cs="Times New Roman"/>
          <w:sz w:val="24"/>
          <w:szCs w:val="24"/>
        </w:rPr>
        <w:t>района</w:t>
      </w:r>
      <w:r w:rsidR="00360DA6" w:rsidRPr="002C63BD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0869D2" w:rsidRPr="002C63BD">
        <w:rPr>
          <w:rFonts w:ascii="Times New Roman" w:hAnsi="Times New Roman" w:cs="Times New Roman"/>
          <w:sz w:val="24"/>
          <w:szCs w:val="24"/>
        </w:rPr>
        <w:t>от 15</w:t>
      </w:r>
      <w:r w:rsidR="00CA3055" w:rsidRPr="002C63BD">
        <w:rPr>
          <w:rFonts w:ascii="Times New Roman" w:hAnsi="Times New Roman" w:cs="Times New Roman"/>
          <w:sz w:val="24"/>
          <w:szCs w:val="24"/>
        </w:rPr>
        <w:t>.11.202</w:t>
      </w:r>
      <w:r w:rsidR="000869D2" w:rsidRPr="002C63BD">
        <w:rPr>
          <w:rFonts w:ascii="Times New Roman" w:hAnsi="Times New Roman" w:cs="Times New Roman"/>
          <w:sz w:val="24"/>
          <w:szCs w:val="24"/>
        </w:rPr>
        <w:t>2</w:t>
      </w:r>
      <w:r w:rsidR="00AA0ADE" w:rsidRPr="002C63BD">
        <w:rPr>
          <w:rFonts w:ascii="Times New Roman" w:hAnsi="Times New Roman" w:cs="Times New Roman"/>
          <w:sz w:val="24"/>
          <w:szCs w:val="24"/>
        </w:rPr>
        <w:t xml:space="preserve"> № 647 </w:t>
      </w:r>
      <w:r w:rsidR="00CA3055" w:rsidRPr="002C63BD">
        <w:rPr>
          <w:rFonts w:ascii="Times New Roman" w:hAnsi="Times New Roman" w:cs="Times New Roman"/>
          <w:sz w:val="24"/>
          <w:szCs w:val="24"/>
        </w:rPr>
        <w:t>«</w:t>
      </w:r>
      <w:r w:rsidR="000869D2" w:rsidRPr="002C63BD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CA3055" w:rsidRPr="002C63BD">
        <w:rPr>
          <w:rFonts w:ascii="Times New Roman" w:hAnsi="Times New Roman" w:cs="Times New Roman"/>
          <w:sz w:val="24"/>
          <w:szCs w:val="24"/>
        </w:rPr>
        <w:t>»</w:t>
      </w:r>
      <w:r w:rsidR="00AA0ADE" w:rsidRPr="002C63BD">
        <w:rPr>
          <w:rFonts w:ascii="Times New Roman" w:hAnsi="Times New Roman" w:cs="Times New Roman"/>
          <w:sz w:val="24"/>
          <w:szCs w:val="24"/>
        </w:rPr>
        <w:t xml:space="preserve">, дополнив приложение 1 к постановлению </w:t>
      </w:r>
      <w:r w:rsidR="00650A6F" w:rsidRPr="002C63BD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CD759F" w:rsidRPr="002C63BD">
        <w:rPr>
          <w:rFonts w:ascii="Times New Roman" w:hAnsi="Times New Roman" w:cs="Times New Roman"/>
          <w:sz w:val="24"/>
          <w:szCs w:val="24"/>
        </w:rPr>
        <w:t>и</w:t>
      </w:r>
      <w:r w:rsidR="00650A6F" w:rsidRPr="002C63BD">
        <w:rPr>
          <w:rFonts w:ascii="Times New Roman" w:hAnsi="Times New Roman" w:cs="Times New Roman"/>
          <w:sz w:val="24"/>
          <w:szCs w:val="24"/>
        </w:rPr>
        <w:t xml:space="preserve"> код</w:t>
      </w:r>
      <w:r w:rsidR="00CD759F" w:rsidRPr="002C63BD">
        <w:rPr>
          <w:rFonts w:ascii="Times New Roman" w:hAnsi="Times New Roman" w:cs="Times New Roman"/>
          <w:sz w:val="24"/>
          <w:szCs w:val="24"/>
        </w:rPr>
        <w:t>а</w:t>
      </w:r>
      <w:r w:rsidR="00650A6F" w:rsidRPr="002C63BD">
        <w:rPr>
          <w:rFonts w:ascii="Times New Roman" w:hAnsi="Times New Roman" w:cs="Times New Roman"/>
          <w:sz w:val="24"/>
          <w:szCs w:val="24"/>
        </w:rPr>
        <w:t>м</w:t>
      </w:r>
      <w:r w:rsidR="00CD759F" w:rsidRPr="002C63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E7CD1" w:rsidRPr="002C63BD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14:paraId="04D11119" w14:textId="77777777" w:rsidR="002C63BD" w:rsidRDefault="002C63BD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9A8C6" w14:textId="77777777" w:rsidR="002C63BD" w:rsidRPr="002C63BD" w:rsidRDefault="002C63BD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563"/>
        <w:gridCol w:w="5074"/>
      </w:tblGrid>
      <w:tr w:rsidR="00480CD0" w:rsidRPr="002C63BD" w14:paraId="187E7E75" w14:textId="77777777" w:rsidTr="00CD759F">
        <w:trPr>
          <w:trHeight w:val="525"/>
        </w:trPr>
        <w:tc>
          <w:tcPr>
            <w:tcW w:w="4282" w:type="dxa"/>
            <w:gridSpan w:val="2"/>
          </w:tcPr>
          <w:p w14:paraId="320EC3F8" w14:textId="77777777" w:rsidR="00480CD0" w:rsidRPr="002C63BD" w:rsidRDefault="00480CD0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vMerge w:val="restart"/>
          </w:tcPr>
          <w:p w14:paraId="7B80D529" w14:textId="60475A2B" w:rsidR="00480CD0" w:rsidRPr="002C63BD" w:rsidRDefault="00480CD0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(подвида) доходов бюджета </w:t>
            </w:r>
            <w:r w:rsidR="00F266CF" w:rsidRPr="002C63B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80CD0" w:rsidRPr="002C63BD" w14:paraId="0E6A58AD" w14:textId="77777777" w:rsidTr="00CD759F">
        <w:trPr>
          <w:trHeight w:val="743"/>
        </w:trPr>
        <w:tc>
          <w:tcPr>
            <w:tcW w:w="1719" w:type="dxa"/>
          </w:tcPr>
          <w:p w14:paraId="47C60C05" w14:textId="77777777" w:rsidR="00480CD0" w:rsidRPr="002C63BD" w:rsidRDefault="00480CD0" w:rsidP="002C6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63" w:type="dxa"/>
          </w:tcPr>
          <w:p w14:paraId="13C7FA87" w14:textId="1730B732" w:rsidR="00480CD0" w:rsidRPr="002C63BD" w:rsidRDefault="00480CD0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Код вида (подвида) доходов бюджета </w:t>
            </w:r>
            <w:r w:rsidR="00F266CF" w:rsidRPr="002C63B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5074" w:type="dxa"/>
            <w:vMerge/>
          </w:tcPr>
          <w:p w14:paraId="79E2D74B" w14:textId="77777777" w:rsidR="00480CD0" w:rsidRPr="002C63BD" w:rsidRDefault="00480CD0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2C63BD" w14:paraId="5917F019" w14:textId="77777777" w:rsidTr="00CD759F">
        <w:trPr>
          <w:trHeight w:val="303"/>
        </w:trPr>
        <w:tc>
          <w:tcPr>
            <w:tcW w:w="1719" w:type="dxa"/>
          </w:tcPr>
          <w:p w14:paraId="20D8A537" w14:textId="77777777" w:rsidR="00480CD0" w:rsidRPr="002C63BD" w:rsidRDefault="00480CD0" w:rsidP="002C6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14:paraId="3246E395" w14:textId="77777777" w:rsidR="00480CD0" w:rsidRPr="002C63BD" w:rsidRDefault="00480CD0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14:paraId="6495923C" w14:textId="77777777" w:rsidR="00480CD0" w:rsidRPr="002C63BD" w:rsidRDefault="00480CD0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2C63BD" w14:paraId="45BE77FD" w14:textId="77777777" w:rsidTr="00CD759F">
        <w:trPr>
          <w:trHeight w:val="536"/>
        </w:trPr>
        <w:tc>
          <w:tcPr>
            <w:tcW w:w="1719" w:type="dxa"/>
          </w:tcPr>
          <w:p w14:paraId="0662C2EE" w14:textId="77777777" w:rsidR="00480CD0" w:rsidRPr="002C63BD" w:rsidRDefault="000869D2" w:rsidP="002C6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2C9A"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563" w:type="dxa"/>
          </w:tcPr>
          <w:p w14:paraId="15DCE1C1" w14:textId="77777777" w:rsidR="00480CD0" w:rsidRPr="002C63BD" w:rsidRDefault="00480CD0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14:paraId="55CD72EB" w14:textId="77777777" w:rsidR="00480CD0" w:rsidRPr="002C63BD" w:rsidRDefault="008A6355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0CD0"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B82C9A"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0CD0"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</w:t>
            </w:r>
            <w:r w:rsidR="000869D2"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480CD0"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480CD0" w:rsidRPr="002C63BD" w14:paraId="292572EB" w14:textId="77777777" w:rsidTr="00CD759F">
        <w:trPr>
          <w:trHeight w:val="845"/>
        </w:trPr>
        <w:tc>
          <w:tcPr>
            <w:tcW w:w="1719" w:type="dxa"/>
          </w:tcPr>
          <w:p w14:paraId="370DFDDA" w14:textId="0A2F2D05" w:rsidR="00480CD0" w:rsidRPr="002C63BD" w:rsidRDefault="00480CD0" w:rsidP="002C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759F"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69D2" w:rsidRPr="002C6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C9A" w:rsidRPr="002C63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63" w:type="dxa"/>
          </w:tcPr>
          <w:p w14:paraId="2ED05EFA" w14:textId="0B77B67F" w:rsidR="00480CD0" w:rsidRPr="002C63BD" w:rsidRDefault="00CD759F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CD0"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0CD0"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10061</w:t>
            </w:r>
            <w:r w:rsidR="00480CD0"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2C63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CD0"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80CD0"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CD0" w:rsidRPr="002C6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4" w:type="dxa"/>
          </w:tcPr>
          <w:p w14:paraId="0AD85AF0" w14:textId="3A4C93F8" w:rsidR="00480CD0" w:rsidRPr="002C63BD" w:rsidRDefault="00CD759F" w:rsidP="002C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</w:t>
            </w:r>
            <w:r w:rsid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муниципальным органом муниципального округа (муниципальным казенным учреждением) муниципального контракта, </w:t>
            </w:r>
            <w:r w:rsid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C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D759F" w:rsidRPr="002C63BD" w14:paraId="56613DFC" w14:textId="77777777" w:rsidTr="00CD759F">
        <w:trPr>
          <w:trHeight w:val="614"/>
        </w:trPr>
        <w:tc>
          <w:tcPr>
            <w:tcW w:w="1719" w:type="dxa"/>
          </w:tcPr>
          <w:p w14:paraId="260B45C6" w14:textId="4EDED97B" w:rsidR="00CD759F" w:rsidRPr="002C63BD" w:rsidRDefault="00CD759F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575</w:t>
            </w:r>
          </w:p>
        </w:tc>
        <w:tc>
          <w:tcPr>
            <w:tcW w:w="2563" w:type="dxa"/>
          </w:tcPr>
          <w:p w14:paraId="198091AD" w14:textId="68E7541A" w:rsidR="00CD759F" w:rsidRPr="002C63BD" w:rsidRDefault="00CD759F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4615E08" w14:textId="2B4562B0" w:rsidR="00CD759F" w:rsidRPr="002C63BD" w:rsidRDefault="00CD759F" w:rsidP="002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r w:rsidRPr="002C63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        муниципального округа Тверской области</w:t>
            </w:r>
          </w:p>
        </w:tc>
      </w:tr>
      <w:tr w:rsidR="00CD759F" w:rsidRPr="002C63BD" w14:paraId="5B565AB1" w14:textId="77777777" w:rsidTr="00CD759F">
        <w:trPr>
          <w:trHeight w:val="837"/>
        </w:trPr>
        <w:tc>
          <w:tcPr>
            <w:tcW w:w="1719" w:type="dxa"/>
          </w:tcPr>
          <w:p w14:paraId="4604172F" w14:textId="4C4396F1" w:rsidR="00CD759F" w:rsidRPr="002C63BD" w:rsidRDefault="00CD759F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 575</w:t>
            </w:r>
          </w:p>
        </w:tc>
        <w:tc>
          <w:tcPr>
            <w:tcW w:w="2563" w:type="dxa"/>
          </w:tcPr>
          <w:p w14:paraId="25FA3F2A" w14:textId="04BD3001" w:rsidR="00CD759F" w:rsidRPr="002C63BD" w:rsidRDefault="00CD759F" w:rsidP="002C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2 02 29999 14 2244 150</w:t>
            </w:r>
          </w:p>
        </w:tc>
        <w:tc>
          <w:tcPr>
            <w:tcW w:w="5074" w:type="dxa"/>
          </w:tcPr>
          <w:p w14:paraId="0C5606FA" w14:textId="6490E333" w:rsidR="00CD759F" w:rsidRPr="002C63BD" w:rsidRDefault="00CD759F" w:rsidP="002C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(Субсидии бюджетам </w:t>
            </w:r>
            <w:r w:rsidR="002C6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единовременной выплаты </w:t>
            </w:r>
            <w:r w:rsidR="002C6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63BD">
              <w:rPr>
                <w:rFonts w:ascii="Times New Roman" w:hAnsi="Times New Roman" w:cs="Times New Roman"/>
                <w:sz w:val="24"/>
                <w:szCs w:val="24"/>
              </w:rPr>
              <w:t>к началу учебного года работникам муниципальных образовательных организаций)</w:t>
            </w:r>
          </w:p>
        </w:tc>
      </w:tr>
    </w:tbl>
    <w:p w14:paraId="47CBCB0B" w14:textId="77777777" w:rsidR="00AA0ADE" w:rsidRPr="002C63BD" w:rsidRDefault="00AA0ADE" w:rsidP="00527F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B67106" w14:textId="3D10C7BF" w:rsidR="007B5771" w:rsidRPr="002C63BD" w:rsidRDefault="007B5771" w:rsidP="00CD75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3BD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A6355" w:rsidRPr="002C63BD">
        <w:rPr>
          <w:rFonts w:ascii="Times New Roman" w:hAnsi="Times New Roman" w:cs="Times New Roman"/>
          <w:sz w:val="24"/>
          <w:szCs w:val="24"/>
        </w:rPr>
        <w:t>п</w:t>
      </w:r>
      <w:r w:rsidRPr="002C63BD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2C63BD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2C63BD">
        <w:rPr>
          <w:rFonts w:ascii="Times New Roman" w:hAnsi="Times New Roman" w:cs="Times New Roman"/>
          <w:sz w:val="24"/>
          <w:szCs w:val="24"/>
        </w:rPr>
        <w:t>А</w:t>
      </w:r>
      <w:r w:rsidR="002616FA" w:rsidRPr="002C63BD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2C63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2C63B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2C63BD">
        <w:rPr>
          <w:rFonts w:ascii="Times New Roman" w:hAnsi="Times New Roman" w:cs="Times New Roman"/>
          <w:sz w:val="24"/>
          <w:szCs w:val="24"/>
        </w:rPr>
        <w:t>.</w:t>
      </w:r>
    </w:p>
    <w:p w14:paraId="6961BABF" w14:textId="77777777" w:rsidR="002C63BD" w:rsidRPr="002C63BD" w:rsidRDefault="002C63BD" w:rsidP="00527F71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3B7F7AAE" w14:textId="77777777" w:rsidR="002C63BD" w:rsidRDefault="007B5771" w:rsidP="002C63BD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BD">
        <w:rPr>
          <w:rFonts w:ascii="Times New Roman" w:hAnsi="Times New Roman" w:cs="Times New Roman"/>
          <w:sz w:val="24"/>
          <w:szCs w:val="24"/>
        </w:rPr>
        <w:t>Глава</w:t>
      </w:r>
    </w:p>
    <w:p w14:paraId="1E1AA9E1" w14:textId="002311B5" w:rsidR="00762965" w:rsidRPr="002C63BD" w:rsidRDefault="007B5771" w:rsidP="002C63BD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BD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2C63BD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</w:t>
      </w:r>
      <w:r w:rsidR="002C63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3BD">
        <w:rPr>
          <w:rFonts w:ascii="Times New Roman" w:hAnsi="Times New Roman" w:cs="Times New Roman"/>
          <w:sz w:val="24"/>
          <w:szCs w:val="24"/>
        </w:rPr>
        <w:t>С.Ю.</w:t>
      </w:r>
      <w:r w:rsidR="002C63BD">
        <w:rPr>
          <w:rFonts w:ascii="Times New Roman" w:hAnsi="Times New Roman" w:cs="Times New Roman"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sz w:val="24"/>
          <w:szCs w:val="24"/>
        </w:rPr>
        <w:t>Журавл</w:t>
      </w:r>
      <w:r w:rsidR="002C63BD">
        <w:rPr>
          <w:rFonts w:ascii="Times New Roman" w:hAnsi="Times New Roman" w:cs="Times New Roman"/>
          <w:sz w:val="24"/>
          <w:szCs w:val="24"/>
        </w:rPr>
        <w:t>ё</w:t>
      </w:r>
      <w:r w:rsidRPr="002C63BD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2C63BD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701A" w14:textId="77777777" w:rsidR="00D47606" w:rsidRDefault="00D47606" w:rsidP="007B5771">
      <w:pPr>
        <w:spacing w:after="0" w:line="240" w:lineRule="auto"/>
      </w:pPr>
      <w:r>
        <w:separator/>
      </w:r>
    </w:p>
  </w:endnote>
  <w:endnote w:type="continuationSeparator" w:id="0">
    <w:p w14:paraId="14DD0292" w14:textId="77777777" w:rsidR="00D47606" w:rsidRDefault="00D47606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9D63" w14:textId="77777777" w:rsidR="00D47606" w:rsidRDefault="00D47606" w:rsidP="007B5771">
      <w:pPr>
        <w:spacing w:after="0" w:line="240" w:lineRule="auto"/>
      </w:pPr>
      <w:r>
        <w:separator/>
      </w:r>
    </w:p>
  </w:footnote>
  <w:footnote w:type="continuationSeparator" w:id="0">
    <w:p w14:paraId="2F121783" w14:textId="77777777" w:rsidR="00D47606" w:rsidRDefault="00D47606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9D2"/>
    <w:rsid w:val="000E453A"/>
    <w:rsid w:val="000F562E"/>
    <w:rsid w:val="00114CFB"/>
    <w:rsid w:val="00116BF6"/>
    <w:rsid w:val="002616FA"/>
    <w:rsid w:val="00295F02"/>
    <w:rsid w:val="002A249C"/>
    <w:rsid w:val="002C63BD"/>
    <w:rsid w:val="00360DA6"/>
    <w:rsid w:val="004027B1"/>
    <w:rsid w:val="00422664"/>
    <w:rsid w:val="004725D3"/>
    <w:rsid w:val="0048033C"/>
    <w:rsid w:val="00480CD0"/>
    <w:rsid w:val="00527F71"/>
    <w:rsid w:val="00575EE6"/>
    <w:rsid w:val="005E1362"/>
    <w:rsid w:val="00646B2C"/>
    <w:rsid w:val="00650A6F"/>
    <w:rsid w:val="006E7CD1"/>
    <w:rsid w:val="00762965"/>
    <w:rsid w:val="007B5771"/>
    <w:rsid w:val="008A6355"/>
    <w:rsid w:val="008D7471"/>
    <w:rsid w:val="00A2441D"/>
    <w:rsid w:val="00A346B7"/>
    <w:rsid w:val="00AA0ADE"/>
    <w:rsid w:val="00B82C9A"/>
    <w:rsid w:val="00CA3055"/>
    <w:rsid w:val="00CD759F"/>
    <w:rsid w:val="00D3625C"/>
    <w:rsid w:val="00D47606"/>
    <w:rsid w:val="00D51367"/>
    <w:rsid w:val="00D636BB"/>
    <w:rsid w:val="00D72749"/>
    <w:rsid w:val="00F266CF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D733-313C-431A-A415-E4389FF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12</cp:revision>
  <cp:lastPrinted>2023-11-14T12:05:00Z</cp:lastPrinted>
  <dcterms:created xsi:type="dcterms:W3CDTF">2023-03-07T09:34:00Z</dcterms:created>
  <dcterms:modified xsi:type="dcterms:W3CDTF">2023-11-16T13:25:00Z</dcterms:modified>
</cp:coreProperties>
</file>