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4A010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6BCBC8A0" wp14:editId="03DC9FA2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D4B45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70ED7E84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621B6FE2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1A01A86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6267654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757DE47B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Cs w:val="28"/>
        </w:rPr>
      </w:pPr>
    </w:p>
    <w:p w14:paraId="1BAF4CC9" w14:textId="77777777" w:rsidR="00F90A5E" w:rsidRDefault="00F90A5E" w:rsidP="00676489">
      <w:pPr>
        <w:spacing w:after="0" w:line="240" w:lineRule="auto"/>
        <w:ind w:right="-143" w:firstLine="0"/>
        <w:jc w:val="center"/>
        <w:rPr>
          <w:b/>
        </w:rPr>
      </w:pPr>
    </w:p>
    <w:p w14:paraId="79B33133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A736EBB" w14:textId="06FF2D91" w:rsidR="00D122EE" w:rsidRDefault="00CD0887" w:rsidP="00676489">
      <w:pPr>
        <w:spacing w:after="0" w:line="240" w:lineRule="auto"/>
        <w:ind w:right="-143" w:firstLine="0"/>
      </w:pPr>
      <w:r>
        <w:t xml:space="preserve">10.11.2023 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</w:t>
      </w:r>
      <w:r>
        <w:t xml:space="preserve"> 1259</w:t>
      </w:r>
      <w:bookmarkStart w:id="0" w:name="_GoBack"/>
      <w:bookmarkEnd w:id="0"/>
    </w:p>
    <w:p w14:paraId="696BE9DA" w14:textId="77777777" w:rsidR="00D122EE" w:rsidRDefault="00D122EE" w:rsidP="00676489">
      <w:pPr>
        <w:spacing w:after="0" w:line="240" w:lineRule="auto"/>
        <w:ind w:right="-1" w:firstLine="0"/>
      </w:pPr>
    </w:p>
    <w:p w14:paraId="12610EE3" w14:textId="0A82A426" w:rsidR="00FD2878" w:rsidRDefault="00F90A5E" w:rsidP="00F90A5E">
      <w:pPr>
        <w:spacing w:after="0" w:line="240" w:lineRule="auto"/>
        <w:ind w:right="425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осуществлении закупки путем </w:t>
      </w:r>
      <w:r w:rsidR="000D6891" w:rsidRPr="000D6891">
        <w:rPr>
          <w:b/>
          <w:sz w:val="24"/>
          <w:szCs w:val="24"/>
        </w:rPr>
        <w:t>проведения электронного аукциона для муниципальных нужд</w:t>
      </w:r>
      <w:r w:rsidR="000D6891"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FA7DAA">
        <w:rPr>
          <w:b/>
          <w:sz w:val="24"/>
          <w:szCs w:val="24"/>
        </w:rPr>
        <w:t xml:space="preserve">Станционной </w:t>
      </w:r>
      <w:r w:rsidR="00203948">
        <w:rPr>
          <w:b/>
          <w:sz w:val="24"/>
          <w:szCs w:val="24"/>
        </w:rPr>
        <w:t>сельской территорией</w:t>
      </w:r>
      <w:r>
        <w:rPr>
          <w:b/>
          <w:sz w:val="24"/>
          <w:szCs w:val="24"/>
        </w:rPr>
        <w:t xml:space="preserve"> </w:t>
      </w:r>
      <w:r w:rsidR="000D6891"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="000D6891" w:rsidRPr="000D6891">
        <w:rPr>
          <w:b/>
          <w:sz w:val="24"/>
          <w:szCs w:val="24"/>
        </w:rPr>
        <w:t xml:space="preserve"> Тверской области</w:t>
      </w:r>
    </w:p>
    <w:p w14:paraId="3084D61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7316BA20" w14:textId="66F4201E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F90A5E">
        <w:rPr>
          <w:color w:val="auto"/>
          <w:sz w:val="24"/>
          <w:szCs w:val="24"/>
        </w:rPr>
        <w:t xml:space="preserve">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133D8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F90A5E">
        <w:rPr>
          <w:color w:val="auto"/>
          <w:sz w:val="24"/>
          <w:szCs w:val="24"/>
        </w:rPr>
        <w:t xml:space="preserve">     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49EF422E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ACAAF8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4CBDDA6A" w14:textId="542C7DA4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980C28">
        <w:rPr>
          <w:sz w:val="24"/>
          <w:szCs w:val="24"/>
        </w:rPr>
        <w:t>оказание услуг</w:t>
      </w:r>
      <w:r w:rsidRPr="00805A9F">
        <w:rPr>
          <w:sz w:val="24"/>
          <w:szCs w:val="24"/>
        </w:rPr>
        <w:t xml:space="preserve"> </w:t>
      </w:r>
      <w:r w:rsidR="001A7D02" w:rsidRPr="001A7D02">
        <w:rPr>
          <w:sz w:val="24"/>
          <w:szCs w:val="24"/>
        </w:rPr>
        <w:t xml:space="preserve">по ликвидации борщевика Сосновского химическим способом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14:paraId="2A70E9DA" w14:textId="1A009C94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980C28">
        <w:rPr>
          <w:sz w:val="24"/>
          <w:szCs w:val="24"/>
        </w:rPr>
        <w:t>8</w:t>
      </w:r>
      <w:r w:rsidR="00FA7DAA">
        <w:rPr>
          <w:sz w:val="24"/>
          <w:szCs w:val="24"/>
        </w:rPr>
        <w:t>5 000,00</w:t>
      </w:r>
      <w:r w:rsidRPr="00805A9F">
        <w:rPr>
          <w:sz w:val="24"/>
          <w:szCs w:val="24"/>
        </w:rPr>
        <w:t xml:space="preserve"> (</w:t>
      </w:r>
      <w:r w:rsidR="00980C28">
        <w:rPr>
          <w:sz w:val="24"/>
          <w:szCs w:val="24"/>
        </w:rPr>
        <w:t xml:space="preserve">восемьдесят </w:t>
      </w:r>
      <w:r w:rsidR="00FA7DAA">
        <w:rPr>
          <w:sz w:val="24"/>
          <w:szCs w:val="24"/>
        </w:rPr>
        <w:t>пять тысяч</w:t>
      </w:r>
      <w:r w:rsidR="00B13441" w:rsidRPr="00805A9F">
        <w:rPr>
          <w:sz w:val="24"/>
          <w:szCs w:val="24"/>
        </w:rPr>
        <w:t>) рубл</w:t>
      </w:r>
      <w:r w:rsidR="00290853">
        <w:rPr>
          <w:sz w:val="24"/>
          <w:szCs w:val="24"/>
        </w:rPr>
        <w:t>ей 00</w:t>
      </w:r>
      <w:r w:rsidRPr="00805A9F">
        <w:rPr>
          <w:sz w:val="24"/>
          <w:szCs w:val="24"/>
        </w:rPr>
        <w:t xml:space="preserve"> копеек.</w:t>
      </w:r>
    </w:p>
    <w:p w14:paraId="48C825C3" w14:textId="77777777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4E51CD8A" w14:textId="5BA94016" w:rsidR="00980C28" w:rsidRDefault="00980C28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980C28">
        <w:rPr>
          <w:sz w:val="24"/>
          <w:szCs w:val="24"/>
        </w:rPr>
        <w:t>Контроль за</w:t>
      </w:r>
      <w:proofErr w:type="gramEnd"/>
      <w:r w:rsidRPr="00980C28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муниципального округа Тверской области  О.Г. </w:t>
      </w:r>
      <w:proofErr w:type="spellStart"/>
      <w:r w:rsidRPr="00980C28">
        <w:rPr>
          <w:sz w:val="24"/>
          <w:szCs w:val="24"/>
        </w:rPr>
        <w:t>Лупик</w:t>
      </w:r>
      <w:proofErr w:type="spellEnd"/>
      <w:r w:rsidRPr="00980C28">
        <w:rPr>
          <w:sz w:val="24"/>
          <w:szCs w:val="24"/>
        </w:rPr>
        <w:t>.</w:t>
      </w:r>
    </w:p>
    <w:p w14:paraId="3E0F9F2C" w14:textId="0B72CDE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785A3A37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38784B03" w14:textId="5960ABF5" w:rsidR="00816532" w:rsidRPr="00805A9F" w:rsidRDefault="00980C28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816532" w:rsidRPr="00805A9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AC0522">
        <w:rPr>
          <w:sz w:val="24"/>
          <w:szCs w:val="24"/>
        </w:rPr>
        <w:t xml:space="preserve"> </w:t>
      </w:r>
    </w:p>
    <w:p w14:paraId="7F5E9D77" w14:textId="5124039A" w:rsidR="006553CF" w:rsidRPr="00F90A5E" w:rsidRDefault="00816532" w:rsidP="00F90A5E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 </w:t>
      </w:r>
      <w:r w:rsidR="00F90A5E">
        <w:rPr>
          <w:sz w:val="24"/>
          <w:szCs w:val="24"/>
        </w:rPr>
        <w:t xml:space="preserve">   </w:t>
      </w:r>
      <w:r w:rsidRPr="00805A9F">
        <w:rPr>
          <w:sz w:val="24"/>
          <w:szCs w:val="24"/>
        </w:rPr>
        <w:t xml:space="preserve"> </w:t>
      </w:r>
      <w:r w:rsidR="00980C28">
        <w:rPr>
          <w:sz w:val="24"/>
          <w:szCs w:val="24"/>
        </w:rPr>
        <w:t>С.Ю. Журавлёв</w:t>
      </w:r>
    </w:p>
    <w:sectPr w:rsidR="006553CF" w:rsidRPr="00F90A5E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541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A7D0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0853"/>
    <w:rsid w:val="00297896"/>
    <w:rsid w:val="002A23E0"/>
    <w:rsid w:val="002A44BD"/>
    <w:rsid w:val="002D4ACB"/>
    <w:rsid w:val="002D5EE4"/>
    <w:rsid w:val="00301E40"/>
    <w:rsid w:val="00304F17"/>
    <w:rsid w:val="00310832"/>
    <w:rsid w:val="0031297C"/>
    <w:rsid w:val="0032418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0521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33D8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80C28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0887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0A5E"/>
    <w:rsid w:val="00F951D2"/>
    <w:rsid w:val="00FA111B"/>
    <w:rsid w:val="00FA3BAB"/>
    <w:rsid w:val="00FA7916"/>
    <w:rsid w:val="00FA7DAA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0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ECB4-EEC3-4F94-AB60-318790C6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142</cp:revision>
  <cp:lastPrinted>2023-11-16T11:27:00Z</cp:lastPrinted>
  <dcterms:created xsi:type="dcterms:W3CDTF">2022-12-21T13:14:00Z</dcterms:created>
  <dcterms:modified xsi:type="dcterms:W3CDTF">2023-11-16T13:27:00Z</dcterms:modified>
</cp:coreProperties>
</file>