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57" w:rsidRPr="00AD706E" w:rsidRDefault="003E7E57" w:rsidP="003E7E57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AD706E">
        <w:rPr>
          <w:rFonts w:ascii="Trebuchet MS" w:eastAsia="Times New Roman" w:hAnsi="Trebuchet MS" w:cs="Times New Roman"/>
          <w:b/>
          <w:sz w:val="24"/>
          <w:szCs w:val="24"/>
        </w:rPr>
        <w:t xml:space="preserve">В </w:t>
      </w:r>
      <w:proofErr w:type="spellStart"/>
      <w:r w:rsidRPr="00AD706E">
        <w:rPr>
          <w:rFonts w:ascii="Trebuchet MS" w:eastAsia="Times New Roman" w:hAnsi="Trebuchet MS" w:cs="Times New Roman"/>
          <w:b/>
          <w:sz w:val="24"/>
          <w:szCs w:val="24"/>
        </w:rPr>
        <w:t>Верхневолжье</w:t>
      </w:r>
      <w:proofErr w:type="spellEnd"/>
      <w:r w:rsidRPr="00AD706E">
        <w:rPr>
          <w:rFonts w:ascii="Trebuchet MS" w:eastAsia="Times New Roman" w:hAnsi="Trebuchet MS" w:cs="Times New Roman"/>
          <w:b/>
          <w:sz w:val="24"/>
          <w:szCs w:val="24"/>
        </w:rPr>
        <w:t xml:space="preserve"> количество жалоб на банки снизилось на 15%</w:t>
      </w:r>
    </w:p>
    <w:p w:rsidR="003E7E57" w:rsidRDefault="003E7E57" w:rsidP="003E7E57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</w:p>
    <w:p w:rsidR="003E7E57" w:rsidRPr="00AD706E" w:rsidRDefault="003E7E57" w:rsidP="003E7E57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За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перв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ый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квартал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2023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года в адрес Банка России поступило 777 жалоб от тверских потребителей финансовых услуг, что на 1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7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% меньше, чем в аналогичный период прошлого года.</w:t>
      </w:r>
    </w:p>
    <w:p w:rsidR="003E7E57" w:rsidRPr="00AD706E" w:rsidRDefault="003E7E57" w:rsidP="003E7E57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bookmarkStart w:id="0" w:name="_GoBack"/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Число жалоб на банки снизилось на 15,5%</w:t>
      </w:r>
      <w:r w:rsidR="00DB32EB">
        <w:rPr>
          <w:rFonts w:ascii="Trebuchet MS" w:eastAsia="Times New Roman" w:hAnsi="Trebuchet MS" w:cs="Arial"/>
          <w:sz w:val="24"/>
          <w:szCs w:val="24"/>
          <w:lang w:eastAsia="ru-RU"/>
        </w:rPr>
        <w:t>,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до 386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штук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, в основном за счет сокращения обращений по темам, связанным с оформлением кредитных каникул и с валютными ограничениями. На 26% стало меньше жалоб по потребительскому кредитованию 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(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146 обращени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й).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В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основном жители региона отмечали, что</w:t>
      </w:r>
      <w:r w:rsidRPr="0018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8DA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сотрудники банков при продаже финансовых продуктов навязывали </w:t>
      </w:r>
      <w:r w:rsidR="005139F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им </w:t>
      </w:r>
      <w:r w:rsidRPr="003368DA">
        <w:rPr>
          <w:rFonts w:ascii="Trebuchet MS" w:eastAsia="Times New Roman" w:hAnsi="Trebuchet MS" w:cs="Times New Roman"/>
          <w:sz w:val="24"/>
          <w:szCs w:val="24"/>
          <w:lang w:eastAsia="ru-RU"/>
        </w:rPr>
        <w:t>страхов</w:t>
      </w:r>
      <w:r w:rsidR="005139F1">
        <w:rPr>
          <w:rFonts w:ascii="Trebuchet MS" w:eastAsia="Times New Roman" w:hAnsi="Trebuchet MS" w:cs="Times New Roman"/>
          <w:sz w:val="24"/>
          <w:szCs w:val="24"/>
          <w:lang w:eastAsia="ru-RU"/>
        </w:rPr>
        <w:t>ые полисы</w:t>
      </w:r>
      <w:r w:rsidRPr="003368DA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или дополнительные услуги.</w:t>
      </w:r>
      <w:r w:rsidRPr="0018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О случаях мошенничества с банковскими средствами сообщили 32 жителя региона.</w:t>
      </w:r>
    </w:p>
    <w:p w:rsidR="003E7E57" w:rsidRPr="00AD706E" w:rsidRDefault="003E7E57" w:rsidP="003E7E57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Количество жалоб на страхов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ые компании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осталось на прежнем уровне 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(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117 обращений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)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>. На проблемы, связанные с ОСАГО, потребители в январе-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>марте</w:t>
      </w:r>
      <w:r w:rsidRPr="00AD706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этого года жаловались 91 раз, что на 5% реже, чем в январе-марте прошлого года.</w:t>
      </w:r>
    </w:p>
    <w:p w:rsidR="003E7E57" w:rsidRDefault="003E7E57" w:rsidP="003E7E57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4D15BA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Число жалоб на </w:t>
      </w:r>
      <w:proofErr w:type="spellStart"/>
      <w:r w:rsidRPr="004D15BA">
        <w:rPr>
          <w:rFonts w:ascii="Trebuchet MS" w:eastAsia="Times New Roman" w:hAnsi="Trebuchet MS" w:cs="Arial"/>
          <w:sz w:val="24"/>
          <w:szCs w:val="24"/>
          <w:lang w:eastAsia="ru-RU"/>
        </w:rPr>
        <w:t>микрофинансовые</w:t>
      </w:r>
      <w:proofErr w:type="spellEnd"/>
      <w:r w:rsidRPr="004D15BA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организации (МФО) снизилось на 16% (150 обращений). В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два раза</w:t>
      </w:r>
      <w:r w:rsidRPr="004D15BA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участились обращения людей, на </w:t>
      </w:r>
      <w:r w:rsidR="005139F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чье </w:t>
      </w:r>
      <w:r w:rsidRPr="004D15BA">
        <w:rPr>
          <w:rFonts w:ascii="Trebuchet MS" w:eastAsia="Times New Roman" w:hAnsi="Trebuchet MS" w:cs="Arial"/>
          <w:sz w:val="24"/>
          <w:szCs w:val="24"/>
          <w:lang w:eastAsia="ru-RU"/>
        </w:rPr>
        <w:t>имя мошенники взяли займы. Для решения этой проблемы введена обязанность МФО комбинировать несколько способов проверки личности заемщиков.</w:t>
      </w:r>
    </w:p>
    <w:p w:rsidR="00E85F17" w:rsidRDefault="003E7E57" w:rsidP="00967A14">
      <w:pPr>
        <w:spacing w:after="0" w:line="360" w:lineRule="auto"/>
        <w:ind w:firstLine="709"/>
        <w:jc w:val="both"/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Жителям </w:t>
      </w:r>
      <w:proofErr w:type="spellStart"/>
      <w:r w:rsidR="005139F1">
        <w:rPr>
          <w:rFonts w:ascii="Trebuchet MS" w:eastAsia="Times New Roman" w:hAnsi="Trebuchet MS" w:cs="Times New Roman"/>
          <w:sz w:val="24"/>
          <w:szCs w:val="24"/>
          <w:lang w:eastAsia="ru-RU"/>
        </w:rPr>
        <w:t>Верхневолжья</w:t>
      </w:r>
      <w:proofErr w:type="spellEnd"/>
      <w:r w:rsidR="005139F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</w:t>
      </w:r>
      <w:r w:rsidRPr="004D15BA">
        <w:rPr>
          <w:rFonts w:ascii="Trebuchet MS" w:eastAsia="Times New Roman" w:hAnsi="Trebuchet MS" w:cs="Times New Roman"/>
          <w:sz w:val="24"/>
          <w:szCs w:val="24"/>
          <w:lang w:eastAsia="ru-RU"/>
        </w:rPr>
        <w:t>ри оформлении онлайн-займов стоит обращать внимание</w:t>
      </w:r>
      <w:r w:rsidR="005139F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 то</w:t>
      </w:r>
      <w:r w:rsidRPr="004D15BA">
        <w:rPr>
          <w:rFonts w:ascii="Trebuchet MS" w:eastAsia="Times New Roman" w:hAnsi="Trebuchet MS" w:cs="Times New Roman"/>
          <w:sz w:val="24"/>
          <w:szCs w:val="24"/>
          <w:lang w:eastAsia="ru-RU"/>
        </w:rPr>
        <w:t>, чтобы никакие сервисы не «подключались» автоматически. Если для отказа от дополнительных опций нужно снять «галочку» или прокрутить бегунок — это нарушение закона «О потребительском кредите (займе)». Услуга может быть оформлена, только если человек самостоятельно проставит отметку о согласии.</w:t>
      </w:r>
      <w:bookmarkEnd w:id="0"/>
    </w:p>
    <w:sectPr w:rsidR="00E8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7"/>
    <w:rsid w:val="003E7E57"/>
    <w:rsid w:val="005139F1"/>
    <w:rsid w:val="005B3BEC"/>
    <w:rsid w:val="008A4816"/>
    <w:rsid w:val="00967A14"/>
    <w:rsid w:val="00C32671"/>
    <w:rsid w:val="00DB32EB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BBA4-40D1-4CF0-B914-8C109B7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8</cp:revision>
  <dcterms:created xsi:type="dcterms:W3CDTF">2023-05-24T14:10:00Z</dcterms:created>
  <dcterms:modified xsi:type="dcterms:W3CDTF">2023-05-26T07:48:00Z</dcterms:modified>
</cp:coreProperties>
</file>