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59" w:rsidRPr="002D7178" w:rsidRDefault="00030F59" w:rsidP="00030F59">
      <w:pPr>
        <w:spacing w:line="360" w:lineRule="auto"/>
        <w:ind w:left="-142" w:right="-498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B3D7050" wp14:editId="3F0A73A5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5F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030F59" w:rsidRPr="002D7178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8F0E5F">
        <w:rPr>
          <w:b/>
          <w:sz w:val="42"/>
          <w:szCs w:val="42"/>
        </w:rPr>
        <w:t>МУНИЦИПАЛЬНОГО ОКРУГА</w:t>
      </w:r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</w:rPr>
      </w:pPr>
    </w:p>
    <w:p w:rsidR="00030F59" w:rsidRPr="002E717C" w:rsidRDefault="00030F59" w:rsidP="00030F59">
      <w:pPr>
        <w:spacing w:after="0" w:line="360" w:lineRule="auto"/>
        <w:ind w:left="-142" w:right="-498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30F59" w:rsidRPr="002D7178" w:rsidRDefault="00030F59" w:rsidP="00030F59">
      <w:pPr>
        <w:spacing w:after="0" w:line="360" w:lineRule="auto"/>
        <w:ind w:left="-142" w:right="-498" w:firstLine="0"/>
        <w:jc w:val="center"/>
        <w:rPr>
          <w:b/>
        </w:rPr>
      </w:pPr>
    </w:p>
    <w:p w:rsidR="00030F59" w:rsidRDefault="00D32C5F" w:rsidP="00030F59">
      <w:pPr>
        <w:spacing w:line="360" w:lineRule="auto"/>
        <w:ind w:left="-142" w:right="-498" w:firstLine="0"/>
      </w:pPr>
      <w:r>
        <w:t>25.09.2023</w:t>
      </w:r>
      <w:r w:rsidR="00030F59" w:rsidRPr="002D7178">
        <w:t xml:space="preserve">  </w:t>
      </w:r>
      <w:r w:rsidR="00030F59" w:rsidRPr="002D7178">
        <w:rPr>
          <w:b/>
        </w:rPr>
        <w:t xml:space="preserve">              </w:t>
      </w:r>
      <w:r w:rsidR="00030F59">
        <w:rPr>
          <w:b/>
        </w:rPr>
        <w:t xml:space="preserve">  </w:t>
      </w:r>
      <w:r w:rsidR="00030F59" w:rsidRPr="002D7178">
        <w:rPr>
          <w:b/>
        </w:rPr>
        <w:t xml:space="preserve">          </w:t>
      </w:r>
      <w:r>
        <w:rPr>
          <w:b/>
        </w:rPr>
        <w:t xml:space="preserve">          </w:t>
      </w:r>
      <w:r w:rsidR="00030F59" w:rsidRPr="002D7178">
        <w:rPr>
          <w:b/>
        </w:rPr>
        <w:t>г. Старица</w:t>
      </w:r>
      <w:r w:rsidR="00030F59" w:rsidRPr="002D7178">
        <w:t xml:space="preserve">    </w:t>
      </w:r>
      <w:r w:rsidR="00030F59">
        <w:t xml:space="preserve"> </w:t>
      </w:r>
      <w:r w:rsidR="00030F59" w:rsidRPr="002D7178">
        <w:t xml:space="preserve">                                  № </w:t>
      </w:r>
      <w:r>
        <w:t>248р</w:t>
      </w:r>
    </w:p>
    <w:p w:rsidR="00030F59" w:rsidRDefault="00030F59" w:rsidP="00030F59">
      <w:pPr>
        <w:spacing w:line="360" w:lineRule="auto"/>
        <w:ind w:left="-142" w:right="-498" w:firstLine="0"/>
      </w:pPr>
    </w:p>
    <w:p w:rsidR="00FC6B72" w:rsidRPr="008A7470" w:rsidRDefault="00FC6B72" w:rsidP="00FC6B72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 утверждении</w:t>
      </w:r>
      <w:r w:rsidRPr="008A74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Положения о </w:t>
      </w:r>
      <w:r w:rsidRPr="008A7470">
        <w:rPr>
          <w:b/>
          <w:sz w:val="24"/>
          <w:szCs w:val="24"/>
        </w:rPr>
        <w:t>комиссии</w:t>
      </w:r>
      <w:r w:rsidRPr="003D2DC0">
        <w:rPr>
          <w:b/>
          <w:sz w:val="24"/>
          <w:szCs w:val="24"/>
        </w:rPr>
        <w:t xml:space="preserve"> </w:t>
      </w:r>
      <w:r w:rsidRPr="008A7470">
        <w:rPr>
          <w:b/>
          <w:sz w:val="24"/>
          <w:szCs w:val="24"/>
        </w:rPr>
        <w:t>по рассмотрению вопросов о</w:t>
      </w:r>
      <w:r>
        <w:rPr>
          <w:b/>
          <w:sz w:val="24"/>
          <w:szCs w:val="24"/>
        </w:rPr>
        <w:t xml:space="preserve"> присвоении наименований элементам улично-дорожной сети, элементам планировочной структуры в границах Старицкого муниципального округа в честь значимых (памятных) событий и выдающихся людей </w:t>
      </w:r>
    </w:p>
    <w:p w:rsidR="00FC6B72" w:rsidRPr="008A7470" w:rsidRDefault="00FC6B72" w:rsidP="00FC6B72">
      <w:pPr>
        <w:spacing w:after="0" w:line="240" w:lineRule="auto"/>
        <w:ind w:firstLine="0"/>
        <w:rPr>
          <w:b/>
          <w:bCs/>
          <w:sz w:val="24"/>
          <w:szCs w:val="24"/>
        </w:rPr>
      </w:pPr>
    </w:p>
    <w:p w:rsidR="00FC6B72" w:rsidRPr="008A7470" w:rsidRDefault="00FC6B72" w:rsidP="00FC6B72">
      <w:pPr>
        <w:spacing w:after="0" w:line="240" w:lineRule="auto"/>
        <w:jc w:val="center"/>
        <w:rPr>
          <w:bCs/>
          <w:sz w:val="24"/>
          <w:szCs w:val="24"/>
        </w:rPr>
      </w:pPr>
    </w:p>
    <w:p w:rsidR="00FC6B72" w:rsidRPr="00FC6B72" w:rsidRDefault="00FC6B72" w:rsidP="00FC6B72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8A7470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</w:t>
      </w:r>
      <w:r w:rsidRPr="008A7470">
        <w:rPr>
          <w:sz w:val="24"/>
          <w:szCs w:val="24"/>
        </w:rPr>
        <w:t>едеральным закон</w:t>
      </w:r>
      <w:r w:rsidR="00DB7483">
        <w:rPr>
          <w:sz w:val="24"/>
          <w:szCs w:val="24"/>
        </w:rPr>
        <w:t>ом</w:t>
      </w:r>
      <w:r w:rsidRPr="008A7470">
        <w:rPr>
          <w:sz w:val="24"/>
          <w:szCs w:val="24"/>
        </w:rPr>
        <w:t xml:space="preserve"> от 6 октября 2003 года </w:t>
      </w:r>
      <w:hyperlink r:id="rId6" w:history="1">
        <w:r w:rsidRPr="008A7470">
          <w:rPr>
            <w:sz w:val="24"/>
            <w:szCs w:val="24"/>
          </w:rPr>
          <w:t>№ 131-ФЗ</w:t>
        </w:r>
      </w:hyperlink>
      <w:r w:rsidRPr="008A7470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Уставом Старицкого муниципального округа,</w:t>
      </w:r>
      <w:r w:rsidRPr="008A7470">
        <w:rPr>
          <w:sz w:val="24"/>
          <w:szCs w:val="24"/>
        </w:rPr>
        <w:t xml:space="preserve"> </w:t>
      </w:r>
      <w:r w:rsidRPr="00FC6B72">
        <w:rPr>
          <w:sz w:val="24"/>
          <w:szCs w:val="24"/>
        </w:rPr>
        <w:t>в целях осуществления единой политики в области вопросов о присвоении наименований элементам улично-дорожной сети, элементам планировочной структуры в границах Старицкого муниципального округа в честь значимых (памятных) событий и выдающихся людей,</w:t>
      </w:r>
      <w:proofErr w:type="gramEnd"/>
    </w:p>
    <w:p w:rsidR="008F0E5F" w:rsidRPr="00C32614" w:rsidRDefault="008F0E5F" w:rsidP="00C71C55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FC6B72" w:rsidRDefault="00FC6B72" w:rsidP="00FC6B72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8A7470">
        <w:rPr>
          <w:sz w:val="24"/>
          <w:szCs w:val="24"/>
        </w:rPr>
        <w:t xml:space="preserve">. Утвердить Положение о комиссии по рассмотрению вопросов </w:t>
      </w:r>
      <w:r w:rsidR="000C186D" w:rsidRPr="00FC6B72">
        <w:rPr>
          <w:sz w:val="24"/>
          <w:szCs w:val="24"/>
        </w:rPr>
        <w:t>о присвоении наименований элементам улично-дорожной сети, элементам планировочной структуры в границах Старицкого муниципального округа в честь значимых (памятных) событий и выдающихся людей</w:t>
      </w:r>
      <w:r w:rsidR="000C186D">
        <w:rPr>
          <w:sz w:val="24"/>
          <w:szCs w:val="24"/>
        </w:rPr>
        <w:t xml:space="preserve">, </w:t>
      </w:r>
      <w:r w:rsidRPr="008A7470">
        <w:rPr>
          <w:sz w:val="24"/>
          <w:szCs w:val="24"/>
        </w:rPr>
        <w:t xml:space="preserve">согласно приложению № </w:t>
      </w:r>
      <w:r>
        <w:rPr>
          <w:sz w:val="24"/>
          <w:szCs w:val="24"/>
        </w:rPr>
        <w:t>1</w:t>
      </w:r>
      <w:r w:rsidRPr="008A7470">
        <w:rPr>
          <w:sz w:val="24"/>
          <w:szCs w:val="24"/>
        </w:rPr>
        <w:t>.</w:t>
      </w:r>
    </w:p>
    <w:p w:rsidR="00FC6B72" w:rsidRPr="00A02DFD" w:rsidRDefault="00FC6B72" w:rsidP="00FC6B72">
      <w:pPr>
        <w:spacing w:after="0" w:line="240" w:lineRule="auto"/>
        <w:ind w:firstLine="709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A7470">
        <w:rPr>
          <w:sz w:val="24"/>
          <w:szCs w:val="24"/>
        </w:rPr>
        <w:t>Создать комиссию по рассмотрению вопросов</w:t>
      </w:r>
      <w:r w:rsidR="000C186D" w:rsidRPr="000C186D">
        <w:rPr>
          <w:sz w:val="24"/>
          <w:szCs w:val="24"/>
        </w:rPr>
        <w:t xml:space="preserve"> </w:t>
      </w:r>
      <w:r w:rsidR="000C186D" w:rsidRPr="00FC6B72">
        <w:rPr>
          <w:sz w:val="24"/>
          <w:szCs w:val="24"/>
        </w:rPr>
        <w:t>о присвоении наименований элементам улично-дорожной сети, элементам планировочной структуры в границах Старицкого муниципального округа в честь значимых (памятных) событий и выдающихся людей</w:t>
      </w:r>
      <w:r w:rsidR="000C186D">
        <w:rPr>
          <w:sz w:val="24"/>
          <w:szCs w:val="24"/>
        </w:rPr>
        <w:t>,</w:t>
      </w:r>
      <w:r w:rsidRPr="008A74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приложению № 2. </w:t>
      </w:r>
    </w:p>
    <w:p w:rsidR="00FC6B72" w:rsidRPr="008A7470" w:rsidRDefault="00FC6B72" w:rsidP="00FC6B72">
      <w:pPr>
        <w:autoSpaceDE w:val="0"/>
        <w:autoSpaceDN w:val="0"/>
        <w:adjustRightInd w:val="0"/>
        <w:spacing w:after="0" w:line="240" w:lineRule="auto"/>
        <w:ind w:firstLine="709"/>
        <w:rPr>
          <w:bCs/>
          <w:sz w:val="24"/>
          <w:szCs w:val="24"/>
        </w:rPr>
      </w:pPr>
      <w:r w:rsidRPr="008A7470">
        <w:rPr>
          <w:sz w:val="24"/>
          <w:szCs w:val="24"/>
        </w:rPr>
        <w:t xml:space="preserve">3.  Настоящее </w:t>
      </w:r>
      <w:r>
        <w:rPr>
          <w:sz w:val="24"/>
          <w:szCs w:val="24"/>
        </w:rPr>
        <w:t>распоряжение</w:t>
      </w:r>
      <w:r w:rsidRPr="008A74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подписания и подлежит размещению на официальном сайте Администрации Старицкого муниципального округа Тверской области в информационно-телекоммуникационной сети «Интернет». </w:t>
      </w:r>
    </w:p>
    <w:p w:rsidR="008F0E5F" w:rsidRDefault="008F0E5F" w:rsidP="00C71C55">
      <w:pPr>
        <w:spacing w:after="0" w:line="240" w:lineRule="auto"/>
        <w:ind w:right="-1" w:firstLine="709"/>
        <w:rPr>
          <w:sz w:val="24"/>
          <w:szCs w:val="24"/>
        </w:rPr>
      </w:pPr>
    </w:p>
    <w:p w:rsidR="008F0E5F" w:rsidRDefault="008F0E5F" w:rsidP="00C71C55">
      <w:pPr>
        <w:spacing w:after="0" w:line="240" w:lineRule="auto"/>
        <w:ind w:right="-1" w:firstLine="709"/>
        <w:rPr>
          <w:sz w:val="24"/>
          <w:szCs w:val="24"/>
        </w:rPr>
      </w:pPr>
    </w:p>
    <w:p w:rsidR="008F0E5F" w:rsidRDefault="008F0E5F" w:rsidP="00C71C55">
      <w:pPr>
        <w:spacing w:after="0" w:line="240" w:lineRule="auto"/>
        <w:ind w:right="-1" w:firstLine="709"/>
        <w:rPr>
          <w:sz w:val="24"/>
          <w:szCs w:val="24"/>
        </w:rPr>
      </w:pPr>
    </w:p>
    <w:p w:rsidR="008F0E5F" w:rsidRDefault="008F0E5F" w:rsidP="00C71C5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FD2878" w:rsidRDefault="008F0E5F" w:rsidP="00C71C5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Старицкого муниципального округа                                   </w:t>
      </w:r>
      <w:r w:rsidR="00C71C5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С.Ю. Журавлёв</w:t>
      </w:r>
    </w:p>
    <w:p w:rsidR="00FC6B72" w:rsidRDefault="00FC6B72" w:rsidP="00C71C55">
      <w:pPr>
        <w:spacing w:after="0" w:line="240" w:lineRule="auto"/>
        <w:ind w:right="-1" w:firstLine="0"/>
        <w:rPr>
          <w:sz w:val="24"/>
          <w:szCs w:val="24"/>
        </w:rPr>
      </w:pPr>
    </w:p>
    <w:p w:rsidR="00FC6B72" w:rsidRDefault="00FC6B72" w:rsidP="00C71C55">
      <w:pPr>
        <w:spacing w:after="0" w:line="240" w:lineRule="auto"/>
        <w:ind w:right="-1" w:firstLine="0"/>
        <w:rPr>
          <w:sz w:val="24"/>
          <w:szCs w:val="24"/>
        </w:rPr>
      </w:pPr>
    </w:p>
    <w:p w:rsidR="00FC6B72" w:rsidRDefault="00FC6B72" w:rsidP="00C71C55">
      <w:pPr>
        <w:spacing w:after="0" w:line="240" w:lineRule="auto"/>
        <w:ind w:right="-1" w:firstLine="0"/>
        <w:rPr>
          <w:sz w:val="24"/>
          <w:szCs w:val="24"/>
        </w:rPr>
      </w:pPr>
    </w:p>
    <w:p w:rsidR="00FC6B72" w:rsidRDefault="00FC6B72" w:rsidP="00C71C55">
      <w:pPr>
        <w:spacing w:after="0" w:line="240" w:lineRule="auto"/>
        <w:ind w:right="-1" w:firstLine="0"/>
        <w:rPr>
          <w:sz w:val="24"/>
          <w:szCs w:val="24"/>
        </w:rPr>
      </w:pPr>
    </w:p>
    <w:p w:rsidR="00FC6B72" w:rsidRDefault="00FC6B72" w:rsidP="00C71C55">
      <w:pPr>
        <w:spacing w:after="0" w:line="240" w:lineRule="auto"/>
        <w:ind w:right="-1" w:firstLine="0"/>
        <w:rPr>
          <w:sz w:val="24"/>
          <w:szCs w:val="24"/>
        </w:rPr>
      </w:pPr>
    </w:p>
    <w:p w:rsidR="00FC6B72" w:rsidRDefault="00FC6B72" w:rsidP="00C71C55">
      <w:pPr>
        <w:spacing w:after="0" w:line="240" w:lineRule="auto"/>
        <w:ind w:right="-1" w:firstLine="0"/>
        <w:rPr>
          <w:sz w:val="24"/>
          <w:szCs w:val="24"/>
        </w:rPr>
      </w:pPr>
    </w:p>
    <w:p w:rsidR="00FC6B72" w:rsidRDefault="00FC6B72" w:rsidP="00C71C55">
      <w:pPr>
        <w:spacing w:after="0" w:line="240" w:lineRule="auto"/>
        <w:ind w:right="-1" w:firstLine="0"/>
        <w:rPr>
          <w:sz w:val="24"/>
          <w:szCs w:val="24"/>
        </w:rPr>
      </w:pPr>
    </w:p>
    <w:p w:rsidR="00FC6B72" w:rsidRDefault="00FC6B72" w:rsidP="00C71C55">
      <w:pPr>
        <w:spacing w:after="0" w:line="240" w:lineRule="auto"/>
        <w:ind w:right="-1" w:firstLine="0"/>
        <w:rPr>
          <w:sz w:val="24"/>
          <w:szCs w:val="24"/>
        </w:rPr>
      </w:pPr>
    </w:p>
    <w:p w:rsidR="00FC6B72" w:rsidRDefault="00FC6B72" w:rsidP="00C71C55">
      <w:pPr>
        <w:spacing w:after="0" w:line="240" w:lineRule="auto"/>
        <w:ind w:right="-1" w:firstLine="0"/>
        <w:rPr>
          <w:sz w:val="24"/>
          <w:szCs w:val="24"/>
        </w:rPr>
      </w:pPr>
    </w:p>
    <w:p w:rsidR="00FC6B72" w:rsidRPr="00965F35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 w:rsidRPr="00965F35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sz w:val="20"/>
          <w:szCs w:val="20"/>
        </w:rPr>
      </w:pPr>
      <w:r w:rsidRPr="00965F35">
        <w:rPr>
          <w:sz w:val="20"/>
          <w:szCs w:val="20"/>
        </w:rPr>
        <w:t xml:space="preserve">к </w:t>
      </w:r>
      <w:r>
        <w:rPr>
          <w:sz w:val="20"/>
          <w:szCs w:val="20"/>
        </w:rPr>
        <w:t>распоряжению</w:t>
      </w:r>
      <w:r w:rsidRPr="00965F35">
        <w:rPr>
          <w:sz w:val="20"/>
          <w:szCs w:val="20"/>
        </w:rPr>
        <w:t xml:space="preserve"> Администрации </w:t>
      </w:r>
    </w:p>
    <w:p w:rsidR="00FC6B72" w:rsidRPr="00965F35" w:rsidRDefault="00FC6B72" w:rsidP="00FC6B7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sz w:val="20"/>
          <w:szCs w:val="20"/>
        </w:rPr>
      </w:pPr>
      <w:r w:rsidRPr="00965F35">
        <w:rPr>
          <w:sz w:val="20"/>
          <w:szCs w:val="20"/>
        </w:rPr>
        <w:t xml:space="preserve">Старицкого муниципального округа </w:t>
      </w:r>
    </w:p>
    <w:p w:rsidR="00FC6B72" w:rsidRPr="00965F35" w:rsidRDefault="00FC6B72" w:rsidP="00FC6B7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sz w:val="20"/>
          <w:szCs w:val="20"/>
        </w:rPr>
      </w:pPr>
      <w:r w:rsidRPr="00965F35">
        <w:rPr>
          <w:sz w:val="20"/>
          <w:szCs w:val="20"/>
        </w:rPr>
        <w:t xml:space="preserve">от </w:t>
      </w:r>
      <w:r w:rsidR="00D32C5F">
        <w:rPr>
          <w:sz w:val="20"/>
          <w:szCs w:val="20"/>
        </w:rPr>
        <w:t xml:space="preserve">25.09.2023 </w:t>
      </w:r>
      <w:r w:rsidRPr="00965F35">
        <w:rPr>
          <w:sz w:val="20"/>
          <w:szCs w:val="20"/>
        </w:rPr>
        <w:t xml:space="preserve">№ </w:t>
      </w:r>
      <w:r w:rsidR="00D32C5F">
        <w:rPr>
          <w:sz w:val="20"/>
          <w:szCs w:val="20"/>
        </w:rPr>
        <w:t>248р</w:t>
      </w:r>
    </w:p>
    <w:p w:rsidR="00FC6B72" w:rsidRDefault="00FC6B72" w:rsidP="00FC6B72">
      <w:pPr>
        <w:spacing w:after="0" w:line="240" w:lineRule="auto"/>
        <w:jc w:val="center"/>
        <w:rPr>
          <w:b/>
          <w:sz w:val="24"/>
          <w:szCs w:val="24"/>
        </w:rPr>
      </w:pPr>
    </w:p>
    <w:p w:rsidR="00FC6B72" w:rsidRDefault="00FC6B72" w:rsidP="00FC6B72">
      <w:pPr>
        <w:spacing w:after="0" w:line="240" w:lineRule="auto"/>
        <w:jc w:val="center"/>
        <w:rPr>
          <w:b/>
          <w:sz w:val="24"/>
          <w:szCs w:val="24"/>
        </w:rPr>
      </w:pPr>
    </w:p>
    <w:p w:rsidR="00FC6B72" w:rsidRPr="003D2DC0" w:rsidRDefault="00FC6B72" w:rsidP="00FC6B72">
      <w:pPr>
        <w:spacing w:after="0" w:line="240" w:lineRule="auto"/>
        <w:jc w:val="center"/>
        <w:rPr>
          <w:b/>
          <w:sz w:val="24"/>
          <w:szCs w:val="24"/>
        </w:rPr>
      </w:pPr>
      <w:r w:rsidRPr="008A7470">
        <w:rPr>
          <w:b/>
          <w:sz w:val="24"/>
          <w:szCs w:val="24"/>
        </w:rPr>
        <w:t xml:space="preserve">Положение </w:t>
      </w:r>
    </w:p>
    <w:p w:rsidR="00FC6B72" w:rsidRPr="008A7470" w:rsidRDefault="00FC6B72" w:rsidP="00FC6B72">
      <w:pPr>
        <w:spacing w:after="0" w:line="240" w:lineRule="auto"/>
        <w:jc w:val="center"/>
        <w:rPr>
          <w:sz w:val="24"/>
          <w:szCs w:val="24"/>
        </w:rPr>
      </w:pPr>
      <w:r w:rsidRPr="008A7470">
        <w:rPr>
          <w:b/>
          <w:sz w:val="24"/>
          <w:szCs w:val="24"/>
        </w:rPr>
        <w:t>о комиссии</w:t>
      </w:r>
      <w:r w:rsidRPr="003D2DC0">
        <w:rPr>
          <w:b/>
          <w:sz w:val="24"/>
          <w:szCs w:val="24"/>
        </w:rPr>
        <w:t xml:space="preserve"> </w:t>
      </w:r>
      <w:r w:rsidRPr="008A7470">
        <w:rPr>
          <w:b/>
          <w:sz w:val="24"/>
          <w:szCs w:val="24"/>
        </w:rPr>
        <w:t>по рассмотрению вопросов о</w:t>
      </w:r>
      <w:r>
        <w:rPr>
          <w:b/>
          <w:sz w:val="24"/>
          <w:szCs w:val="24"/>
        </w:rPr>
        <w:t xml:space="preserve"> присвоении наименований элементам улично-дорожной сети, элементам планировочной структуры в границах Старицкого муниципального округа в честь значимых (памятных) событий и </w:t>
      </w:r>
      <w:r w:rsidR="00DB7483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выдающихся людей </w:t>
      </w:r>
    </w:p>
    <w:p w:rsidR="00DB7483" w:rsidRDefault="00DB7483" w:rsidP="00FC6B72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FC6B72" w:rsidRPr="008A7470" w:rsidRDefault="00FC6B72" w:rsidP="00FC6B7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A7470">
        <w:rPr>
          <w:b/>
          <w:sz w:val="24"/>
          <w:szCs w:val="24"/>
        </w:rPr>
        <w:t>1.Общие положения</w:t>
      </w:r>
    </w:p>
    <w:p w:rsidR="00FC6B72" w:rsidRPr="0044595A" w:rsidRDefault="00FC6B72" w:rsidP="000C186D">
      <w:pPr>
        <w:spacing w:after="0" w:line="240" w:lineRule="auto"/>
        <w:ind w:firstLine="0"/>
        <w:rPr>
          <w:sz w:val="24"/>
          <w:szCs w:val="24"/>
        </w:rPr>
      </w:pP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1.</w:t>
      </w:r>
      <w:r w:rsidR="000C186D">
        <w:rPr>
          <w:sz w:val="24"/>
          <w:szCs w:val="24"/>
        </w:rPr>
        <w:t>1</w:t>
      </w:r>
      <w:r w:rsidRPr="008A7470">
        <w:rPr>
          <w:sz w:val="24"/>
          <w:szCs w:val="24"/>
        </w:rPr>
        <w:t xml:space="preserve">. </w:t>
      </w:r>
      <w:proofErr w:type="gramStart"/>
      <w:r w:rsidRPr="008A7470">
        <w:rPr>
          <w:sz w:val="24"/>
          <w:szCs w:val="24"/>
        </w:rPr>
        <w:t xml:space="preserve">Комиссия </w:t>
      </w:r>
      <w:r w:rsidR="000C186D" w:rsidRPr="008A7470">
        <w:rPr>
          <w:sz w:val="24"/>
          <w:szCs w:val="24"/>
        </w:rPr>
        <w:t>по</w:t>
      </w:r>
      <w:r w:rsidR="000C186D" w:rsidRPr="0044595A">
        <w:rPr>
          <w:b/>
          <w:sz w:val="24"/>
          <w:szCs w:val="24"/>
        </w:rPr>
        <w:t xml:space="preserve"> </w:t>
      </w:r>
      <w:r w:rsidR="000C186D" w:rsidRPr="0044595A">
        <w:rPr>
          <w:sz w:val="24"/>
          <w:szCs w:val="24"/>
        </w:rPr>
        <w:t>рассмотрению вопросов о присвоении наименований элементам улично-доро</w:t>
      </w:r>
      <w:r w:rsidR="000C186D">
        <w:rPr>
          <w:sz w:val="24"/>
          <w:szCs w:val="24"/>
        </w:rPr>
        <w:t>жной с</w:t>
      </w:r>
      <w:r w:rsidR="000C186D" w:rsidRPr="0044595A">
        <w:rPr>
          <w:sz w:val="24"/>
          <w:szCs w:val="24"/>
        </w:rPr>
        <w:t>ети</w:t>
      </w:r>
      <w:r w:rsidR="000C186D">
        <w:rPr>
          <w:sz w:val="24"/>
          <w:szCs w:val="24"/>
        </w:rPr>
        <w:t>,</w:t>
      </w:r>
      <w:r w:rsidR="000C186D" w:rsidRPr="0044595A">
        <w:rPr>
          <w:sz w:val="24"/>
          <w:szCs w:val="24"/>
        </w:rPr>
        <w:t xml:space="preserve"> элементам планировочной структуры в границах Старицкого муниципального округа в честь значимых (памятных) событий и выдаю</w:t>
      </w:r>
      <w:r w:rsidR="000C186D">
        <w:rPr>
          <w:sz w:val="24"/>
          <w:szCs w:val="24"/>
        </w:rPr>
        <w:t xml:space="preserve">щихся людей  (далее - Комиссия) </w:t>
      </w:r>
      <w:r w:rsidRPr="008A7470">
        <w:rPr>
          <w:sz w:val="24"/>
          <w:szCs w:val="24"/>
        </w:rPr>
        <w:t>в своей деятельности руководствуется Конституцией Российской Федерации, федеральными</w:t>
      </w:r>
      <w:r>
        <w:rPr>
          <w:sz w:val="24"/>
          <w:szCs w:val="24"/>
        </w:rPr>
        <w:t xml:space="preserve"> законами,</w:t>
      </w:r>
      <w:r w:rsidRPr="008A7470">
        <w:rPr>
          <w:sz w:val="24"/>
          <w:szCs w:val="24"/>
        </w:rPr>
        <w:t xml:space="preserve"> нормативными правовыми актами Российс</w:t>
      </w:r>
      <w:r>
        <w:rPr>
          <w:sz w:val="24"/>
          <w:szCs w:val="24"/>
        </w:rPr>
        <w:t>кой Федерации и Тверской области</w:t>
      </w:r>
      <w:r w:rsidRPr="008A747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Уставом Старицкого муниципального округа, </w:t>
      </w:r>
      <w:r w:rsidRPr="008A7470">
        <w:rPr>
          <w:sz w:val="24"/>
          <w:szCs w:val="24"/>
        </w:rPr>
        <w:t>муниципальными нормативными правовыми актами, настоящим Положением.</w:t>
      </w:r>
      <w:proofErr w:type="gramEnd"/>
    </w:p>
    <w:p w:rsidR="00FC6B72" w:rsidRPr="008A7470" w:rsidRDefault="00FC6B72" w:rsidP="00FC6B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1.</w:t>
      </w:r>
      <w:r w:rsidR="000C186D">
        <w:rPr>
          <w:sz w:val="24"/>
          <w:szCs w:val="24"/>
        </w:rPr>
        <w:t>2</w:t>
      </w:r>
      <w:r w:rsidRPr="008A7470">
        <w:rPr>
          <w:sz w:val="24"/>
          <w:szCs w:val="24"/>
        </w:rPr>
        <w:t>. Количественный и персональный состав Комиссии утверждается</w:t>
      </w:r>
      <w:r>
        <w:rPr>
          <w:sz w:val="24"/>
          <w:szCs w:val="24"/>
        </w:rPr>
        <w:t xml:space="preserve"> распоряжением Администрации Старицкого муниципального округа.</w:t>
      </w:r>
    </w:p>
    <w:p w:rsidR="00FC6B72" w:rsidRPr="008A7470" w:rsidRDefault="00FC6B72" w:rsidP="00FC6B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1.</w:t>
      </w:r>
      <w:r w:rsidR="000C186D">
        <w:rPr>
          <w:sz w:val="24"/>
          <w:szCs w:val="24"/>
        </w:rPr>
        <w:t>3</w:t>
      </w:r>
      <w:r w:rsidRPr="008A7470">
        <w:rPr>
          <w:sz w:val="24"/>
          <w:szCs w:val="24"/>
        </w:rPr>
        <w:t xml:space="preserve">. Комиссию  </w:t>
      </w:r>
      <w:r>
        <w:rPr>
          <w:sz w:val="24"/>
          <w:szCs w:val="24"/>
        </w:rPr>
        <w:t xml:space="preserve">возглавляет  Глава </w:t>
      </w:r>
      <w:r w:rsidRPr="008A74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Старицкого муниципального округа, </w:t>
      </w:r>
      <w:r w:rsidRPr="008A7470">
        <w:rPr>
          <w:sz w:val="24"/>
          <w:szCs w:val="24"/>
        </w:rPr>
        <w:t>в состав комиссии входят деп</w:t>
      </w:r>
      <w:r>
        <w:rPr>
          <w:sz w:val="24"/>
          <w:szCs w:val="24"/>
        </w:rPr>
        <w:t>утаты Думы Старицкого муниципального округа, сотрудники А</w:t>
      </w:r>
      <w:r w:rsidRPr="008A7470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Старицкого муниципального округа</w:t>
      </w:r>
      <w:r w:rsidRPr="008A7470">
        <w:rPr>
          <w:sz w:val="24"/>
          <w:szCs w:val="24"/>
        </w:rPr>
        <w:t>, представители общественных организаций.</w:t>
      </w:r>
    </w:p>
    <w:p w:rsidR="00FC6B72" w:rsidRPr="008A7470" w:rsidRDefault="00FC6B72" w:rsidP="00FC6B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Комиссия может приглашать на заседания представителей и специалистов из других ведомств и общественных организаций.</w:t>
      </w:r>
    </w:p>
    <w:p w:rsidR="00FC6B72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1.</w:t>
      </w:r>
      <w:r w:rsidR="000C186D">
        <w:rPr>
          <w:sz w:val="24"/>
          <w:szCs w:val="24"/>
        </w:rPr>
        <w:t>4</w:t>
      </w:r>
      <w:r w:rsidRPr="008A7470">
        <w:rPr>
          <w:sz w:val="24"/>
          <w:szCs w:val="24"/>
        </w:rPr>
        <w:t>. Заседания Комиссии проводятся по мере поступления ходатайств о</w:t>
      </w:r>
      <w:r w:rsidR="00DB7483">
        <w:rPr>
          <w:sz w:val="24"/>
          <w:szCs w:val="24"/>
        </w:rPr>
        <w:t xml:space="preserve"> </w:t>
      </w:r>
      <w:r w:rsidR="00DB7483" w:rsidRPr="0044595A">
        <w:rPr>
          <w:sz w:val="24"/>
          <w:szCs w:val="24"/>
        </w:rPr>
        <w:t xml:space="preserve">присвоении </w:t>
      </w:r>
      <w:r w:rsidR="00DB7483">
        <w:rPr>
          <w:sz w:val="24"/>
          <w:szCs w:val="24"/>
        </w:rPr>
        <w:t xml:space="preserve">(переименовании) </w:t>
      </w:r>
      <w:r w:rsidR="00DB7483" w:rsidRPr="0044595A">
        <w:rPr>
          <w:sz w:val="24"/>
          <w:szCs w:val="24"/>
        </w:rPr>
        <w:t>наименований элементам улично-доро</w:t>
      </w:r>
      <w:r w:rsidR="00DB7483">
        <w:rPr>
          <w:sz w:val="24"/>
          <w:szCs w:val="24"/>
        </w:rPr>
        <w:t>жной с</w:t>
      </w:r>
      <w:r w:rsidR="00DB7483" w:rsidRPr="0044595A">
        <w:rPr>
          <w:sz w:val="24"/>
          <w:szCs w:val="24"/>
        </w:rPr>
        <w:t>ети</w:t>
      </w:r>
      <w:r w:rsidR="00DB7483">
        <w:rPr>
          <w:sz w:val="24"/>
          <w:szCs w:val="24"/>
        </w:rPr>
        <w:t>,</w:t>
      </w:r>
      <w:r w:rsidR="00DB7483" w:rsidRPr="0044595A">
        <w:rPr>
          <w:sz w:val="24"/>
          <w:szCs w:val="24"/>
        </w:rPr>
        <w:t xml:space="preserve"> элементам планировочной структуры в границах Старицкого муниципального округа в честь значимых (памятных) событий и выдающихся людей</w:t>
      </w:r>
      <w:r w:rsidR="00DB7483">
        <w:rPr>
          <w:sz w:val="24"/>
          <w:szCs w:val="24"/>
        </w:rPr>
        <w:t>.</w:t>
      </w:r>
      <w:r w:rsidR="00DB7483" w:rsidRPr="0044595A">
        <w:rPr>
          <w:sz w:val="24"/>
          <w:szCs w:val="24"/>
        </w:rPr>
        <w:t xml:space="preserve">  </w:t>
      </w:r>
    </w:p>
    <w:p w:rsidR="000C186D" w:rsidRPr="008A7470" w:rsidRDefault="000C186D" w:rsidP="00FC6B72">
      <w:pPr>
        <w:spacing w:after="0" w:line="240" w:lineRule="auto"/>
        <w:ind w:firstLine="709"/>
        <w:rPr>
          <w:sz w:val="24"/>
          <w:szCs w:val="24"/>
        </w:rPr>
      </w:pPr>
    </w:p>
    <w:p w:rsidR="00FC6B72" w:rsidRPr="008A7470" w:rsidRDefault="00FC6B72" w:rsidP="00FC6B72">
      <w:pPr>
        <w:spacing w:after="0" w:line="240" w:lineRule="auto"/>
        <w:jc w:val="center"/>
        <w:rPr>
          <w:b/>
          <w:sz w:val="24"/>
          <w:szCs w:val="24"/>
        </w:rPr>
      </w:pPr>
      <w:r w:rsidRPr="008A7470">
        <w:rPr>
          <w:b/>
          <w:sz w:val="24"/>
          <w:szCs w:val="24"/>
        </w:rPr>
        <w:t>2. Осн</w:t>
      </w:r>
      <w:r>
        <w:rPr>
          <w:b/>
          <w:sz w:val="24"/>
          <w:szCs w:val="24"/>
        </w:rPr>
        <w:t>овные функции К</w:t>
      </w:r>
      <w:r w:rsidRPr="008A7470">
        <w:rPr>
          <w:b/>
          <w:sz w:val="24"/>
          <w:szCs w:val="24"/>
        </w:rPr>
        <w:t>омиссии</w:t>
      </w:r>
    </w:p>
    <w:p w:rsidR="00FC6B72" w:rsidRPr="008A7470" w:rsidRDefault="00FC6B72" w:rsidP="00FC6B72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2.1. Рассмотрение предложений органов государственной власти, органов местного самоуправления, общественных организаций, юридических лиц, инициативной груп</w:t>
      </w:r>
      <w:r>
        <w:rPr>
          <w:sz w:val="24"/>
          <w:szCs w:val="24"/>
        </w:rPr>
        <w:t>пы граждан не менее 3</w:t>
      </w:r>
      <w:r w:rsidRPr="008A7470">
        <w:rPr>
          <w:sz w:val="24"/>
          <w:szCs w:val="24"/>
        </w:rPr>
        <w:t>0 человек:</w:t>
      </w:r>
    </w:p>
    <w:p w:rsidR="00FC6B72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 xml:space="preserve">- по </w:t>
      </w:r>
      <w:r>
        <w:rPr>
          <w:sz w:val="24"/>
          <w:szCs w:val="24"/>
        </w:rPr>
        <w:t xml:space="preserve">вопросам </w:t>
      </w:r>
      <w:r w:rsidRPr="0044595A">
        <w:rPr>
          <w:sz w:val="24"/>
          <w:szCs w:val="24"/>
        </w:rPr>
        <w:t>о присвоении наименований элементам улично-доро</w:t>
      </w:r>
      <w:r>
        <w:rPr>
          <w:sz w:val="24"/>
          <w:szCs w:val="24"/>
        </w:rPr>
        <w:t xml:space="preserve">жной сети, </w:t>
      </w:r>
      <w:r w:rsidRPr="0044595A">
        <w:rPr>
          <w:sz w:val="24"/>
          <w:szCs w:val="24"/>
        </w:rPr>
        <w:t>элементам планировочной структуры в границах Старицкого муниципального округа в честь значимых (памятных) событий и выдающихся людей</w:t>
      </w:r>
      <w:r>
        <w:rPr>
          <w:sz w:val="24"/>
          <w:szCs w:val="24"/>
        </w:rPr>
        <w:t>;</w:t>
      </w:r>
    </w:p>
    <w:p w:rsidR="00FC6B72" w:rsidRDefault="00FC6B72" w:rsidP="00FC6B72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4459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вопросам </w:t>
      </w:r>
      <w:r w:rsidRPr="0044595A">
        <w:rPr>
          <w:sz w:val="24"/>
          <w:szCs w:val="24"/>
        </w:rPr>
        <w:t xml:space="preserve">о </w:t>
      </w:r>
      <w:r>
        <w:rPr>
          <w:sz w:val="24"/>
          <w:szCs w:val="24"/>
        </w:rPr>
        <w:t>переиме</w:t>
      </w:r>
      <w:r w:rsidRPr="0044595A">
        <w:rPr>
          <w:sz w:val="24"/>
          <w:szCs w:val="24"/>
        </w:rPr>
        <w:t>новани</w:t>
      </w:r>
      <w:r>
        <w:rPr>
          <w:sz w:val="24"/>
          <w:szCs w:val="24"/>
        </w:rPr>
        <w:t>и</w:t>
      </w:r>
      <w:r w:rsidRPr="0044595A">
        <w:rPr>
          <w:sz w:val="24"/>
          <w:szCs w:val="24"/>
        </w:rPr>
        <w:t xml:space="preserve"> элемент</w:t>
      </w:r>
      <w:r>
        <w:rPr>
          <w:sz w:val="24"/>
          <w:szCs w:val="24"/>
        </w:rPr>
        <w:t>ов</w:t>
      </w:r>
      <w:r w:rsidRPr="0044595A">
        <w:rPr>
          <w:sz w:val="24"/>
          <w:szCs w:val="24"/>
        </w:rPr>
        <w:t xml:space="preserve"> улично-дорожной сети</w:t>
      </w:r>
      <w:r>
        <w:rPr>
          <w:sz w:val="24"/>
          <w:szCs w:val="24"/>
        </w:rPr>
        <w:t>, элементов</w:t>
      </w:r>
      <w:r w:rsidRPr="0044595A">
        <w:rPr>
          <w:sz w:val="24"/>
          <w:szCs w:val="24"/>
        </w:rPr>
        <w:t xml:space="preserve"> планировочной структуры в границах Старицкого муниципального округа в честь значимых (памятных) событий и выдающихся людей </w:t>
      </w:r>
    </w:p>
    <w:p w:rsidR="00FC6B72" w:rsidRDefault="00FC6B72" w:rsidP="00FC6B72">
      <w:pPr>
        <w:spacing w:after="0" w:line="240" w:lineRule="auto"/>
        <w:ind w:firstLine="709"/>
        <w:rPr>
          <w:sz w:val="24"/>
          <w:szCs w:val="24"/>
        </w:rPr>
      </w:pPr>
    </w:p>
    <w:p w:rsidR="00FC6B72" w:rsidRPr="008A7470" w:rsidRDefault="00FC6B72" w:rsidP="00FC6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A7470">
        <w:rPr>
          <w:b/>
          <w:sz w:val="24"/>
          <w:szCs w:val="24"/>
        </w:rPr>
        <w:t>3. Порядок рассмотрения ходатайств</w:t>
      </w:r>
    </w:p>
    <w:p w:rsidR="00FC6B72" w:rsidRPr="008A7470" w:rsidRDefault="00FC6B72" w:rsidP="00FC6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C6B72" w:rsidRPr="008A7470" w:rsidRDefault="00FC6B72" w:rsidP="00FC6B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3.1. Коми</w:t>
      </w:r>
      <w:r>
        <w:rPr>
          <w:sz w:val="24"/>
          <w:szCs w:val="24"/>
        </w:rPr>
        <w:t>ссия рассматривает ходатайство,</w:t>
      </w:r>
      <w:r w:rsidRPr="008A7470">
        <w:rPr>
          <w:sz w:val="24"/>
          <w:szCs w:val="24"/>
        </w:rPr>
        <w:t xml:space="preserve"> проверяет прилагае</w:t>
      </w:r>
      <w:r>
        <w:rPr>
          <w:sz w:val="24"/>
          <w:szCs w:val="24"/>
        </w:rPr>
        <w:t>мые к нему документы в течение 3</w:t>
      </w:r>
      <w:r w:rsidRPr="008A7470">
        <w:rPr>
          <w:sz w:val="24"/>
          <w:szCs w:val="24"/>
        </w:rPr>
        <w:t>0</w:t>
      </w:r>
      <w:r>
        <w:rPr>
          <w:sz w:val="24"/>
          <w:szCs w:val="24"/>
        </w:rPr>
        <w:t xml:space="preserve"> (тридцати)</w:t>
      </w:r>
      <w:r w:rsidRPr="008A7470">
        <w:rPr>
          <w:sz w:val="24"/>
          <w:szCs w:val="24"/>
        </w:rPr>
        <w:t xml:space="preserve"> календарных дней со дня его регистрации.</w:t>
      </w:r>
    </w:p>
    <w:p w:rsidR="00FC6B72" w:rsidRDefault="00FC6B72" w:rsidP="00FC6B72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 xml:space="preserve">3.2. В результате рассмотрения ходатайств Комиссия принимает </w:t>
      </w:r>
      <w:r>
        <w:rPr>
          <w:sz w:val="24"/>
          <w:szCs w:val="24"/>
        </w:rPr>
        <w:t xml:space="preserve">решение о целесообразности  (нецелесообразности) </w:t>
      </w:r>
      <w:r w:rsidRPr="0044595A">
        <w:rPr>
          <w:sz w:val="24"/>
          <w:szCs w:val="24"/>
        </w:rPr>
        <w:t>присвоени</w:t>
      </w:r>
      <w:r>
        <w:rPr>
          <w:sz w:val="24"/>
          <w:szCs w:val="24"/>
        </w:rPr>
        <w:t>я (переименования)</w:t>
      </w:r>
      <w:r w:rsidRPr="0044595A">
        <w:rPr>
          <w:sz w:val="24"/>
          <w:szCs w:val="24"/>
        </w:rPr>
        <w:t xml:space="preserve"> наименований элементам улично-доро</w:t>
      </w:r>
      <w:r>
        <w:rPr>
          <w:sz w:val="24"/>
          <w:szCs w:val="24"/>
        </w:rPr>
        <w:t xml:space="preserve">жной сети, </w:t>
      </w:r>
      <w:r w:rsidRPr="0044595A">
        <w:rPr>
          <w:sz w:val="24"/>
          <w:szCs w:val="24"/>
        </w:rPr>
        <w:t xml:space="preserve">элементам планировочной структуры в границах </w:t>
      </w:r>
      <w:r w:rsidRPr="0044595A">
        <w:rPr>
          <w:sz w:val="24"/>
          <w:szCs w:val="24"/>
        </w:rPr>
        <w:lastRenderedPageBreak/>
        <w:t>Старицкого муниципального округа в честь значимых (памятных) событий и выдающихся людей</w:t>
      </w:r>
      <w:r>
        <w:rPr>
          <w:sz w:val="24"/>
          <w:szCs w:val="24"/>
        </w:rPr>
        <w:t>.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</w:p>
    <w:p w:rsidR="00FC6B72" w:rsidRPr="008A7470" w:rsidRDefault="00FC6B72" w:rsidP="00FC6B72">
      <w:pPr>
        <w:spacing w:after="0" w:line="240" w:lineRule="auto"/>
        <w:jc w:val="center"/>
        <w:rPr>
          <w:b/>
          <w:sz w:val="24"/>
          <w:szCs w:val="24"/>
        </w:rPr>
      </w:pPr>
      <w:r w:rsidRPr="008A7470">
        <w:rPr>
          <w:b/>
          <w:sz w:val="24"/>
          <w:szCs w:val="24"/>
        </w:rPr>
        <w:t>4. Права и обязанности комиссии</w:t>
      </w:r>
    </w:p>
    <w:p w:rsidR="00FC6B72" w:rsidRPr="008A7470" w:rsidRDefault="00FC6B72" w:rsidP="00FC6B72">
      <w:pPr>
        <w:spacing w:after="0" w:line="240" w:lineRule="auto"/>
        <w:jc w:val="center"/>
        <w:rPr>
          <w:sz w:val="24"/>
          <w:szCs w:val="24"/>
        </w:rPr>
      </w:pP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4.1. Комиссии предоставляется право: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4.1.1. Приглашать и заслушивать на своих заседаниях представителей органов местного самоуправления,  органов государственной власти, общественных организаций, юридических лиц, представителей инициативных групп по вопросам</w:t>
      </w:r>
      <w:r>
        <w:rPr>
          <w:sz w:val="24"/>
          <w:szCs w:val="24"/>
        </w:rPr>
        <w:t>,</w:t>
      </w:r>
      <w:r w:rsidRPr="008A7470">
        <w:rPr>
          <w:sz w:val="24"/>
          <w:szCs w:val="24"/>
        </w:rPr>
        <w:t xml:space="preserve"> относящимся к компетенции комиссии.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4.1.2. Запрашивать от организаций, учреждений, независимо от их ведомственной принадлежности и форм собственности, информацию по вопросам, входящим в компетенцию комиссии.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4.1.3. Комиссия для подготовки вопросов может дополнительно привлекать специалистов: историков, археологов, юристов, работников государственных архивов, научных институтов и музеев. Инициаторы, внесшие предложения на рассмотрение комиссии, принимают участие в ее работе в обязательном порядке. В случае отсутствия инициаторов на заседании комиссии по уважительной причине, вопрос снимается и переносится на следующее ее заседание с уведомлением инициаторов.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4.2. Комиссия обязана:</w:t>
      </w:r>
    </w:p>
    <w:p w:rsidR="00DB7483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- рассматривать предложения, готовить заключения по вопросам рассмотрения предложений обществе</w:t>
      </w:r>
      <w:r>
        <w:rPr>
          <w:sz w:val="24"/>
          <w:szCs w:val="24"/>
        </w:rPr>
        <w:t>нности, организаций, учреждений</w:t>
      </w:r>
      <w:r w:rsidRPr="008A7470">
        <w:rPr>
          <w:sz w:val="24"/>
          <w:szCs w:val="24"/>
        </w:rPr>
        <w:t xml:space="preserve"> </w:t>
      </w:r>
      <w:r w:rsidRPr="0044595A">
        <w:rPr>
          <w:sz w:val="24"/>
          <w:szCs w:val="24"/>
        </w:rPr>
        <w:t>о присвоении</w:t>
      </w:r>
      <w:r>
        <w:rPr>
          <w:sz w:val="24"/>
          <w:szCs w:val="24"/>
        </w:rPr>
        <w:t xml:space="preserve"> (переименования)</w:t>
      </w:r>
      <w:r w:rsidRPr="0044595A">
        <w:rPr>
          <w:sz w:val="24"/>
          <w:szCs w:val="24"/>
        </w:rPr>
        <w:t xml:space="preserve"> наименований элементам улично-доро</w:t>
      </w:r>
      <w:r>
        <w:rPr>
          <w:sz w:val="24"/>
          <w:szCs w:val="24"/>
        </w:rPr>
        <w:t>жной с</w:t>
      </w:r>
      <w:r w:rsidRPr="0044595A">
        <w:rPr>
          <w:sz w:val="24"/>
          <w:szCs w:val="24"/>
        </w:rPr>
        <w:t>ети</w:t>
      </w:r>
      <w:r>
        <w:rPr>
          <w:sz w:val="24"/>
          <w:szCs w:val="24"/>
        </w:rPr>
        <w:t>,</w:t>
      </w:r>
      <w:r w:rsidRPr="0044595A">
        <w:rPr>
          <w:sz w:val="24"/>
          <w:szCs w:val="24"/>
        </w:rPr>
        <w:t xml:space="preserve"> элементам планировочной структуры в границах Старицкого муниципального округа в честь значимых (памятных) событий и выдающихся людей</w:t>
      </w:r>
      <w:r w:rsidR="00DB748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4.2.1. Председатель, заместитель председателя и секретарь комиссии пользуются правом ве</w:t>
      </w:r>
      <w:r w:rsidR="00DB7483">
        <w:rPr>
          <w:sz w:val="24"/>
          <w:szCs w:val="24"/>
        </w:rPr>
        <w:t>сти деловую переписку от имени К</w:t>
      </w:r>
      <w:r w:rsidRPr="008A7470">
        <w:rPr>
          <w:sz w:val="24"/>
          <w:szCs w:val="24"/>
        </w:rPr>
        <w:t>омиссии.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</w:p>
    <w:p w:rsidR="00FC6B72" w:rsidRPr="008A7470" w:rsidRDefault="00FC6B72" w:rsidP="00FC6B72">
      <w:pPr>
        <w:spacing w:after="0" w:line="240" w:lineRule="auto"/>
        <w:jc w:val="center"/>
        <w:rPr>
          <w:b/>
          <w:sz w:val="24"/>
          <w:szCs w:val="24"/>
        </w:rPr>
      </w:pPr>
      <w:r w:rsidRPr="008A7470">
        <w:rPr>
          <w:b/>
          <w:sz w:val="24"/>
          <w:szCs w:val="24"/>
        </w:rPr>
        <w:t>5. Организация работы Комиссии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5.1.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Председатель Комиссии: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- осуществляет руководство Комиссией;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- председательствует на заседаниях Комиссии;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- обеспечивает объективное и своев</w:t>
      </w:r>
      <w:r>
        <w:rPr>
          <w:sz w:val="24"/>
          <w:szCs w:val="24"/>
        </w:rPr>
        <w:t>ременное рассмотрение, относящих</w:t>
      </w:r>
      <w:r w:rsidRPr="008A7470">
        <w:rPr>
          <w:sz w:val="24"/>
          <w:szCs w:val="24"/>
        </w:rPr>
        <w:t>ся к компетенции Комиссии, вопросов;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 xml:space="preserve">- подписывает протокол заседания Комиссии и решения комиссии; 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- представляет Комиссию</w:t>
      </w:r>
      <w:r>
        <w:rPr>
          <w:sz w:val="24"/>
          <w:szCs w:val="24"/>
        </w:rPr>
        <w:t>.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5.2. Заседание Комиссии является правомочным при участии в нем не менее 2/3 установленного состава Комиссии.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5.3. Комиссия принимает решения по рассматриваемым вопросам путем открытого голосования простым большинством голосов от числа присутствующих.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В случае равенства голосов при принятии решения голос председателя Комиссии является решающим.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5.4. Члены Комиссии участвуют в заседаниях Комиссии лично, без права передоверия.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5.5. Периодичность заседаний определяется председателем Комиссии исходя из поступивших предложений о рассмотрении вопросов, отнесенных к компетенции Комиссии.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5.6. Итоги заседания Комиссии оформляются протоколом.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5.7. Подготовку заседаний Комиссии обеспечивает секретарь Комиссии.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5.8. Секретарь Комиссии: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5.8.1. Осуществляет предварительную подготовку материалов для заседания Комиссии.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lastRenderedPageBreak/>
        <w:t xml:space="preserve">5.8.2. Извещает всех членов Комиссии о дате, времени и месте очередного (внеочередного) заседания Комиссии не менее чем за </w:t>
      </w:r>
      <w:r w:rsidR="000C186D">
        <w:rPr>
          <w:sz w:val="24"/>
          <w:szCs w:val="24"/>
        </w:rPr>
        <w:t>1</w:t>
      </w:r>
      <w:r w:rsidRPr="008A7470">
        <w:rPr>
          <w:sz w:val="24"/>
          <w:szCs w:val="24"/>
        </w:rPr>
        <w:t xml:space="preserve"> д</w:t>
      </w:r>
      <w:r w:rsidR="000C186D">
        <w:rPr>
          <w:sz w:val="24"/>
          <w:szCs w:val="24"/>
        </w:rPr>
        <w:t>ень</w:t>
      </w:r>
      <w:r w:rsidRPr="008A7470">
        <w:rPr>
          <w:sz w:val="24"/>
          <w:szCs w:val="24"/>
        </w:rPr>
        <w:t xml:space="preserve"> до начала заседания.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5.8.3. Осуществляет прием, регистрацию и учет поступающих ходатайств.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5.8.4. Ведет и подписывает протокол заседания Комиссии.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5.8.5. По итогам протокола заседания Комиссии готовит проект решения Комиссии.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 xml:space="preserve">5.8.6. Направляет </w:t>
      </w:r>
      <w:r>
        <w:rPr>
          <w:sz w:val="24"/>
          <w:szCs w:val="24"/>
        </w:rPr>
        <w:t>р</w:t>
      </w:r>
      <w:r w:rsidRPr="008A7470">
        <w:rPr>
          <w:sz w:val="24"/>
          <w:szCs w:val="24"/>
        </w:rPr>
        <w:t xml:space="preserve">ешение Комиссии </w:t>
      </w:r>
      <w:r w:rsidR="00DB7483">
        <w:rPr>
          <w:sz w:val="24"/>
          <w:szCs w:val="24"/>
        </w:rPr>
        <w:t>в Думу</w:t>
      </w:r>
      <w:r w:rsidRPr="008A7470">
        <w:rPr>
          <w:sz w:val="24"/>
          <w:szCs w:val="24"/>
        </w:rPr>
        <w:t xml:space="preserve"> </w:t>
      </w:r>
      <w:r>
        <w:rPr>
          <w:sz w:val="24"/>
          <w:szCs w:val="24"/>
        </w:rPr>
        <w:t>Старицкого муниципального округа</w:t>
      </w:r>
      <w:r w:rsidRPr="008A7470">
        <w:rPr>
          <w:sz w:val="24"/>
          <w:szCs w:val="24"/>
        </w:rPr>
        <w:t>,  и уведомлени</w:t>
      </w:r>
      <w:r>
        <w:rPr>
          <w:sz w:val="24"/>
          <w:szCs w:val="24"/>
        </w:rPr>
        <w:t>е</w:t>
      </w:r>
      <w:r w:rsidRPr="008A7470">
        <w:rPr>
          <w:sz w:val="24"/>
          <w:szCs w:val="24"/>
        </w:rPr>
        <w:t xml:space="preserve"> инициат</w:t>
      </w:r>
      <w:r>
        <w:rPr>
          <w:sz w:val="24"/>
          <w:szCs w:val="24"/>
        </w:rPr>
        <w:t>орам</w:t>
      </w:r>
      <w:r w:rsidRPr="008A7470">
        <w:rPr>
          <w:sz w:val="24"/>
          <w:szCs w:val="24"/>
        </w:rPr>
        <w:t>.</w:t>
      </w:r>
    </w:p>
    <w:p w:rsidR="00FC6B72" w:rsidRPr="008A7470" w:rsidRDefault="00FC6B72" w:rsidP="00FC6B72">
      <w:pPr>
        <w:spacing w:after="0" w:line="240" w:lineRule="auto"/>
        <w:ind w:firstLine="709"/>
        <w:rPr>
          <w:sz w:val="24"/>
          <w:szCs w:val="24"/>
        </w:rPr>
      </w:pPr>
      <w:r w:rsidRPr="008A7470">
        <w:rPr>
          <w:sz w:val="24"/>
          <w:szCs w:val="24"/>
        </w:rPr>
        <w:t>5.8.7. Осуществляет учет и хранение документов Комиссии.</w:t>
      </w:r>
    </w:p>
    <w:p w:rsidR="00FC6B72" w:rsidRDefault="00FC6B72" w:rsidP="00FC6B72"/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FC6B72" w:rsidRPr="00965F35" w:rsidRDefault="00FC6B72" w:rsidP="00FC6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 w:rsidRPr="00965F35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sz w:val="20"/>
          <w:szCs w:val="20"/>
        </w:rPr>
      </w:pPr>
      <w:r w:rsidRPr="00965F35">
        <w:rPr>
          <w:sz w:val="20"/>
          <w:szCs w:val="20"/>
        </w:rPr>
        <w:t xml:space="preserve">к </w:t>
      </w:r>
      <w:r>
        <w:rPr>
          <w:sz w:val="20"/>
          <w:szCs w:val="20"/>
        </w:rPr>
        <w:t>распоряжению</w:t>
      </w:r>
      <w:r w:rsidRPr="00965F35">
        <w:rPr>
          <w:sz w:val="20"/>
          <w:szCs w:val="20"/>
        </w:rPr>
        <w:t xml:space="preserve"> Администрации </w:t>
      </w:r>
    </w:p>
    <w:p w:rsidR="00FC6B72" w:rsidRPr="00965F35" w:rsidRDefault="00FC6B72" w:rsidP="00FC6B7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sz w:val="20"/>
          <w:szCs w:val="20"/>
        </w:rPr>
      </w:pPr>
      <w:r w:rsidRPr="00965F35">
        <w:rPr>
          <w:sz w:val="20"/>
          <w:szCs w:val="20"/>
        </w:rPr>
        <w:t xml:space="preserve">Старицкого муниципального округа </w:t>
      </w:r>
    </w:p>
    <w:p w:rsidR="00FC6B72" w:rsidRPr="00965F35" w:rsidRDefault="00FC6B72" w:rsidP="00FC6B7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sz w:val="20"/>
          <w:szCs w:val="20"/>
        </w:rPr>
      </w:pPr>
      <w:r w:rsidRPr="00965F3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D32C5F">
        <w:rPr>
          <w:sz w:val="20"/>
          <w:szCs w:val="20"/>
        </w:rPr>
        <w:t xml:space="preserve">25.09.2023 </w:t>
      </w:r>
      <w:r w:rsidRPr="00965F3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D32C5F">
        <w:rPr>
          <w:sz w:val="20"/>
          <w:szCs w:val="20"/>
        </w:rPr>
        <w:t>248р</w:t>
      </w:r>
    </w:p>
    <w:p w:rsidR="00FC6B72" w:rsidRDefault="00FC6B72" w:rsidP="00FC6B72">
      <w:pPr>
        <w:spacing w:after="0" w:line="240" w:lineRule="auto"/>
        <w:jc w:val="center"/>
        <w:rPr>
          <w:b/>
          <w:sz w:val="24"/>
          <w:szCs w:val="24"/>
        </w:rPr>
      </w:pPr>
    </w:p>
    <w:p w:rsidR="00FC6B72" w:rsidRDefault="00FC6B72" w:rsidP="00FC6B72">
      <w:pPr>
        <w:spacing w:after="0" w:line="240" w:lineRule="auto"/>
        <w:jc w:val="center"/>
        <w:rPr>
          <w:b/>
          <w:sz w:val="24"/>
          <w:szCs w:val="24"/>
        </w:rPr>
      </w:pPr>
    </w:p>
    <w:p w:rsidR="00FC6B72" w:rsidRDefault="00FC6B72" w:rsidP="00FC6B72">
      <w:pPr>
        <w:spacing w:after="0" w:line="240" w:lineRule="auto"/>
        <w:jc w:val="center"/>
        <w:rPr>
          <w:b/>
          <w:sz w:val="24"/>
          <w:szCs w:val="24"/>
        </w:rPr>
      </w:pPr>
    </w:p>
    <w:p w:rsidR="00FC6B72" w:rsidRDefault="00FC6B72" w:rsidP="00FC6B72">
      <w:pPr>
        <w:spacing w:after="0" w:line="240" w:lineRule="auto"/>
        <w:jc w:val="center"/>
        <w:rPr>
          <w:b/>
          <w:sz w:val="24"/>
          <w:szCs w:val="24"/>
        </w:rPr>
      </w:pPr>
      <w:r w:rsidRPr="00542216">
        <w:rPr>
          <w:b/>
          <w:sz w:val="24"/>
          <w:szCs w:val="24"/>
        </w:rPr>
        <w:t xml:space="preserve">Комиссия </w:t>
      </w:r>
    </w:p>
    <w:p w:rsidR="00FC6B72" w:rsidRPr="008A7470" w:rsidRDefault="00FC6B72" w:rsidP="00FC6B72">
      <w:pPr>
        <w:spacing w:after="0" w:line="240" w:lineRule="auto"/>
        <w:jc w:val="center"/>
        <w:rPr>
          <w:sz w:val="24"/>
          <w:szCs w:val="24"/>
        </w:rPr>
      </w:pPr>
      <w:r w:rsidRPr="008A7470">
        <w:rPr>
          <w:b/>
          <w:sz w:val="24"/>
          <w:szCs w:val="24"/>
        </w:rPr>
        <w:t>по рассмотрению вопросов о</w:t>
      </w:r>
      <w:r>
        <w:rPr>
          <w:b/>
          <w:sz w:val="24"/>
          <w:szCs w:val="24"/>
        </w:rPr>
        <w:t xml:space="preserve"> присвоении наименований элементам улично-дорожной сети, элементам планировочной структуры в границах Старицкого муниципального округа в честь значимых (памятных) событий и выдающихся людей </w:t>
      </w:r>
    </w:p>
    <w:p w:rsidR="00FC6B72" w:rsidRDefault="00FC6B72" w:rsidP="00FC6B72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FC6B72" w:rsidRDefault="00FC6B72" w:rsidP="00FC6B72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FC6B72" w:rsidRDefault="00FC6B72" w:rsidP="00FC6B72">
      <w:pPr>
        <w:spacing w:after="0" w:line="240" w:lineRule="auto"/>
        <w:ind w:firstLine="709"/>
        <w:rPr>
          <w:sz w:val="24"/>
          <w:szCs w:val="24"/>
          <w:u w:val="single"/>
        </w:rPr>
      </w:pPr>
      <w:r w:rsidRPr="001E6678">
        <w:rPr>
          <w:sz w:val="24"/>
          <w:szCs w:val="24"/>
          <w:u w:val="single"/>
        </w:rPr>
        <w:t>Председатель комиссии:</w:t>
      </w:r>
    </w:p>
    <w:p w:rsidR="00FC6B72" w:rsidRPr="001E6678" w:rsidRDefault="00FC6B72" w:rsidP="00FC6B72">
      <w:pPr>
        <w:spacing w:after="0" w:line="240" w:lineRule="auto"/>
        <w:ind w:firstLine="709"/>
        <w:rPr>
          <w:sz w:val="24"/>
          <w:szCs w:val="24"/>
          <w:u w:val="single"/>
        </w:rPr>
      </w:pPr>
    </w:p>
    <w:p w:rsidR="00FC6B72" w:rsidRPr="001E6678" w:rsidRDefault="00FC6B72" w:rsidP="00FC6B72">
      <w:pPr>
        <w:spacing w:after="0" w:line="240" w:lineRule="auto"/>
        <w:rPr>
          <w:sz w:val="24"/>
          <w:szCs w:val="24"/>
        </w:rPr>
      </w:pPr>
      <w:r w:rsidRPr="001E6678">
        <w:rPr>
          <w:sz w:val="24"/>
          <w:szCs w:val="24"/>
        </w:rPr>
        <w:t>-  Глав</w:t>
      </w:r>
      <w:r>
        <w:rPr>
          <w:sz w:val="24"/>
          <w:szCs w:val="24"/>
        </w:rPr>
        <w:t>а</w:t>
      </w:r>
      <w:r w:rsidRPr="001E6678">
        <w:rPr>
          <w:sz w:val="24"/>
          <w:szCs w:val="24"/>
        </w:rPr>
        <w:t xml:space="preserve"> Старицкого муниципального округа</w:t>
      </w:r>
      <w:r>
        <w:rPr>
          <w:sz w:val="24"/>
          <w:szCs w:val="24"/>
        </w:rPr>
        <w:t xml:space="preserve"> Тверской области С. Ю. Журавлев</w:t>
      </w:r>
      <w:r w:rsidRPr="001E6678">
        <w:rPr>
          <w:sz w:val="24"/>
          <w:szCs w:val="24"/>
        </w:rPr>
        <w:t xml:space="preserve"> </w:t>
      </w:r>
    </w:p>
    <w:p w:rsidR="00FC6B72" w:rsidRPr="001E6678" w:rsidRDefault="00FC6B72" w:rsidP="00FC6B72">
      <w:pPr>
        <w:spacing w:after="0" w:line="240" w:lineRule="auto"/>
        <w:ind w:firstLine="709"/>
        <w:rPr>
          <w:sz w:val="24"/>
          <w:szCs w:val="24"/>
        </w:rPr>
      </w:pPr>
    </w:p>
    <w:p w:rsidR="00FC6B72" w:rsidRDefault="00FC6B72" w:rsidP="00FC6B72">
      <w:pPr>
        <w:spacing w:after="0" w:line="240" w:lineRule="auto"/>
        <w:ind w:firstLine="709"/>
        <w:rPr>
          <w:sz w:val="24"/>
          <w:szCs w:val="24"/>
          <w:u w:val="single"/>
        </w:rPr>
      </w:pPr>
      <w:r w:rsidRPr="001E6678">
        <w:rPr>
          <w:sz w:val="24"/>
          <w:szCs w:val="24"/>
          <w:u w:val="single"/>
        </w:rPr>
        <w:t>Заместитель председателя комиссии:</w:t>
      </w:r>
    </w:p>
    <w:p w:rsidR="00FC6B72" w:rsidRPr="001E6678" w:rsidRDefault="00FC6B72" w:rsidP="00FC6B72">
      <w:pPr>
        <w:spacing w:after="0" w:line="240" w:lineRule="auto"/>
        <w:ind w:firstLine="709"/>
        <w:rPr>
          <w:sz w:val="24"/>
          <w:szCs w:val="24"/>
          <w:u w:val="single"/>
        </w:rPr>
      </w:pPr>
    </w:p>
    <w:p w:rsidR="00FC6B72" w:rsidRDefault="00FC6B72" w:rsidP="00FC6B72">
      <w:pPr>
        <w:spacing w:after="0" w:line="240" w:lineRule="auto"/>
        <w:rPr>
          <w:sz w:val="24"/>
          <w:szCs w:val="24"/>
        </w:rPr>
      </w:pPr>
      <w:r w:rsidRPr="001E6678">
        <w:rPr>
          <w:sz w:val="24"/>
          <w:szCs w:val="24"/>
        </w:rPr>
        <w:t xml:space="preserve">- </w:t>
      </w:r>
      <w:r>
        <w:rPr>
          <w:sz w:val="24"/>
          <w:szCs w:val="24"/>
        </w:rPr>
        <w:t>заместитель Главы Администрации Стар</w:t>
      </w:r>
      <w:r w:rsidR="00B17268">
        <w:rPr>
          <w:sz w:val="24"/>
          <w:szCs w:val="24"/>
        </w:rPr>
        <w:t>ицкого муниципального округа А.</w:t>
      </w:r>
      <w:r>
        <w:rPr>
          <w:sz w:val="24"/>
          <w:szCs w:val="24"/>
        </w:rPr>
        <w:t>Ю.</w:t>
      </w:r>
      <w:r w:rsidR="00D32C5F">
        <w:rPr>
          <w:sz w:val="24"/>
          <w:szCs w:val="24"/>
        </w:rPr>
        <w:t xml:space="preserve"> </w:t>
      </w:r>
      <w:r>
        <w:rPr>
          <w:sz w:val="24"/>
          <w:szCs w:val="24"/>
        </w:rPr>
        <w:t>Капитонов</w:t>
      </w:r>
    </w:p>
    <w:p w:rsidR="00FC6B72" w:rsidRPr="001E6678" w:rsidRDefault="00FC6B72" w:rsidP="00FC6B72">
      <w:pPr>
        <w:spacing w:after="0" w:line="240" w:lineRule="auto"/>
        <w:ind w:firstLine="709"/>
        <w:rPr>
          <w:sz w:val="24"/>
          <w:szCs w:val="24"/>
        </w:rPr>
      </w:pPr>
    </w:p>
    <w:p w:rsidR="00FC6B72" w:rsidRDefault="00FC6B72" w:rsidP="00FC6B72">
      <w:pPr>
        <w:spacing w:after="0" w:line="240" w:lineRule="auto"/>
        <w:ind w:firstLine="709"/>
        <w:rPr>
          <w:sz w:val="24"/>
          <w:szCs w:val="24"/>
          <w:u w:val="single"/>
        </w:rPr>
      </w:pPr>
      <w:r w:rsidRPr="001E6678">
        <w:rPr>
          <w:sz w:val="24"/>
          <w:szCs w:val="24"/>
          <w:u w:val="single"/>
        </w:rPr>
        <w:t xml:space="preserve">Секретарь комиссии: </w:t>
      </w:r>
    </w:p>
    <w:p w:rsidR="00FC6B72" w:rsidRPr="001E6678" w:rsidRDefault="00FC6B72" w:rsidP="00FC6B72">
      <w:pPr>
        <w:spacing w:after="0" w:line="240" w:lineRule="auto"/>
        <w:ind w:firstLine="709"/>
        <w:rPr>
          <w:sz w:val="24"/>
          <w:szCs w:val="24"/>
          <w:u w:val="single"/>
        </w:rPr>
      </w:pPr>
    </w:p>
    <w:p w:rsidR="00FC6B72" w:rsidRPr="001E6678" w:rsidRDefault="00FC6B72" w:rsidP="00FC6B72">
      <w:pPr>
        <w:spacing w:after="0" w:line="240" w:lineRule="auto"/>
        <w:rPr>
          <w:sz w:val="24"/>
          <w:szCs w:val="24"/>
        </w:rPr>
      </w:pPr>
      <w:r w:rsidRPr="001E6678">
        <w:rPr>
          <w:sz w:val="24"/>
          <w:szCs w:val="24"/>
        </w:rPr>
        <w:t xml:space="preserve">- </w:t>
      </w:r>
      <w:r w:rsidR="00B17268">
        <w:rPr>
          <w:sz w:val="24"/>
          <w:szCs w:val="24"/>
        </w:rPr>
        <w:t>ведущий специалист отдела организационно-контрольной работы</w:t>
      </w:r>
      <w:r>
        <w:rPr>
          <w:sz w:val="24"/>
          <w:szCs w:val="24"/>
        </w:rPr>
        <w:t xml:space="preserve"> Администрации Стари</w:t>
      </w:r>
      <w:r w:rsidR="00B17268">
        <w:rPr>
          <w:sz w:val="24"/>
          <w:szCs w:val="24"/>
        </w:rPr>
        <w:t>цкого муниципального округа О. Ю. Виноградова</w:t>
      </w:r>
    </w:p>
    <w:p w:rsidR="00FC6B72" w:rsidRPr="001E6678" w:rsidRDefault="00FC6B72" w:rsidP="00FC6B72">
      <w:pPr>
        <w:spacing w:after="0" w:line="240" w:lineRule="auto"/>
        <w:ind w:firstLine="709"/>
        <w:rPr>
          <w:sz w:val="24"/>
          <w:szCs w:val="24"/>
        </w:rPr>
      </w:pPr>
    </w:p>
    <w:p w:rsidR="00FC6B72" w:rsidRDefault="00FC6B72" w:rsidP="00FC6B72">
      <w:pPr>
        <w:spacing w:after="0" w:line="240" w:lineRule="auto"/>
        <w:ind w:firstLine="709"/>
        <w:rPr>
          <w:sz w:val="24"/>
          <w:szCs w:val="24"/>
          <w:u w:val="single"/>
        </w:rPr>
      </w:pPr>
      <w:r w:rsidRPr="001E6678">
        <w:rPr>
          <w:sz w:val="24"/>
          <w:szCs w:val="24"/>
          <w:u w:val="single"/>
        </w:rPr>
        <w:t>Члены комиссии:</w:t>
      </w:r>
    </w:p>
    <w:p w:rsidR="00FC6B72" w:rsidRDefault="00FC6B72" w:rsidP="00FC6B72">
      <w:pPr>
        <w:spacing w:after="0" w:line="240" w:lineRule="auto"/>
        <w:rPr>
          <w:sz w:val="24"/>
          <w:szCs w:val="24"/>
          <w:u w:val="single"/>
        </w:rPr>
      </w:pPr>
    </w:p>
    <w:p w:rsidR="00FC6B72" w:rsidRPr="005A48AF" w:rsidRDefault="00FC6B72" w:rsidP="00B17268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Председатель Думы Старицкого муниципального округа Н. В. Андреева</w:t>
      </w:r>
    </w:p>
    <w:p w:rsidR="00FC6B72" w:rsidRDefault="00FC6B72" w:rsidP="00FC6B72">
      <w:pPr>
        <w:spacing w:after="0" w:line="240" w:lineRule="auto"/>
        <w:rPr>
          <w:sz w:val="24"/>
          <w:szCs w:val="24"/>
        </w:rPr>
      </w:pPr>
    </w:p>
    <w:p w:rsidR="00FC6B72" w:rsidRDefault="00FC6B72" w:rsidP="00FC6B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6678">
        <w:rPr>
          <w:sz w:val="24"/>
          <w:szCs w:val="24"/>
        </w:rPr>
        <w:t xml:space="preserve">депутат Думы Старицкого муниципального округа А. В. </w:t>
      </w:r>
      <w:proofErr w:type="spellStart"/>
      <w:r w:rsidRPr="001E6678">
        <w:rPr>
          <w:sz w:val="24"/>
          <w:szCs w:val="24"/>
        </w:rPr>
        <w:t>Шитков</w:t>
      </w:r>
      <w:proofErr w:type="spellEnd"/>
    </w:p>
    <w:p w:rsidR="00FC6B72" w:rsidRDefault="00FC6B72" w:rsidP="00FC6B72">
      <w:pPr>
        <w:spacing w:after="0" w:line="240" w:lineRule="auto"/>
        <w:rPr>
          <w:sz w:val="24"/>
          <w:szCs w:val="24"/>
        </w:rPr>
      </w:pPr>
    </w:p>
    <w:p w:rsidR="00FC6B72" w:rsidRDefault="00FC6B72" w:rsidP="00FC6B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депутат Думы Старицкого муниципального округа М. В. </w:t>
      </w:r>
      <w:proofErr w:type="spellStart"/>
      <w:r>
        <w:rPr>
          <w:sz w:val="24"/>
          <w:szCs w:val="24"/>
        </w:rPr>
        <w:t>Стогова</w:t>
      </w:r>
      <w:proofErr w:type="spellEnd"/>
    </w:p>
    <w:p w:rsidR="00FC6B72" w:rsidRDefault="00FC6B72" w:rsidP="00FC6B72">
      <w:pPr>
        <w:spacing w:after="0" w:line="240" w:lineRule="auto"/>
        <w:rPr>
          <w:sz w:val="24"/>
          <w:szCs w:val="24"/>
        </w:rPr>
      </w:pPr>
    </w:p>
    <w:p w:rsidR="00FC6B72" w:rsidRPr="001E6678" w:rsidRDefault="00FC6B72" w:rsidP="00B17268">
      <w:pPr>
        <w:spacing w:after="0"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</w:rPr>
        <w:t>- управляющий делами Администрации Старицкого муниципального округа А.А.</w:t>
      </w:r>
      <w:r w:rsidR="00D32C5F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Кузубов</w:t>
      </w:r>
      <w:proofErr w:type="spellEnd"/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6678">
        <w:rPr>
          <w:sz w:val="24"/>
          <w:szCs w:val="24"/>
        </w:rPr>
        <w:t xml:space="preserve">- заведующий </w:t>
      </w:r>
      <w:r>
        <w:rPr>
          <w:sz w:val="24"/>
          <w:szCs w:val="24"/>
        </w:rPr>
        <w:t xml:space="preserve">отделом строительства и дорожного хозяйства </w:t>
      </w:r>
      <w:r w:rsidRPr="001E6678">
        <w:rPr>
          <w:sz w:val="24"/>
          <w:szCs w:val="24"/>
        </w:rPr>
        <w:t>Администрации Ст</w:t>
      </w:r>
      <w:r>
        <w:rPr>
          <w:sz w:val="24"/>
          <w:szCs w:val="24"/>
        </w:rPr>
        <w:t xml:space="preserve">арицкого муниципального округа </w:t>
      </w:r>
      <w:r w:rsidRPr="001E6678">
        <w:rPr>
          <w:sz w:val="24"/>
          <w:szCs w:val="24"/>
        </w:rPr>
        <w:t xml:space="preserve">Л. И. </w:t>
      </w:r>
      <w:proofErr w:type="spellStart"/>
      <w:r w:rsidRPr="001E6678">
        <w:rPr>
          <w:sz w:val="24"/>
          <w:szCs w:val="24"/>
        </w:rPr>
        <w:t>Школьникова</w:t>
      </w:r>
      <w:proofErr w:type="spellEnd"/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6678">
        <w:rPr>
          <w:sz w:val="24"/>
          <w:szCs w:val="24"/>
        </w:rPr>
        <w:t xml:space="preserve">- заведующий </w:t>
      </w:r>
      <w:r>
        <w:rPr>
          <w:sz w:val="24"/>
          <w:szCs w:val="24"/>
        </w:rPr>
        <w:t xml:space="preserve">юридическим отделом </w:t>
      </w:r>
      <w:r w:rsidRPr="001E6678">
        <w:rPr>
          <w:sz w:val="24"/>
          <w:szCs w:val="24"/>
        </w:rPr>
        <w:t xml:space="preserve">Администрации Старицкого муниципального округа </w:t>
      </w:r>
      <w:r>
        <w:rPr>
          <w:sz w:val="24"/>
          <w:szCs w:val="24"/>
        </w:rPr>
        <w:t>Д. В. Виноградова</w:t>
      </w:r>
    </w:p>
    <w:p w:rsidR="00B17268" w:rsidRDefault="00B17268" w:rsidP="00FC6B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17268" w:rsidRDefault="00B17268" w:rsidP="00FC6B72">
      <w:pPr>
        <w:autoSpaceDE w:val="0"/>
        <w:autoSpaceDN w:val="0"/>
        <w:adjustRightInd w:val="0"/>
        <w:spacing w:after="0" w:line="240" w:lineRule="auto"/>
      </w:pPr>
      <w:r>
        <w:rPr>
          <w:sz w:val="24"/>
          <w:szCs w:val="24"/>
        </w:rPr>
        <w:t>- заведующий отделом ЖКХ и жилищной политики Администрации Старицкого муниципального округа О. В. Мурычева</w:t>
      </w:r>
    </w:p>
    <w:p w:rsidR="00FC6B72" w:rsidRPr="001E6678" w:rsidRDefault="00FC6B72" w:rsidP="00FC6B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6678">
        <w:rPr>
          <w:sz w:val="24"/>
          <w:szCs w:val="24"/>
        </w:rPr>
        <w:t>- председатель Совета ветеранов войны и труда</w:t>
      </w:r>
      <w:r>
        <w:rPr>
          <w:sz w:val="24"/>
          <w:szCs w:val="24"/>
        </w:rPr>
        <w:t xml:space="preserve"> Старицкого муниципального округа Тверской области</w:t>
      </w:r>
      <w:r w:rsidRPr="001E6678">
        <w:rPr>
          <w:sz w:val="24"/>
          <w:szCs w:val="24"/>
        </w:rPr>
        <w:t xml:space="preserve"> Н. Н. Белова</w:t>
      </w: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член Общественной палаты Тверской области Е. В. Белоброва</w:t>
      </w:r>
    </w:p>
    <w:p w:rsidR="00FC6B72" w:rsidRDefault="00FC6B72" w:rsidP="00FC6B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C6B72" w:rsidRPr="001E6678" w:rsidRDefault="00FC6B72" w:rsidP="00FC6B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Благочинный Старицкого муниципального округа В. </w:t>
      </w:r>
      <w:proofErr w:type="spellStart"/>
      <w:r>
        <w:rPr>
          <w:sz w:val="24"/>
          <w:szCs w:val="24"/>
        </w:rPr>
        <w:t>Марценюк</w:t>
      </w:r>
      <w:proofErr w:type="spellEnd"/>
    </w:p>
    <w:p w:rsidR="00FC6B72" w:rsidRDefault="00FC6B72" w:rsidP="00FC6B72">
      <w:pPr>
        <w:autoSpaceDE w:val="0"/>
        <w:autoSpaceDN w:val="0"/>
        <w:adjustRightInd w:val="0"/>
        <w:spacing w:after="0" w:line="240" w:lineRule="auto"/>
      </w:pPr>
    </w:p>
    <w:p w:rsidR="00FC6B72" w:rsidRDefault="00FC6B72" w:rsidP="00C71C55">
      <w:pPr>
        <w:spacing w:after="0" w:line="240" w:lineRule="auto"/>
        <w:ind w:right="-1" w:firstLine="0"/>
      </w:pPr>
    </w:p>
    <w:sectPr w:rsidR="00FC6B72" w:rsidSect="00B1726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59"/>
    <w:rsid w:val="00030F59"/>
    <w:rsid w:val="000C186D"/>
    <w:rsid w:val="008F0E5F"/>
    <w:rsid w:val="00B17268"/>
    <w:rsid w:val="00C71C55"/>
    <w:rsid w:val="00D32C5F"/>
    <w:rsid w:val="00DB7483"/>
    <w:rsid w:val="00FC6B72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59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B7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6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59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B7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091A3E4B5A481E33325FCA14508FD23FA0B36F68B5B47412A1B4C35DF9D6B4EF14A037544EBE13aESC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13</cp:revision>
  <cp:lastPrinted>2023-09-27T06:19:00Z</cp:lastPrinted>
  <dcterms:created xsi:type="dcterms:W3CDTF">2021-12-23T10:07:00Z</dcterms:created>
  <dcterms:modified xsi:type="dcterms:W3CDTF">2023-09-28T09:03:00Z</dcterms:modified>
</cp:coreProperties>
</file>