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599BD" w14:textId="5976BF83" w:rsidR="00B96A1F" w:rsidRPr="00032D97" w:rsidRDefault="00032D97" w:rsidP="001261CB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b/>
          <w:sz w:val="24"/>
          <w:szCs w:val="24"/>
          <w:lang w:eastAsia="ru-RU"/>
        </w:rPr>
      </w:pPr>
      <w:r w:rsidRPr="00032D97">
        <w:rPr>
          <w:rFonts w:ascii="Trebuchet MS" w:eastAsia="Times New Roman" w:hAnsi="Trebuchet MS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032D97">
        <w:rPr>
          <w:rFonts w:ascii="Trebuchet MS" w:eastAsia="Times New Roman" w:hAnsi="Trebuchet MS" w:cs="Times New Roman"/>
          <w:b/>
          <w:sz w:val="24"/>
          <w:szCs w:val="24"/>
          <w:lang w:eastAsia="ru-RU"/>
        </w:rPr>
        <w:t>Верхневолжье</w:t>
      </w:r>
      <w:proofErr w:type="spellEnd"/>
      <w:r w:rsidRPr="00032D97">
        <w:rPr>
          <w:rFonts w:ascii="Trebuchet MS" w:eastAsia="Times New Roman" w:hAnsi="Trebuchet MS" w:cs="Times New Roman"/>
          <w:b/>
          <w:sz w:val="24"/>
          <w:szCs w:val="24"/>
          <w:lang w:eastAsia="ru-RU"/>
        </w:rPr>
        <w:t xml:space="preserve"> застройщикам перечислено более 17 млрд рублей</w:t>
      </w:r>
    </w:p>
    <w:p w14:paraId="3B9DDE21" w14:textId="77777777" w:rsidR="00032D97" w:rsidRDefault="00032D97" w:rsidP="001261CB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14:paraId="3CE585A6" w14:textId="78A133F2" w:rsidR="006B3B4E" w:rsidRPr="003569B4" w:rsidRDefault="006B3B4E" w:rsidP="003D7A3F">
      <w:pPr>
        <w:spacing w:after="0" w:line="360" w:lineRule="auto"/>
        <w:ind w:firstLine="709"/>
        <w:jc w:val="both"/>
        <w:rPr>
          <w:rFonts w:ascii="Trebuchet MS" w:hAnsi="Trebuchet MS"/>
          <w:sz w:val="24"/>
          <w:szCs w:val="24"/>
          <w:lang w:eastAsia="ru-RU"/>
        </w:rPr>
      </w:pPr>
      <w:r w:rsidRPr="001261CB">
        <w:rPr>
          <w:rFonts w:ascii="Trebuchet MS" w:eastAsia="Times New Roman" w:hAnsi="Trebuchet MS" w:cs="Times New Roman"/>
          <w:sz w:val="24"/>
          <w:szCs w:val="24"/>
          <w:lang w:eastAsia="ru-RU"/>
        </w:rPr>
        <w:t>В</w:t>
      </w:r>
      <w:r w:rsidR="001261CB">
        <w:rPr>
          <w:rFonts w:ascii="Trebuchet MS" w:eastAsia="Times New Roman" w:hAnsi="Trebuchet MS" w:cs="Times New Roman"/>
          <w:sz w:val="24"/>
          <w:szCs w:val="24"/>
          <w:lang w:eastAsia="ru-RU"/>
        </w:rPr>
        <w:t>сего в Тверском регионе</w:t>
      </w:r>
      <w:r w:rsidR="008E7B65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по данным </w:t>
      </w:r>
      <w:r w:rsidR="001261CB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на </w:t>
      </w:r>
      <w:r w:rsidR="008E7B65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начало </w:t>
      </w:r>
      <w:r w:rsidR="001261CB">
        <w:rPr>
          <w:rFonts w:ascii="Trebuchet MS" w:eastAsia="Times New Roman" w:hAnsi="Trebuchet MS" w:cs="Times New Roman"/>
          <w:sz w:val="24"/>
          <w:szCs w:val="24"/>
          <w:lang w:eastAsia="ru-RU"/>
        </w:rPr>
        <w:t>апрел</w:t>
      </w:r>
      <w:r w:rsidR="008E7B65">
        <w:rPr>
          <w:rFonts w:ascii="Trebuchet MS" w:eastAsia="Times New Roman" w:hAnsi="Trebuchet MS" w:cs="Times New Roman"/>
          <w:sz w:val="24"/>
          <w:szCs w:val="24"/>
          <w:lang w:eastAsia="ru-RU"/>
        </w:rPr>
        <w:t>я</w:t>
      </w:r>
      <w:r w:rsidR="001261CB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текущего года открыто </w:t>
      </w:r>
      <w:r w:rsidR="006E2A5F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2318 </w:t>
      </w:r>
      <w:r w:rsidRPr="001261CB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счетов </w:t>
      </w:r>
      <w:proofErr w:type="spellStart"/>
      <w:r w:rsidRPr="001261CB">
        <w:rPr>
          <w:rFonts w:ascii="Trebuchet MS" w:eastAsia="Times New Roman" w:hAnsi="Trebuchet MS" w:cs="Times New Roman"/>
          <w:sz w:val="24"/>
          <w:szCs w:val="24"/>
          <w:lang w:eastAsia="ru-RU"/>
        </w:rPr>
        <w:t>эскроу</w:t>
      </w:r>
      <w:proofErr w:type="spellEnd"/>
      <w:r w:rsidR="008E7B65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–</w:t>
      </w:r>
      <w:r w:rsidRPr="001261CB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на </w:t>
      </w:r>
      <w:r w:rsidR="006E2A5F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1005 </w:t>
      </w:r>
      <w:r w:rsidR="006E2A5F" w:rsidRPr="00647439">
        <w:rPr>
          <w:rFonts w:ascii="Trebuchet MS" w:eastAsia="Times New Roman" w:hAnsi="Trebuchet MS" w:cs="Times New Roman"/>
          <w:sz w:val="24"/>
          <w:szCs w:val="24"/>
          <w:lang w:eastAsia="ru-RU"/>
        </w:rPr>
        <w:t>меньше</w:t>
      </w:r>
      <w:r w:rsidRPr="001261CB">
        <w:rPr>
          <w:rFonts w:ascii="Trebuchet MS" w:eastAsia="Times New Roman" w:hAnsi="Trebuchet MS" w:cs="Times New Roman"/>
          <w:sz w:val="24"/>
          <w:szCs w:val="24"/>
          <w:lang w:eastAsia="ru-RU"/>
        </w:rPr>
        <w:t>, чем годом ранее.</w:t>
      </w:r>
      <w:r w:rsidR="008C08A8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</w:t>
      </w:r>
      <w:r w:rsidR="001261CB" w:rsidRPr="00AC368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Раскрыто </w:t>
      </w:r>
      <w:r w:rsidR="006E2A5F" w:rsidRPr="00AC3687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6629 </w:t>
      </w:r>
      <w:r w:rsidR="001261CB" w:rsidRPr="00AC3687">
        <w:rPr>
          <w:rFonts w:ascii="Trebuchet MS" w:eastAsia="Times New Roman" w:hAnsi="Trebuchet MS" w:cs="Times New Roman"/>
          <w:sz w:val="24"/>
          <w:szCs w:val="24"/>
          <w:lang w:eastAsia="ru-RU"/>
        </w:rPr>
        <w:t>счетов</w:t>
      </w:r>
      <w:r w:rsidR="003569B4">
        <w:rPr>
          <w:rFonts w:ascii="Trebuchet MS" w:eastAsia="Times New Roman" w:hAnsi="Trebuchet MS" w:cs="Times New Roman"/>
          <w:sz w:val="24"/>
          <w:szCs w:val="24"/>
          <w:lang w:eastAsia="ru-RU"/>
        </w:rPr>
        <w:t>:</w:t>
      </w:r>
      <w:r w:rsidR="003569B4">
        <w:rPr>
          <w:lang w:eastAsia="ru-RU"/>
        </w:rPr>
        <w:t xml:space="preserve"> </w:t>
      </w:r>
      <w:proofErr w:type="spellStart"/>
      <w:r w:rsidR="001261CB" w:rsidRPr="003569B4">
        <w:rPr>
          <w:rFonts w:ascii="Trebuchet MS" w:hAnsi="Trebuchet MS"/>
          <w:sz w:val="24"/>
          <w:szCs w:val="24"/>
          <w:lang w:eastAsia="ru-RU"/>
        </w:rPr>
        <w:t>тверичане</w:t>
      </w:r>
      <w:proofErr w:type="spellEnd"/>
      <w:r w:rsidRPr="003569B4">
        <w:rPr>
          <w:rFonts w:ascii="Trebuchet MS" w:hAnsi="Trebuchet MS"/>
          <w:sz w:val="24"/>
          <w:szCs w:val="24"/>
          <w:lang w:eastAsia="ru-RU"/>
        </w:rPr>
        <w:t xml:space="preserve"> получили ключи от квартиры, а за</w:t>
      </w:r>
      <w:r w:rsidR="001261CB" w:rsidRPr="003569B4">
        <w:rPr>
          <w:rFonts w:ascii="Trebuchet MS" w:hAnsi="Trebuchet MS"/>
          <w:sz w:val="24"/>
          <w:szCs w:val="24"/>
          <w:lang w:eastAsia="ru-RU"/>
        </w:rPr>
        <w:t xml:space="preserve">стройщикам </w:t>
      </w:r>
      <w:r w:rsidR="008E7B65" w:rsidRPr="003569B4">
        <w:rPr>
          <w:rFonts w:ascii="Trebuchet MS" w:hAnsi="Trebuchet MS"/>
          <w:sz w:val="24"/>
          <w:szCs w:val="24"/>
          <w:lang w:eastAsia="ru-RU"/>
        </w:rPr>
        <w:t xml:space="preserve">с них </w:t>
      </w:r>
      <w:r w:rsidR="001261CB" w:rsidRPr="003569B4">
        <w:rPr>
          <w:rFonts w:ascii="Trebuchet MS" w:hAnsi="Trebuchet MS"/>
          <w:sz w:val="24"/>
          <w:szCs w:val="24"/>
          <w:lang w:eastAsia="ru-RU"/>
        </w:rPr>
        <w:t xml:space="preserve">перечислено более </w:t>
      </w:r>
      <w:r w:rsidR="006E2A5F" w:rsidRPr="003569B4">
        <w:rPr>
          <w:rFonts w:ascii="Trebuchet MS" w:hAnsi="Trebuchet MS"/>
          <w:sz w:val="24"/>
          <w:szCs w:val="24"/>
          <w:lang w:eastAsia="ru-RU"/>
        </w:rPr>
        <w:t>17,5</w:t>
      </w:r>
      <w:r w:rsidR="001261CB" w:rsidRPr="003569B4">
        <w:rPr>
          <w:rFonts w:ascii="Trebuchet MS" w:hAnsi="Trebuchet MS"/>
          <w:sz w:val="24"/>
          <w:szCs w:val="24"/>
          <w:lang w:eastAsia="ru-RU"/>
        </w:rPr>
        <w:t xml:space="preserve"> млрд рублей. </w:t>
      </w:r>
    </w:p>
    <w:p w14:paraId="4C45181B" w14:textId="5B52BB61" w:rsidR="006B3B4E" w:rsidRPr="001261CB" w:rsidRDefault="006B3B4E" w:rsidP="001261CB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1261CB">
        <w:rPr>
          <w:rFonts w:ascii="Trebuchet MS" w:eastAsia="Times New Roman" w:hAnsi="Trebuchet MS" w:cs="Times New Roman"/>
          <w:sz w:val="24"/>
          <w:szCs w:val="24"/>
          <w:lang w:eastAsia="ru-RU"/>
        </w:rPr>
        <w:t>Будущие владельцы к</w:t>
      </w:r>
      <w:r w:rsidR="001261CB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вартир в новостройках к концу первого </w:t>
      </w:r>
      <w:r w:rsidRPr="001261CB">
        <w:rPr>
          <w:rFonts w:ascii="Trebuchet MS" w:eastAsia="Times New Roman" w:hAnsi="Trebuchet MS" w:cs="Times New Roman"/>
          <w:sz w:val="24"/>
          <w:szCs w:val="24"/>
          <w:lang w:eastAsia="ru-RU"/>
        </w:rPr>
        <w:t>квартала эт</w:t>
      </w:r>
      <w:r w:rsidR="001261CB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ого года разместили на </w:t>
      </w:r>
      <w:r w:rsidRPr="001261CB">
        <w:rPr>
          <w:rFonts w:ascii="Trebuchet MS" w:eastAsia="Times New Roman" w:hAnsi="Trebuchet MS" w:cs="Times New Roman"/>
          <w:sz w:val="24"/>
          <w:szCs w:val="24"/>
          <w:lang w:eastAsia="ru-RU"/>
        </w:rPr>
        <w:t>счет</w:t>
      </w:r>
      <w:r w:rsidR="001261CB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ах </w:t>
      </w:r>
      <w:proofErr w:type="spellStart"/>
      <w:r w:rsidR="001261CB">
        <w:rPr>
          <w:rFonts w:ascii="Trebuchet MS" w:eastAsia="Times New Roman" w:hAnsi="Trebuchet MS" w:cs="Times New Roman"/>
          <w:sz w:val="24"/>
          <w:szCs w:val="24"/>
          <w:lang w:eastAsia="ru-RU"/>
        </w:rPr>
        <w:t>эскроу</w:t>
      </w:r>
      <w:proofErr w:type="spellEnd"/>
      <w:r w:rsidR="001261CB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средства в размере </w:t>
      </w:r>
      <w:r w:rsidR="006E2A5F">
        <w:rPr>
          <w:rFonts w:ascii="Trebuchet MS" w:eastAsia="Times New Roman" w:hAnsi="Trebuchet MS" w:cs="Times New Roman"/>
          <w:sz w:val="24"/>
          <w:szCs w:val="24"/>
          <w:lang w:eastAsia="ru-RU"/>
        </w:rPr>
        <w:t>7,2</w:t>
      </w:r>
      <w:r w:rsidRPr="001261CB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млрд рублей. Средняя </w:t>
      </w:r>
      <w:bookmarkStart w:id="0" w:name="_GoBack"/>
      <w:bookmarkEnd w:id="0"/>
      <w:r w:rsidRPr="001261CB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сумма </w:t>
      </w:r>
      <w:r w:rsidR="001261CB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на одном счете составила </w:t>
      </w:r>
      <w:r w:rsidR="006E2A5F">
        <w:rPr>
          <w:rFonts w:ascii="Trebuchet MS" w:eastAsia="Times New Roman" w:hAnsi="Trebuchet MS" w:cs="Times New Roman"/>
          <w:sz w:val="24"/>
          <w:szCs w:val="24"/>
          <w:lang w:eastAsia="ru-RU"/>
        </w:rPr>
        <w:t>более</w:t>
      </w:r>
      <w:r w:rsidR="001261CB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</w:t>
      </w:r>
      <w:r w:rsidR="006E2A5F">
        <w:rPr>
          <w:rFonts w:ascii="Trebuchet MS" w:eastAsia="Times New Roman" w:hAnsi="Trebuchet MS" w:cs="Times New Roman"/>
          <w:sz w:val="24"/>
          <w:szCs w:val="24"/>
          <w:lang w:eastAsia="ru-RU"/>
        </w:rPr>
        <w:t>3</w:t>
      </w:r>
      <w:r w:rsidR="001261CB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млн рублей, на </w:t>
      </w:r>
      <w:r w:rsidR="006E2A5F">
        <w:rPr>
          <w:rFonts w:ascii="Trebuchet MS" w:eastAsia="Times New Roman" w:hAnsi="Trebuchet MS" w:cs="Times New Roman"/>
          <w:sz w:val="24"/>
          <w:szCs w:val="24"/>
          <w:lang w:eastAsia="ru-RU"/>
        </w:rPr>
        <w:t>440</w:t>
      </w:r>
      <w:r w:rsidRPr="001261CB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тысяч</w:t>
      </w:r>
      <w:r w:rsidR="006E2A5F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руб.</w:t>
      </w:r>
      <w:r w:rsidRPr="001261CB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больше, чем годом ранее.</w:t>
      </w:r>
    </w:p>
    <w:p w14:paraId="11BAA5BE" w14:textId="0FEB6ACF" w:rsidR="001261CB" w:rsidRPr="00647439" w:rsidRDefault="006B3B4E" w:rsidP="00647439">
      <w:pPr>
        <w:pStyle w:val="a7"/>
        <w:spacing w:after="0" w:line="360" w:lineRule="auto"/>
        <w:ind w:firstLine="709"/>
        <w:jc w:val="both"/>
        <w:rPr>
          <w:rFonts w:ascii="Trebuchet MS" w:hAnsi="Trebuchet MS" w:cs="Trebuchet MS"/>
          <w:sz w:val="24"/>
          <w:szCs w:val="24"/>
          <w:lang w:eastAsia="ru-RU"/>
        </w:rPr>
      </w:pPr>
      <w:r w:rsidRPr="00647439">
        <w:rPr>
          <w:rFonts w:ascii="Trebuchet MS" w:eastAsia="Times New Roman" w:hAnsi="Trebuchet MS" w:cs="Times New Roman"/>
          <w:sz w:val="24"/>
          <w:szCs w:val="24"/>
          <w:lang w:eastAsia="ru-RU"/>
        </w:rPr>
        <w:t>«</w:t>
      </w:r>
      <w:r w:rsidR="001261CB" w:rsidRPr="0064743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Ведущие тверские застройщики активно реализуют механизм строительства жилья через </w:t>
      </w:r>
      <w:proofErr w:type="spellStart"/>
      <w:r w:rsidR="001261CB" w:rsidRPr="00647439">
        <w:rPr>
          <w:rFonts w:ascii="Trebuchet MS" w:eastAsia="Times New Roman" w:hAnsi="Trebuchet MS" w:cs="Times New Roman"/>
          <w:sz w:val="24"/>
          <w:szCs w:val="24"/>
          <w:lang w:eastAsia="ru-RU"/>
        </w:rPr>
        <w:t>эскроу</w:t>
      </w:r>
      <w:proofErr w:type="spellEnd"/>
      <w:r w:rsidR="001261CB" w:rsidRPr="0064743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. Средства участников долевого строительства хранятся на счетах </w:t>
      </w:r>
      <w:proofErr w:type="spellStart"/>
      <w:r w:rsidR="001261CB" w:rsidRPr="00647439">
        <w:rPr>
          <w:rFonts w:ascii="Trebuchet MS" w:eastAsia="Times New Roman" w:hAnsi="Trebuchet MS" w:cs="Times New Roman"/>
          <w:sz w:val="24"/>
          <w:szCs w:val="24"/>
          <w:lang w:eastAsia="ru-RU"/>
        </w:rPr>
        <w:t>эскроу</w:t>
      </w:r>
      <w:proofErr w:type="spellEnd"/>
      <w:r w:rsidR="001261CB" w:rsidRPr="0064743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в банках до завершения строительства и становятся доступны застройщику только после ввода объекта недвижимости в эксплуатацию. Для будущих владельцев жилья-это гарантия надежности, ведь с</w:t>
      </w:r>
      <w:r w:rsidRPr="0064743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редства граждан, размещенные на счетах </w:t>
      </w:r>
      <w:proofErr w:type="spellStart"/>
      <w:r w:rsidRPr="00647439">
        <w:rPr>
          <w:rFonts w:ascii="Trebuchet MS" w:eastAsia="Times New Roman" w:hAnsi="Trebuchet MS" w:cs="Times New Roman"/>
          <w:sz w:val="24"/>
          <w:szCs w:val="24"/>
          <w:lang w:eastAsia="ru-RU"/>
        </w:rPr>
        <w:t>эскроу</w:t>
      </w:r>
      <w:proofErr w:type="spellEnd"/>
      <w:r w:rsidRPr="00647439">
        <w:rPr>
          <w:rFonts w:ascii="Trebuchet MS" w:eastAsia="Times New Roman" w:hAnsi="Trebuchet MS" w:cs="Times New Roman"/>
          <w:sz w:val="24"/>
          <w:szCs w:val="24"/>
          <w:lang w:eastAsia="ru-RU"/>
        </w:rPr>
        <w:t>, застрахованы Агентством по страхованию вкладов на сумму до</w:t>
      </w:r>
      <w:r w:rsidR="001261CB" w:rsidRPr="0064743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10 млн рублей</w:t>
      </w:r>
      <w:r w:rsidRPr="001261CB">
        <w:rPr>
          <w:lang w:eastAsia="ru-RU"/>
        </w:rPr>
        <w:t xml:space="preserve">», </w:t>
      </w:r>
      <w:r w:rsidR="001261CB">
        <w:rPr>
          <w:rFonts w:ascii="Arial" w:hAnsi="Arial" w:cs="Arial"/>
          <w:lang w:eastAsia="ru-RU"/>
        </w:rPr>
        <w:t>-</w:t>
      </w:r>
      <w:r w:rsidRPr="001261CB">
        <w:rPr>
          <w:lang w:eastAsia="ru-RU"/>
        </w:rPr>
        <w:t xml:space="preserve"> </w:t>
      </w:r>
      <w:r w:rsidR="001261CB" w:rsidRPr="00647439">
        <w:rPr>
          <w:rFonts w:ascii="Trebuchet MS" w:hAnsi="Trebuchet MS" w:cs="Trebuchet MS"/>
          <w:sz w:val="24"/>
          <w:szCs w:val="24"/>
          <w:lang w:eastAsia="ru-RU"/>
        </w:rPr>
        <w:t xml:space="preserve">пояснил Владимир Чирков, заместитель управляющего </w:t>
      </w:r>
      <w:r w:rsidR="008E7B65">
        <w:rPr>
          <w:rFonts w:ascii="Trebuchet MS" w:hAnsi="Trebuchet MS" w:cs="Trebuchet MS"/>
          <w:sz w:val="24"/>
          <w:szCs w:val="24"/>
          <w:lang w:eastAsia="ru-RU"/>
        </w:rPr>
        <w:t>тверским отделением</w:t>
      </w:r>
      <w:r w:rsidR="001261CB" w:rsidRPr="00647439">
        <w:rPr>
          <w:rFonts w:ascii="Trebuchet MS" w:hAnsi="Trebuchet MS" w:cs="Trebuchet MS"/>
          <w:sz w:val="24"/>
          <w:szCs w:val="24"/>
          <w:lang w:eastAsia="ru-RU"/>
        </w:rPr>
        <w:t xml:space="preserve"> Банка России. </w:t>
      </w:r>
    </w:p>
    <w:p w14:paraId="40752D02" w14:textId="77777777" w:rsidR="006B3B4E" w:rsidRDefault="006B3B4E" w:rsidP="00126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1CB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Строительные компании для возведения домов могут использовать собственные средства или брать кредит в банке. К 1 апреля 2023 года </w:t>
      </w:r>
      <w:r w:rsidR="001261CB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для застройщиков были открыты </w:t>
      </w:r>
      <w:r w:rsidR="006E2A5F">
        <w:rPr>
          <w:rFonts w:ascii="Trebuchet MS" w:eastAsia="Times New Roman" w:hAnsi="Trebuchet MS" w:cs="Times New Roman"/>
          <w:sz w:val="24"/>
          <w:szCs w:val="24"/>
          <w:lang w:eastAsia="ru-RU"/>
        </w:rPr>
        <w:t>53</w:t>
      </w:r>
      <w:r w:rsidR="001261CB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кредитны</w:t>
      </w:r>
      <w:r w:rsidR="006E2A5F">
        <w:rPr>
          <w:rFonts w:ascii="Trebuchet MS" w:eastAsia="Times New Roman" w:hAnsi="Trebuchet MS" w:cs="Times New Roman"/>
          <w:sz w:val="24"/>
          <w:szCs w:val="24"/>
          <w:lang w:eastAsia="ru-RU"/>
        </w:rPr>
        <w:t>е</w:t>
      </w:r>
      <w:r w:rsidR="001261CB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лини</w:t>
      </w:r>
      <w:r w:rsidR="006E2A5F">
        <w:rPr>
          <w:rFonts w:ascii="Trebuchet MS" w:eastAsia="Times New Roman" w:hAnsi="Trebuchet MS" w:cs="Times New Roman"/>
          <w:sz w:val="24"/>
          <w:szCs w:val="24"/>
          <w:lang w:eastAsia="ru-RU"/>
        </w:rPr>
        <w:t>и</w:t>
      </w:r>
      <w:r w:rsidR="001261CB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на </w:t>
      </w:r>
      <w:r w:rsidR="006E2A5F">
        <w:rPr>
          <w:rFonts w:ascii="Trebuchet MS" w:eastAsia="Times New Roman" w:hAnsi="Trebuchet MS" w:cs="Times New Roman"/>
          <w:sz w:val="24"/>
          <w:szCs w:val="24"/>
          <w:lang w:eastAsia="ru-RU"/>
        </w:rPr>
        <w:t>20,6</w:t>
      </w:r>
      <w:r w:rsidRPr="001261CB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млрд рублей</w:t>
      </w:r>
      <w:r w:rsidRPr="006B3B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A851DD" w14:textId="21429EC2" w:rsidR="008E7B65" w:rsidRPr="006B3B4E" w:rsidRDefault="008E7B65" w:rsidP="00126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3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По данным </w:t>
      </w:r>
      <w:r w:rsidRPr="00647439">
        <w:rPr>
          <w:rFonts w:ascii="Trebuchet MS" w:hAnsi="Trebuchet MS"/>
          <w:sz w:val="24"/>
          <w:szCs w:val="24"/>
        </w:rPr>
        <w:t xml:space="preserve">ЕИСЖС на май 2023, в Твери с использованием </w:t>
      </w:r>
      <w:proofErr w:type="spellStart"/>
      <w:r w:rsidRPr="00647439">
        <w:rPr>
          <w:rFonts w:ascii="Trebuchet MS" w:hAnsi="Trebuchet MS"/>
          <w:sz w:val="24"/>
          <w:szCs w:val="24"/>
        </w:rPr>
        <w:t>эскроу</w:t>
      </w:r>
      <w:proofErr w:type="spellEnd"/>
      <w:r w:rsidRPr="00647439">
        <w:rPr>
          <w:rFonts w:ascii="Trebuchet MS" w:hAnsi="Trebuchet MS"/>
          <w:sz w:val="24"/>
          <w:szCs w:val="24"/>
        </w:rPr>
        <w:t xml:space="preserve"> строится 352 тыс. кв.</w:t>
      </w:r>
      <w:r>
        <w:rPr>
          <w:rFonts w:ascii="Trebuchet MS" w:hAnsi="Trebuchet MS"/>
          <w:sz w:val="24"/>
          <w:szCs w:val="24"/>
        </w:rPr>
        <w:t xml:space="preserve"> </w:t>
      </w:r>
      <w:r w:rsidRPr="00647439">
        <w:rPr>
          <w:rFonts w:ascii="Trebuchet MS" w:hAnsi="Trebuchet MS"/>
          <w:sz w:val="24"/>
          <w:szCs w:val="24"/>
        </w:rPr>
        <w:t>м жилья из 48</w:t>
      </w:r>
      <w:r>
        <w:rPr>
          <w:rFonts w:ascii="Trebuchet MS" w:hAnsi="Trebuchet MS"/>
          <w:sz w:val="24"/>
          <w:szCs w:val="24"/>
        </w:rPr>
        <w:t>2</w:t>
      </w:r>
      <w:r w:rsidR="008E53E2">
        <w:rPr>
          <w:rFonts w:ascii="Trebuchet MS" w:hAnsi="Trebuchet MS"/>
          <w:sz w:val="24"/>
          <w:szCs w:val="24"/>
        </w:rPr>
        <w:t xml:space="preserve"> тыс. кв. м.</w:t>
      </w:r>
      <w:r w:rsidR="00B96A1F">
        <w:rPr>
          <w:rFonts w:ascii="Trebuchet MS" w:hAnsi="Trebuchet MS"/>
          <w:sz w:val="24"/>
          <w:szCs w:val="24"/>
        </w:rPr>
        <w:t xml:space="preserve"> в</w:t>
      </w:r>
      <w:r w:rsidR="00876D4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76D41">
        <w:rPr>
          <w:rFonts w:ascii="Trebuchet MS" w:hAnsi="Trebuchet MS"/>
          <w:sz w:val="24"/>
          <w:szCs w:val="24"/>
        </w:rPr>
        <w:t>Верхневолжье</w:t>
      </w:r>
      <w:proofErr w:type="spellEnd"/>
      <w:r w:rsidR="00B96A1F">
        <w:rPr>
          <w:rFonts w:ascii="Trebuchet MS" w:hAnsi="Trebuchet MS"/>
          <w:sz w:val="24"/>
          <w:szCs w:val="24"/>
        </w:rPr>
        <w:t>.</w:t>
      </w:r>
    </w:p>
    <w:p w14:paraId="6A4C8E66" w14:textId="77777777" w:rsidR="00634252" w:rsidRDefault="00634252"/>
    <w:sectPr w:rsidR="00634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B2"/>
    <w:rsid w:val="00032D97"/>
    <w:rsid w:val="000E1C78"/>
    <w:rsid w:val="001261CB"/>
    <w:rsid w:val="002079B2"/>
    <w:rsid w:val="003569B4"/>
    <w:rsid w:val="003D7A3F"/>
    <w:rsid w:val="00566702"/>
    <w:rsid w:val="00634252"/>
    <w:rsid w:val="00647439"/>
    <w:rsid w:val="006753C0"/>
    <w:rsid w:val="006B3B4E"/>
    <w:rsid w:val="006E2A5F"/>
    <w:rsid w:val="00876D41"/>
    <w:rsid w:val="0088501D"/>
    <w:rsid w:val="008C08A8"/>
    <w:rsid w:val="008C283C"/>
    <w:rsid w:val="008E53E2"/>
    <w:rsid w:val="008E7B65"/>
    <w:rsid w:val="00AC3687"/>
    <w:rsid w:val="00B96A1F"/>
    <w:rsid w:val="00F1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49B7"/>
  <w15:chartTrackingRefBased/>
  <w15:docId w15:val="{30242C91-36E7-4688-887C-01520473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3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6B3B4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3B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B3B4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3B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B3B4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6B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A5F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E2A5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E2A5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E2A5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2A5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2A5F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753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8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8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8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08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7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4</cp:revision>
  <cp:lastPrinted>2023-05-17T14:36:00Z</cp:lastPrinted>
  <dcterms:created xsi:type="dcterms:W3CDTF">2023-05-23T13:44:00Z</dcterms:created>
  <dcterms:modified xsi:type="dcterms:W3CDTF">2023-05-24T09:53:00Z</dcterms:modified>
</cp:coreProperties>
</file>