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:rsidR="00A9012D" w:rsidRDefault="00A9012D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286D5F" w:rsidP="00676489">
      <w:pPr>
        <w:spacing w:after="0" w:line="240" w:lineRule="auto"/>
        <w:ind w:right="-143" w:firstLine="0"/>
      </w:pPr>
      <w:r>
        <w:t xml:space="preserve">10.05.2023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</w:t>
      </w:r>
      <w:r>
        <w:t xml:space="preserve">     </w:t>
      </w:r>
      <w:bookmarkStart w:id="0" w:name="_GoBack"/>
      <w:bookmarkEnd w:id="0"/>
      <w:r w:rsidR="00D122EE" w:rsidRPr="002D7178">
        <w:t xml:space="preserve">   № </w:t>
      </w:r>
      <w:r>
        <w:t xml:space="preserve"> 561</w:t>
      </w:r>
    </w:p>
    <w:p w:rsidR="00D122EE" w:rsidRDefault="00D122EE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5502E8">
        <w:rPr>
          <w:b/>
          <w:sz w:val="24"/>
          <w:szCs w:val="24"/>
        </w:rPr>
        <w:t>Луковниковской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A9012D">
        <w:rPr>
          <w:color w:val="auto"/>
          <w:sz w:val="24"/>
          <w:szCs w:val="24"/>
        </w:rPr>
        <w:t xml:space="preserve">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12D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A9012D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5502E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A9012D">
        <w:rPr>
          <w:sz w:val="24"/>
          <w:szCs w:val="24"/>
        </w:rPr>
        <w:t xml:space="preserve">  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по </w:t>
      </w:r>
      <w:r w:rsidR="005502E8">
        <w:rPr>
          <w:sz w:val="24"/>
          <w:szCs w:val="24"/>
        </w:rPr>
        <w:t>благоустройству</w:t>
      </w:r>
      <w:r w:rsidR="005502E8" w:rsidRPr="005502E8">
        <w:rPr>
          <w:sz w:val="24"/>
          <w:szCs w:val="24"/>
        </w:rPr>
        <w:t xml:space="preserve"> воинского захоронения по адресу: Тверская область, Старицкий район, сельское поселение "Луковниково", д. </w:t>
      </w:r>
      <w:proofErr w:type="spellStart"/>
      <w:r w:rsidR="005502E8" w:rsidRPr="005502E8">
        <w:rPr>
          <w:sz w:val="24"/>
          <w:szCs w:val="24"/>
        </w:rPr>
        <w:t>Нащекино</w:t>
      </w:r>
      <w:proofErr w:type="spellEnd"/>
      <w:r w:rsidR="005502E8" w:rsidRPr="005502E8">
        <w:rPr>
          <w:sz w:val="24"/>
          <w:szCs w:val="24"/>
        </w:rPr>
        <w:t xml:space="preserve">, д. </w:t>
      </w:r>
      <w:proofErr w:type="spellStart"/>
      <w:r w:rsidR="005502E8" w:rsidRPr="005502E8">
        <w:rPr>
          <w:sz w:val="24"/>
          <w:szCs w:val="24"/>
        </w:rPr>
        <w:t>Турково</w:t>
      </w:r>
      <w:proofErr w:type="spellEnd"/>
      <w:r w:rsidR="005502E8" w:rsidRPr="005502E8">
        <w:rPr>
          <w:sz w:val="24"/>
          <w:szCs w:val="24"/>
        </w:rPr>
        <w:t xml:space="preserve">, д. </w:t>
      </w:r>
      <w:proofErr w:type="spellStart"/>
      <w:r w:rsidR="005502E8" w:rsidRPr="005502E8">
        <w:rPr>
          <w:sz w:val="24"/>
          <w:szCs w:val="24"/>
        </w:rPr>
        <w:t>Денесиха</w:t>
      </w:r>
      <w:proofErr w:type="spellEnd"/>
      <w:r w:rsidR="005502E8" w:rsidRPr="005502E8">
        <w:rPr>
          <w:sz w:val="24"/>
          <w:szCs w:val="24"/>
        </w:rPr>
        <w:t xml:space="preserve"> № 44</w:t>
      </w:r>
      <w:r w:rsidR="0059793D" w:rsidRPr="0059793D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03520C">
        <w:rPr>
          <w:sz w:val="24"/>
          <w:szCs w:val="24"/>
        </w:rPr>
        <w:t>752 397,31</w:t>
      </w:r>
      <w:r w:rsidRPr="00805A9F">
        <w:rPr>
          <w:sz w:val="24"/>
          <w:szCs w:val="24"/>
        </w:rPr>
        <w:t xml:space="preserve"> (</w:t>
      </w:r>
      <w:r w:rsidR="00DB609D">
        <w:rPr>
          <w:sz w:val="24"/>
          <w:szCs w:val="24"/>
        </w:rPr>
        <w:t>семьсот пятьдесят две тысячи триста девяносто семь) рублей 31</w:t>
      </w:r>
      <w:r w:rsidRPr="00805A9F">
        <w:rPr>
          <w:sz w:val="24"/>
          <w:szCs w:val="24"/>
        </w:rPr>
        <w:t xml:space="preserve"> копе</w:t>
      </w:r>
      <w:r w:rsidR="00DB609D">
        <w:rPr>
          <w:sz w:val="24"/>
          <w:szCs w:val="24"/>
        </w:rPr>
        <w:t>йка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2D4BC6">
        <w:rPr>
          <w:sz w:val="24"/>
          <w:szCs w:val="24"/>
        </w:rPr>
        <w:t xml:space="preserve">федеральный бюджет, </w:t>
      </w:r>
      <w:r w:rsidRPr="00805A9F">
        <w:rPr>
          <w:sz w:val="24"/>
          <w:szCs w:val="24"/>
        </w:rPr>
        <w:t>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1D3448">
        <w:rPr>
          <w:sz w:val="24"/>
          <w:szCs w:val="24"/>
        </w:rPr>
        <w:t>Контроль за</w:t>
      </w:r>
      <w:proofErr w:type="gramEnd"/>
      <w:r w:rsidRPr="001D34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1D3448" w:rsidRPr="001D3448" w:rsidRDefault="001D3448" w:rsidP="001D3448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>Заместитель Главы Администрации</w:t>
      </w:r>
    </w:p>
    <w:p w:rsidR="00816532" w:rsidRPr="00816532" w:rsidRDefault="001D3448" w:rsidP="00E00359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</w:t>
      </w:r>
      <w:r w:rsidR="00A9012D">
        <w:rPr>
          <w:sz w:val="24"/>
          <w:szCs w:val="24"/>
        </w:rPr>
        <w:t xml:space="preserve">                                 О.Г. </w:t>
      </w:r>
      <w:proofErr w:type="spellStart"/>
      <w:r w:rsidR="00A9012D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D3448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6D5F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02E8"/>
    <w:rsid w:val="0056030F"/>
    <w:rsid w:val="005836AF"/>
    <w:rsid w:val="00591AAD"/>
    <w:rsid w:val="00592C63"/>
    <w:rsid w:val="00594987"/>
    <w:rsid w:val="0059568A"/>
    <w:rsid w:val="0059793D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12D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1147-A4D0-45C7-980C-712ECB53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136</cp:revision>
  <dcterms:created xsi:type="dcterms:W3CDTF">2022-12-21T13:14:00Z</dcterms:created>
  <dcterms:modified xsi:type="dcterms:W3CDTF">2023-05-12T11:02:00Z</dcterms:modified>
</cp:coreProperties>
</file>