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B821C0" w:rsidP="00676489">
      <w:pPr>
        <w:spacing w:after="0" w:line="240" w:lineRule="auto"/>
        <w:ind w:right="-143" w:firstLine="0"/>
      </w:pPr>
      <w:r>
        <w:t xml:space="preserve">05.045.2023        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 404</w:t>
      </w:r>
      <w:bookmarkStart w:id="0" w:name="_GoBack"/>
      <w:bookmarkEnd w:id="0"/>
    </w:p>
    <w:p w:rsidR="00676489" w:rsidRDefault="00676489" w:rsidP="00676489">
      <w:pPr>
        <w:spacing w:after="0" w:line="240" w:lineRule="auto"/>
        <w:ind w:right="-1" w:firstLine="0"/>
      </w:pPr>
    </w:p>
    <w:p w:rsidR="00DC0F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  <w:r w:rsidR="00DC0F91">
        <w:rPr>
          <w:b/>
          <w:sz w:val="24"/>
          <w:szCs w:val="24"/>
        </w:rPr>
        <w:t xml:space="preserve"> </w:t>
      </w: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Pr="000D6891">
        <w:rPr>
          <w:b/>
          <w:sz w:val="24"/>
          <w:szCs w:val="24"/>
        </w:rPr>
        <w:t>Берновско</w:t>
      </w:r>
      <w:r w:rsidR="00203948">
        <w:rPr>
          <w:b/>
          <w:sz w:val="24"/>
          <w:szCs w:val="24"/>
        </w:rPr>
        <w:t>й 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>В целях исполнения требований Федерального закона от 05.04.2013 № 44-ФЗ</w:t>
      </w:r>
      <w:r w:rsidR="00DC0F91">
        <w:rPr>
          <w:color w:val="auto"/>
          <w:sz w:val="24"/>
          <w:szCs w:val="24"/>
        </w:rPr>
        <w:t xml:space="preserve">                   </w:t>
      </w:r>
      <w:r w:rsidRPr="00805A9F">
        <w:rPr>
          <w:color w:val="auto"/>
          <w:sz w:val="24"/>
          <w:szCs w:val="24"/>
        </w:rPr>
        <w:t xml:space="preserve"> </w:t>
      </w:r>
      <w:r w:rsidR="00DC0F91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</w:t>
      </w:r>
      <w:r w:rsidR="00DC0F91">
        <w:rPr>
          <w:color w:val="auto"/>
          <w:sz w:val="24"/>
          <w:szCs w:val="24"/>
        </w:rPr>
        <w:t xml:space="preserve">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</w:t>
      </w:r>
      <w:r w:rsidR="00424E97" w:rsidRPr="00424E97">
        <w:rPr>
          <w:sz w:val="24"/>
          <w:szCs w:val="24"/>
        </w:rPr>
        <w:t>на оказание услуг по техническому обслуживанию газораспределительных с</w:t>
      </w:r>
      <w:r w:rsidR="00424E97">
        <w:rPr>
          <w:sz w:val="24"/>
          <w:szCs w:val="24"/>
        </w:rPr>
        <w:t>етей</w:t>
      </w:r>
      <w:r w:rsidR="00424E97" w:rsidRPr="00424E97">
        <w:rPr>
          <w:sz w:val="24"/>
          <w:szCs w:val="24"/>
        </w:rPr>
        <w:t xml:space="preserve"> на электронной площадке в сети Интернет: https://www.sberbank-ast.ru.</w:t>
      </w:r>
      <w:r w:rsidRPr="00805A9F">
        <w:rPr>
          <w:sz w:val="24"/>
          <w:szCs w:val="24"/>
        </w:rPr>
        <w:t>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424E97">
        <w:rPr>
          <w:sz w:val="24"/>
          <w:szCs w:val="24"/>
        </w:rPr>
        <w:t>93 122,58</w:t>
      </w:r>
      <w:r w:rsidRPr="00805A9F">
        <w:rPr>
          <w:sz w:val="24"/>
          <w:szCs w:val="24"/>
        </w:rPr>
        <w:t xml:space="preserve"> (</w:t>
      </w:r>
      <w:r w:rsidR="00424E97">
        <w:rPr>
          <w:sz w:val="24"/>
          <w:szCs w:val="24"/>
        </w:rPr>
        <w:t>девяносто три тысячи сто двадцать два</w:t>
      </w:r>
      <w:r w:rsidR="00B13441" w:rsidRPr="00805A9F">
        <w:rPr>
          <w:sz w:val="24"/>
          <w:szCs w:val="24"/>
        </w:rPr>
        <w:t>) рубл</w:t>
      </w:r>
      <w:r w:rsidR="00424E97">
        <w:rPr>
          <w:sz w:val="24"/>
          <w:szCs w:val="24"/>
        </w:rPr>
        <w:t>я 58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Контроль за выполнением настоящего постановления </w:t>
      </w:r>
      <w:r w:rsidR="0032418C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DC0F91" w:rsidRPr="00805A9F" w:rsidRDefault="00DC0F91" w:rsidP="00DC0F91">
      <w:pPr>
        <w:pStyle w:val="a6"/>
        <w:tabs>
          <w:tab w:val="left" w:pos="993"/>
        </w:tabs>
        <w:spacing w:after="0" w:line="240" w:lineRule="auto"/>
        <w:ind w:left="709" w:right="-1" w:firstLine="0"/>
        <w:rPr>
          <w:sz w:val="24"/>
          <w:szCs w:val="24"/>
        </w:rPr>
      </w:pP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AC052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  <w:r w:rsidR="00DC0F91">
        <w:rPr>
          <w:sz w:val="24"/>
          <w:szCs w:val="24"/>
        </w:rPr>
        <w:t xml:space="preserve"> </w:t>
      </w:r>
    </w:p>
    <w:p w:rsidR="006553CF" w:rsidRPr="00DC0F91" w:rsidRDefault="00816532" w:rsidP="00DC0F91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DC0F91">
        <w:rPr>
          <w:sz w:val="24"/>
          <w:szCs w:val="24"/>
        </w:rPr>
        <w:t xml:space="preserve">          </w:t>
      </w:r>
      <w:r w:rsidR="00AC0522">
        <w:rPr>
          <w:sz w:val="24"/>
          <w:szCs w:val="24"/>
        </w:rPr>
        <w:t>О.Г. Лупик</w:t>
      </w:r>
    </w:p>
    <w:sectPr w:rsidR="006553CF" w:rsidRPr="00DC0F91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7896"/>
    <w:rsid w:val="002A44BD"/>
    <w:rsid w:val="002D4ACB"/>
    <w:rsid w:val="002D5EE4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4E97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F521E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70511"/>
    <w:rsid w:val="00B821C0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0F91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447B-B264-4015-94E1-DDA30C36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139</cp:revision>
  <dcterms:created xsi:type="dcterms:W3CDTF">2022-12-21T13:14:00Z</dcterms:created>
  <dcterms:modified xsi:type="dcterms:W3CDTF">2023-04-10T06:44:00Z</dcterms:modified>
</cp:coreProperties>
</file>