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78" w:rsidRPr="00252B3F" w:rsidRDefault="00252B3F" w:rsidP="00252B3F">
      <w:pPr>
        <w:jc w:val="center"/>
        <w:rPr>
          <w:b/>
        </w:rPr>
      </w:pPr>
      <w:r w:rsidRPr="00252B3F">
        <w:rPr>
          <w:b/>
        </w:rPr>
        <w:t>Обобщенная информация</w:t>
      </w:r>
    </w:p>
    <w:p w:rsidR="00252B3F" w:rsidRDefault="00252B3F" w:rsidP="00252B3F">
      <w:pPr>
        <w:jc w:val="center"/>
        <w:rPr>
          <w:b/>
        </w:rPr>
      </w:pPr>
      <w:r>
        <w:rPr>
          <w:b/>
        </w:rPr>
        <w:t>о</w:t>
      </w:r>
      <w:r w:rsidRPr="00252B3F">
        <w:rPr>
          <w:b/>
        </w:rPr>
        <w:t>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2022 год</w:t>
      </w:r>
    </w:p>
    <w:p w:rsidR="00252B3F" w:rsidRPr="00252B3F" w:rsidRDefault="00252B3F" w:rsidP="00252B3F">
      <w:pPr>
        <w:jc w:val="center"/>
        <w:rPr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36"/>
        <w:gridCol w:w="1373"/>
        <w:gridCol w:w="3090"/>
        <w:gridCol w:w="2977"/>
      </w:tblGrid>
      <w:tr w:rsidR="00252B3F" w:rsidRPr="00252B3F" w:rsidTr="00252B3F">
        <w:tc>
          <w:tcPr>
            <w:tcW w:w="2336" w:type="dxa"/>
          </w:tcPr>
          <w:p w:rsidR="00252B3F" w:rsidRPr="00252B3F" w:rsidRDefault="00252B3F" w:rsidP="00252B3F">
            <w:pPr>
              <w:ind w:firstLine="0"/>
              <w:jc w:val="center"/>
            </w:pPr>
            <w:r>
              <w:t>Наименование муниципального образования, где осуществляет свои полномочия депутат</w:t>
            </w:r>
          </w:p>
        </w:tc>
        <w:tc>
          <w:tcPr>
            <w:tcW w:w="1373" w:type="dxa"/>
          </w:tcPr>
          <w:p w:rsidR="00252B3F" w:rsidRPr="00252B3F" w:rsidRDefault="00252B3F" w:rsidP="00252B3F">
            <w:pPr>
              <w:ind w:firstLine="0"/>
              <w:jc w:val="center"/>
            </w:pPr>
            <w:r>
              <w:t>Общее количество депутатов</w:t>
            </w:r>
          </w:p>
        </w:tc>
        <w:tc>
          <w:tcPr>
            <w:tcW w:w="3090" w:type="dxa"/>
          </w:tcPr>
          <w:p w:rsidR="00252B3F" w:rsidRPr="00252B3F" w:rsidRDefault="00252B3F" w:rsidP="00252B3F">
            <w:pPr>
              <w:ind w:firstLine="0"/>
              <w:jc w:val="center"/>
            </w:pPr>
            <w:r>
              <w:t xml:space="preserve">Количество депутатов, которыми </w:t>
            </w:r>
            <w:proofErr w:type="spellStart"/>
            <w:r>
              <w:t>ненадлежаще</w:t>
            </w:r>
            <w:proofErr w:type="spellEnd"/>
            <w:r>
              <w:t xml:space="preserve"> исполнена обязанность по представле</w:t>
            </w:r>
            <w:bookmarkStart w:id="0" w:name="_GoBack"/>
            <w:bookmarkEnd w:id="0"/>
            <w:r>
              <w:t>нию сведений о доходах</w:t>
            </w:r>
          </w:p>
        </w:tc>
        <w:tc>
          <w:tcPr>
            <w:tcW w:w="2977" w:type="dxa"/>
          </w:tcPr>
          <w:p w:rsidR="00252B3F" w:rsidRPr="00252B3F" w:rsidRDefault="00252B3F" w:rsidP="00252B3F">
            <w:pPr>
              <w:ind w:firstLine="0"/>
              <w:jc w:val="center"/>
            </w:pPr>
            <w:r>
              <w:t>Количество депутатов, которыми исполнена обязанность по представлению сведений о доходах</w:t>
            </w:r>
          </w:p>
        </w:tc>
      </w:tr>
      <w:tr w:rsidR="00252B3F" w:rsidRPr="00252B3F" w:rsidTr="00252B3F">
        <w:tc>
          <w:tcPr>
            <w:tcW w:w="2336" w:type="dxa"/>
          </w:tcPr>
          <w:p w:rsidR="00252B3F" w:rsidRPr="00252B3F" w:rsidRDefault="00252B3F" w:rsidP="00252B3F">
            <w:pPr>
              <w:ind w:firstLine="0"/>
              <w:jc w:val="center"/>
            </w:pPr>
            <w:r>
              <w:t>Старицкий муниципальный округ Тверской области</w:t>
            </w:r>
          </w:p>
        </w:tc>
        <w:tc>
          <w:tcPr>
            <w:tcW w:w="1373" w:type="dxa"/>
          </w:tcPr>
          <w:p w:rsidR="00252B3F" w:rsidRPr="00252B3F" w:rsidRDefault="00252B3F" w:rsidP="00252B3F">
            <w:pPr>
              <w:ind w:firstLine="0"/>
              <w:jc w:val="center"/>
            </w:pPr>
            <w:r>
              <w:t>16</w:t>
            </w:r>
          </w:p>
        </w:tc>
        <w:tc>
          <w:tcPr>
            <w:tcW w:w="3090" w:type="dxa"/>
          </w:tcPr>
          <w:p w:rsidR="00252B3F" w:rsidRPr="00252B3F" w:rsidRDefault="00252B3F" w:rsidP="00252B3F">
            <w:pPr>
              <w:ind w:firstLine="0"/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252B3F" w:rsidRPr="00252B3F" w:rsidRDefault="00252B3F" w:rsidP="00252B3F">
            <w:pPr>
              <w:ind w:firstLine="0"/>
              <w:jc w:val="center"/>
            </w:pPr>
            <w:r>
              <w:t>16</w:t>
            </w:r>
          </w:p>
        </w:tc>
      </w:tr>
    </w:tbl>
    <w:p w:rsidR="00252B3F" w:rsidRPr="00252B3F" w:rsidRDefault="00252B3F" w:rsidP="00252B3F">
      <w:pPr>
        <w:jc w:val="center"/>
        <w:rPr>
          <w:b/>
        </w:rPr>
      </w:pPr>
    </w:p>
    <w:sectPr w:rsidR="00252B3F" w:rsidRPr="0025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E"/>
    <w:rsid w:val="00252B3F"/>
    <w:rsid w:val="0072321E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A1D"/>
  <w15:chartTrackingRefBased/>
  <w15:docId w15:val="{7C83D2B0-35D4-4BFD-AC7D-75325D2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2023-04-27T12:35:00Z</dcterms:created>
  <dcterms:modified xsi:type="dcterms:W3CDTF">2023-04-27T12:45:00Z</dcterms:modified>
</cp:coreProperties>
</file>