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D4" w:rsidRPr="002D7178" w:rsidRDefault="00E132D4" w:rsidP="00E132D4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3ECAA174" wp14:editId="7EA0A4AC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D4" w:rsidRPr="00E132D4" w:rsidRDefault="00E132D4" w:rsidP="00E132D4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132D4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E132D4" w:rsidRPr="00E132D4" w:rsidRDefault="00E132D4" w:rsidP="00E132D4">
      <w:pPr>
        <w:spacing w:after="0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132D4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E132D4" w:rsidRPr="00E132D4" w:rsidRDefault="00E132D4" w:rsidP="00E132D4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132D4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E132D4" w:rsidRPr="00E132D4" w:rsidRDefault="00E132D4" w:rsidP="00E132D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E132D4" w:rsidRPr="00E132D4" w:rsidRDefault="00E132D4" w:rsidP="00E132D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2D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32D4" w:rsidRPr="00E132D4" w:rsidRDefault="00E132D4" w:rsidP="00E132D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E132D4" w:rsidRPr="00E132D4" w:rsidRDefault="00E132D4" w:rsidP="00E132D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E132D4" w:rsidRPr="00E132D4" w:rsidRDefault="001A6CEB" w:rsidP="00E132D4">
      <w:pPr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19.01.2023</w:t>
      </w:r>
      <w:r w:rsidR="00E132D4" w:rsidRPr="00E132D4">
        <w:rPr>
          <w:rFonts w:ascii="Times New Roman" w:hAnsi="Times New Roman" w:cs="Times New Roman"/>
        </w:rPr>
        <w:t xml:space="preserve">  </w:t>
      </w:r>
      <w:r w:rsidR="00E132D4" w:rsidRPr="00E132D4">
        <w:rPr>
          <w:rFonts w:ascii="Times New Roman" w:hAnsi="Times New Roman" w:cs="Times New Roman"/>
          <w:b/>
        </w:rPr>
        <w:t xml:space="preserve">                     </w:t>
      </w:r>
      <w:r w:rsidR="00E132D4">
        <w:rPr>
          <w:rFonts w:ascii="Times New Roman" w:hAnsi="Times New Roman" w:cs="Times New Roman"/>
          <w:b/>
        </w:rPr>
        <w:t xml:space="preserve">                   </w:t>
      </w:r>
      <w:r w:rsidR="00E132D4" w:rsidRPr="00E132D4">
        <w:rPr>
          <w:rFonts w:ascii="Times New Roman" w:hAnsi="Times New Roman" w:cs="Times New Roman"/>
          <w:b/>
        </w:rPr>
        <w:t xml:space="preserve"> г. Старица</w:t>
      </w:r>
      <w:r w:rsidR="00E132D4" w:rsidRPr="00E132D4">
        <w:rPr>
          <w:rFonts w:ascii="Times New Roman" w:hAnsi="Times New Roman" w:cs="Times New Roman"/>
        </w:rPr>
        <w:t xml:space="preserve">                                     </w:t>
      </w:r>
      <w:r w:rsidR="00E132D4">
        <w:rPr>
          <w:rFonts w:ascii="Times New Roman" w:hAnsi="Times New Roman" w:cs="Times New Roman"/>
        </w:rPr>
        <w:t xml:space="preserve">                 </w:t>
      </w:r>
      <w:r w:rsidR="00E132D4" w:rsidRPr="00E132D4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14</w:t>
      </w:r>
    </w:p>
    <w:p w:rsidR="00016F6D" w:rsidRDefault="00016F6D" w:rsidP="00E132D4">
      <w:pPr>
        <w:pStyle w:val="10"/>
        <w:shd w:val="clear" w:color="auto" w:fill="auto"/>
        <w:spacing w:after="0" w:line="240" w:lineRule="auto"/>
        <w:ind w:right="140"/>
        <w:rPr>
          <w:color w:val="000000"/>
          <w:lang w:eastAsia="ru-RU" w:bidi="ru-RU"/>
        </w:rPr>
      </w:pPr>
    </w:p>
    <w:p w:rsidR="00016F6D" w:rsidRPr="001C610B" w:rsidRDefault="00AE230E" w:rsidP="00AE230E">
      <w:pPr>
        <w:pStyle w:val="20"/>
        <w:shd w:val="clear" w:color="auto" w:fill="auto"/>
        <w:spacing w:before="0" w:after="0" w:line="259" w:lineRule="exact"/>
        <w:ind w:right="3543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>О</w:t>
      </w:r>
      <w:r w:rsidR="00253A50">
        <w:rPr>
          <w:color w:val="000000"/>
          <w:sz w:val="24"/>
          <w:szCs w:val="24"/>
          <w:lang w:eastAsia="ru-RU" w:bidi="ru-RU"/>
        </w:rPr>
        <w:t xml:space="preserve"> формировании</w:t>
      </w:r>
      <w:r w:rsidRPr="001C610B">
        <w:rPr>
          <w:color w:val="000000"/>
          <w:sz w:val="24"/>
          <w:szCs w:val="24"/>
          <w:lang w:eastAsia="ru-RU" w:bidi="ru-RU"/>
        </w:rPr>
        <w:t xml:space="preserve"> </w:t>
      </w:r>
      <w:r w:rsidR="000740B4" w:rsidRPr="001C610B">
        <w:rPr>
          <w:color w:val="000000"/>
          <w:sz w:val="24"/>
          <w:szCs w:val="24"/>
          <w:lang w:eastAsia="ru-RU" w:bidi="ru-RU"/>
        </w:rPr>
        <w:t xml:space="preserve">антинаркотической комиссии Старицкого </w:t>
      </w:r>
      <w:r w:rsidR="00016F6D" w:rsidRPr="001C610B">
        <w:rPr>
          <w:color w:val="000000"/>
          <w:sz w:val="24"/>
          <w:szCs w:val="24"/>
          <w:lang w:eastAsia="ru-RU" w:bidi="ru-RU"/>
        </w:rPr>
        <w:t>муниципального округа</w:t>
      </w:r>
      <w:r w:rsidR="000740B4" w:rsidRPr="001C610B">
        <w:rPr>
          <w:color w:val="000000"/>
          <w:sz w:val="24"/>
          <w:szCs w:val="24"/>
          <w:lang w:eastAsia="ru-RU" w:bidi="ru-RU"/>
        </w:rPr>
        <w:t xml:space="preserve"> </w:t>
      </w:r>
    </w:p>
    <w:p w:rsidR="000740B4" w:rsidRPr="001C610B" w:rsidRDefault="000740B4" w:rsidP="000740B4">
      <w:pPr>
        <w:pStyle w:val="20"/>
        <w:shd w:val="clear" w:color="auto" w:fill="auto"/>
        <w:spacing w:before="0" w:after="0" w:line="259" w:lineRule="exact"/>
        <w:ind w:right="4440"/>
        <w:jc w:val="left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Тверской области</w:t>
      </w:r>
    </w:p>
    <w:p w:rsidR="000740B4" w:rsidRPr="001C610B" w:rsidRDefault="000740B4" w:rsidP="000740B4">
      <w:pPr>
        <w:pStyle w:val="20"/>
        <w:shd w:val="clear" w:color="auto" w:fill="auto"/>
        <w:spacing w:before="0" w:after="0" w:line="259" w:lineRule="exact"/>
        <w:ind w:right="4440"/>
        <w:jc w:val="left"/>
        <w:rPr>
          <w:sz w:val="24"/>
          <w:szCs w:val="24"/>
        </w:rPr>
      </w:pPr>
    </w:p>
    <w:p w:rsidR="000740B4" w:rsidRPr="001C610B" w:rsidRDefault="000740B4" w:rsidP="00016F6D">
      <w:pPr>
        <w:pStyle w:val="11"/>
        <w:shd w:val="clear" w:color="auto" w:fill="auto"/>
        <w:spacing w:before="0" w:after="303"/>
        <w:ind w:firstLine="708"/>
        <w:rPr>
          <w:sz w:val="24"/>
          <w:szCs w:val="24"/>
        </w:rPr>
      </w:pPr>
      <w:proofErr w:type="gramStart"/>
      <w:r w:rsidRPr="001C610B">
        <w:rPr>
          <w:color w:val="000000"/>
          <w:sz w:val="24"/>
          <w:szCs w:val="24"/>
          <w:lang w:eastAsia="ru-RU" w:bidi="ru-RU"/>
        </w:rPr>
        <w:t xml:space="preserve">В </w:t>
      </w:r>
      <w:r w:rsidR="00016F6D" w:rsidRPr="001C610B">
        <w:rPr>
          <w:color w:val="000000"/>
          <w:sz w:val="24"/>
          <w:szCs w:val="24"/>
          <w:lang w:eastAsia="ru-RU" w:bidi="ru-RU"/>
        </w:rPr>
        <w:t xml:space="preserve">соответствии с Указом </w:t>
      </w:r>
      <w:r w:rsidRPr="001C610B">
        <w:rPr>
          <w:color w:val="000000"/>
          <w:sz w:val="24"/>
          <w:szCs w:val="24"/>
          <w:lang w:eastAsia="ru-RU" w:bidi="ru-RU"/>
        </w:rPr>
        <w:t xml:space="preserve">Президента Российской Федерации от 18.10.2007 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</w:t>
      </w:r>
      <w:r w:rsidRPr="001C610B">
        <w:rPr>
          <w:color w:val="000000"/>
          <w:sz w:val="24"/>
          <w:szCs w:val="24"/>
          <w:lang w:eastAsia="ru-RU" w:bidi="ru-RU"/>
        </w:rPr>
        <w:t xml:space="preserve">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Pr="001C610B">
        <w:rPr>
          <w:color w:val="000000"/>
          <w:sz w:val="24"/>
          <w:szCs w:val="24"/>
          <w:lang w:eastAsia="ru-RU" w:bidi="ru-RU"/>
        </w:rPr>
        <w:t xml:space="preserve">», </w:t>
      </w:r>
      <w:r w:rsidR="00016F6D" w:rsidRPr="001C610B">
        <w:rPr>
          <w:color w:val="000000"/>
          <w:sz w:val="24"/>
          <w:szCs w:val="24"/>
          <w:lang w:eastAsia="ru-RU" w:bidi="ru-RU"/>
        </w:rPr>
        <w:t>постановлением</w:t>
      </w:r>
      <w:r w:rsidRPr="001C610B">
        <w:rPr>
          <w:color w:val="000000"/>
          <w:sz w:val="24"/>
          <w:szCs w:val="24"/>
          <w:lang w:eastAsia="ru-RU" w:bidi="ru-RU"/>
        </w:rPr>
        <w:t xml:space="preserve"> Губернатора Тверской области от 01.04.2008 № 8-пг «Об утверждении Положения 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    </w:t>
      </w:r>
      <w:r w:rsidRPr="001C610B">
        <w:rPr>
          <w:color w:val="000000"/>
          <w:sz w:val="24"/>
          <w:szCs w:val="24"/>
          <w:lang w:eastAsia="ru-RU" w:bidi="ru-RU"/>
        </w:rPr>
        <w:t xml:space="preserve">об </w:t>
      </w:r>
      <w:r w:rsidR="007E59F4" w:rsidRPr="001C610B">
        <w:rPr>
          <w:color w:val="000000"/>
          <w:sz w:val="24"/>
          <w:szCs w:val="24"/>
          <w:lang w:eastAsia="ru-RU" w:bidi="ru-RU"/>
        </w:rPr>
        <w:t>А</w:t>
      </w:r>
      <w:r w:rsidRPr="001C610B">
        <w:rPr>
          <w:color w:val="000000"/>
          <w:sz w:val="24"/>
          <w:szCs w:val="24"/>
          <w:lang w:eastAsia="ru-RU" w:bidi="ru-RU"/>
        </w:rPr>
        <w:t xml:space="preserve">нтинаркотической комиссии в Тверской области», </w:t>
      </w:r>
      <w:r w:rsidR="007E59F4" w:rsidRPr="001C610B">
        <w:rPr>
          <w:color w:val="000000"/>
          <w:sz w:val="24"/>
          <w:szCs w:val="24"/>
          <w:lang w:eastAsia="ru-RU" w:bidi="ru-RU"/>
        </w:rPr>
        <w:t>в целях обеспечения координации деятельности подразделений территориальных органов федеральных органов исполнительной власти Тверской области и органов местного самоуправления Старицкого муниципального</w:t>
      </w:r>
      <w:proofErr w:type="gramEnd"/>
      <w:r w:rsidR="007E59F4" w:rsidRPr="001C610B">
        <w:rPr>
          <w:color w:val="000000"/>
          <w:sz w:val="24"/>
          <w:szCs w:val="24"/>
          <w:lang w:eastAsia="ru-RU" w:bidi="ru-RU"/>
        </w:rPr>
        <w:t xml:space="preserve"> округа Тверской области по противодействию незаконному обороту наркотических средств, психотропных веществ и их </w:t>
      </w:r>
      <w:proofErr w:type="spellStart"/>
      <w:r w:rsidR="007E59F4"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="007E59F4" w:rsidRPr="001C610B">
        <w:rPr>
          <w:color w:val="000000"/>
          <w:sz w:val="24"/>
          <w:szCs w:val="24"/>
          <w:lang w:eastAsia="ru-RU" w:bidi="ru-RU"/>
        </w:rPr>
        <w:t>,</w:t>
      </w:r>
    </w:p>
    <w:p w:rsidR="00C26959" w:rsidRPr="00C26959" w:rsidRDefault="00EA6A1F" w:rsidP="00C26959">
      <w:pPr>
        <w:pStyle w:val="11"/>
        <w:shd w:val="clear" w:color="auto" w:fill="auto"/>
        <w:spacing w:before="0" w:after="303"/>
        <w:ind w:firstLine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0740B4" w:rsidRPr="001C610B">
        <w:rPr>
          <w:b/>
          <w:sz w:val="24"/>
          <w:szCs w:val="24"/>
        </w:rPr>
        <w:t xml:space="preserve">дминистрация Старицкого </w:t>
      </w:r>
      <w:r>
        <w:rPr>
          <w:b/>
          <w:sz w:val="24"/>
          <w:szCs w:val="24"/>
        </w:rPr>
        <w:t>муниципального округа</w:t>
      </w:r>
      <w:r w:rsidR="007E59F4" w:rsidRPr="001C610B">
        <w:rPr>
          <w:b/>
          <w:sz w:val="24"/>
          <w:szCs w:val="24"/>
        </w:rPr>
        <w:t xml:space="preserve"> Тверской области</w:t>
      </w:r>
      <w:r w:rsidR="000740B4" w:rsidRPr="001C610B">
        <w:rPr>
          <w:b/>
          <w:sz w:val="24"/>
          <w:szCs w:val="24"/>
        </w:rPr>
        <w:t xml:space="preserve"> ПОСТАНОВЛЯЕТ:</w:t>
      </w:r>
    </w:p>
    <w:p w:rsidR="000740B4" w:rsidRDefault="00253A50" w:rsidP="00253A50">
      <w:pPr>
        <w:pStyle w:val="11"/>
        <w:shd w:val="clear" w:color="auto" w:fill="auto"/>
        <w:spacing w:before="0" w:after="0" w:line="274" w:lineRule="exact"/>
        <w:ind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="000740B4" w:rsidRPr="001C610B">
        <w:rPr>
          <w:color w:val="000000"/>
          <w:sz w:val="24"/>
          <w:szCs w:val="24"/>
          <w:lang w:eastAsia="ru-RU" w:bidi="ru-RU"/>
        </w:rPr>
        <w:t xml:space="preserve">Утвердить Положение об антинаркотической комиссии Старицкого </w:t>
      </w:r>
      <w:r w:rsidR="007E59F4" w:rsidRPr="001C610B">
        <w:rPr>
          <w:color w:val="000000"/>
          <w:sz w:val="24"/>
          <w:szCs w:val="24"/>
          <w:lang w:eastAsia="ru-RU" w:bidi="ru-RU"/>
        </w:rPr>
        <w:t>муниципального округа</w:t>
      </w:r>
      <w:r w:rsidR="00EA6A1F">
        <w:rPr>
          <w:color w:val="000000"/>
          <w:sz w:val="24"/>
          <w:szCs w:val="24"/>
          <w:lang w:eastAsia="ru-RU" w:bidi="ru-RU"/>
        </w:rPr>
        <w:t xml:space="preserve"> Тверской области (П</w:t>
      </w:r>
      <w:r w:rsidR="000740B4" w:rsidRPr="001C610B">
        <w:rPr>
          <w:color w:val="000000"/>
          <w:sz w:val="24"/>
          <w:szCs w:val="24"/>
          <w:lang w:eastAsia="ru-RU" w:bidi="ru-RU"/>
        </w:rPr>
        <w:t>ри</w:t>
      </w:r>
      <w:r w:rsidR="00EA6A1F">
        <w:rPr>
          <w:color w:val="000000"/>
          <w:sz w:val="24"/>
          <w:szCs w:val="24"/>
          <w:lang w:eastAsia="ru-RU" w:bidi="ru-RU"/>
        </w:rPr>
        <w:t>ложение №</w:t>
      </w:r>
      <w:r w:rsidR="00172E5E">
        <w:rPr>
          <w:color w:val="000000"/>
          <w:sz w:val="24"/>
          <w:szCs w:val="24"/>
          <w:lang w:eastAsia="ru-RU" w:bidi="ru-RU"/>
        </w:rPr>
        <w:t xml:space="preserve"> </w:t>
      </w:r>
      <w:r w:rsidR="00EA6A1F">
        <w:rPr>
          <w:color w:val="000000"/>
          <w:sz w:val="24"/>
          <w:szCs w:val="24"/>
          <w:lang w:eastAsia="ru-RU" w:bidi="ru-RU"/>
        </w:rPr>
        <w:t>1</w:t>
      </w:r>
      <w:r w:rsidR="000740B4" w:rsidRPr="001C610B">
        <w:rPr>
          <w:color w:val="000000"/>
          <w:sz w:val="24"/>
          <w:szCs w:val="24"/>
          <w:lang w:eastAsia="ru-RU" w:bidi="ru-RU"/>
        </w:rPr>
        <w:t>).</w:t>
      </w:r>
    </w:p>
    <w:p w:rsidR="00EA6A1F" w:rsidRPr="001C610B" w:rsidRDefault="00C26959" w:rsidP="00EA6A1F">
      <w:pPr>
        <w:pStyle w:val="11"/>
        <w:shd w:val="clear" w:color="auto" w:fill="auto"/>
        <w:spacing w:before="0" w:after="0" w:line="274" w:lineRule="exact"/>
        <w:ind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</w:t>
      </w:r>
      <w:r w:rsidR="00255071">
        <w:rPr>
          <w:color w:val="000000"/>
          <w:sz w:val="24"/>
          <w:szCs w:val="24"/>
          <w:lang w:eastAsia="ru-RU" w:bidi="ru-RU"/>
        </w:rPr>
        <w:t xml:space="preserve">. </w:t>
      </w:r>
      <w:r w:rsidR="00253A50">
        <w:rPr>
          <w:color w:val="000000"/>
          <w:sz w:val="24"/>
          <w:szCs w:val="24"/>
          <w:lang w:eastAsia="ru-RU" w:bidi="ru-RU"/>
        </w:rPr>
        <w:t>Сформировать</w:t>
      </w:r>
      <w:r w:rsidR="00EA6A1F">
        <w:rPr>
          <w:color w:val="000000"/>
          <w:sz w:val="24"/>
          <w:szCs w:val="24"/>
          <w:lang w:eastAsia="ru-RU" w:bidi="ru-RU"/>
        </w:rPr>
        <w:t xml:space="preserve"> состав </w:t>
      </w:r>
      <w:r w:rsidR="00EA6A1F" w:rsidRPr="001C610B">
        <w:rPr>
          <w:color w:val="000000"/>
          <w:sz w:val="24"/>
          <w:szCs w:val="24"/>
          <w:lang w:eastAsia="ru-RU" w:bidi="ru-RU"/>
        </w:rPr>
        <w:t>антинаркотической комиссии Старицкого муниципального округа Тверской области</w:t>
      </w:r>
      <w:r w:rsidR="00EA6A1F">
        <w:rPr>
          <w:color w:val="000000"/>
          <w:sz w:val="24"/>
          <w:szCs w:val="24"/>
          <w:lang w:eastAsia="ru-RU" w:bidi="ru-RU"/>
        </w:rPr>
        <w:t xml:space="preserve"> (Приложение №</w:t>
      </w:r>
      <w:r w:rsidR="00172E5E">
        <w:rPr>
          <w:color w:val="000000"/>
          <w:sz w:val="24"/>
          <w:szCs w:val="24"/>
          <w:lang w:eastAsia="ru-RU" w:bidi="ru-RU"/>
        </w:rPr>
        <w:t xml:space="preserve"> </w:t>
      </w:r>
      <w:r w:rsidR="00EA6A1F">
        <w:rPr>
          <w:color w:val="000000"/>
          <w:sz w:val="24"/>
          <w:szCs w:val="24"/>
          <w:lang w:eastAsia="ru-RU" w:bidi="ru-RU"/>
        </w:rPr>
        <w:t>2).</w:t>
      </w:r>
    </w:p>
    <w:p w:rsidR="00255071" w:rsidRDefault="007E59F4" w:rsidP="007E59F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ab/>
      </w:r>
      <w:r w:rsidR="00C26959">
        <w:rPr>
          <w:color w:val="000000"/>
          <w:sz w:val="24"/>
          <w:szCs w:val="24"/>
          <w:lang w:eastAsia="ru-RU" w:bidi="ru-RU"/>
        </w:rPr>
        <w:t>3</w:t>
      </w:r>
      <w:r w:rsidRPr="001C610B">
        <w:rPr>
          <w:color w:val="000000"/>
          <w:sz w:val="24"/>
          <w:szCs w:val="24"/>
          <w:lang w:eastAsia="ru-RU" w:bidi="ru-RU"/>
        </w:rPr>
        <w:t xml:space="preserve">. </w:t>
      </w:r>
      <w:r w:rsidR="00255071">
        <w:rPr>
          <w:color w:val="000000"/>
          <w:sz w:val="24"/>
          <w:szCs w:val="24"/>
          <w:lang w:eastAsia="ru-RU" w:bidi="ru-RU"/>
        </w:rPr>
        <w:t>П</w:t>
      </w:r>
      <w:r w:rsidR="00255071" w:rsidRPr="001C610B">
        <w:rPr>
          <w:color w:val="000000"/>
          <w:sz w:val="24"/>
          <w:szCs w:val="24"/>
          <w:lang w:eastAsia="ru-RU" w:bidi="ru-RU"/>
        </w:rPr>
        <w:t>ризнать утратившим</w:t>
      </w:r>
      <w:r w:rsidR="00255071">
        <w:rPr>
          <w:color w:val="000000"/>
          <w:sz w:val="24"/>
          <w:szCs w:val="24"/>
          <w:lang w:eastAsia="ru-RU" w:bidi="ru-RU"/>
        </w:rPr>
        <w:t>и</w:t>
      </w:r>
      <w:r w:rsidR="00255071" w:rsidRPr="001C610B">
        <w:rPr>
          <w:color w:val="000000"/>
          <w:sz w:val="24"/>
          <w:szCs w:val="24"/>
          <w:lang w:eastAsia="ru-RU" w:bidi="ru-RU"/>
        </w:rPr>
        <w:t xml:space="preserve"> силу</w:t>
      </w:r>
      <w:r w:rsidR="00255071">
        <w:rPr>
          <w:color w:val="000000"/>
          <w:sz w:val="24"/>
          <w:szCs w:val="24"/>
          <w:lang w:eastAsia="ru-RU" w:bidi="ru-RU"/>
        </w:rPr>
        <w:t>:</w:t>
      </w:r>
    </w:p>
    <w:p w:rsidR="007E59F4" w:rsidRDefault="00255071" w:rsidP="007E59F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Pr="001C610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</w:t>
      </w:r>
      <w:r w:rsidR="007E59F4" w:rsidRPr="001C610B">
        <w:rPr>
          <w:color w:val="000000"/>
          <w:sz w:val="24"/>
          <w:szCs w:val="24"/>
          <w:lang w:eastAsia="ru-RU" w:bidi="ru-RU"/>
        </w:rPr>
        <w:t xml:space="preserve">остановление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7E59F4" w:rsidRPr="001C610B">
        <w:rPr>
          <w:color w:val="000000"/>
          <w:sz w:val="24"/>
          <w:szCs w:val="24"/>
          <w:lang w:eastAsia="ru-RU" w:bidi="ru-RU"/>
        </w:rPr>
        <w:t xml:space="preserve">администрации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7E59F4" w:rsidRPr="001C610B">
        <w:rPr>
          <w:color w:val="000000"/>
          <w:sz w:val="24"/>
          <w:szCs w:val="24"/>
          <w:lang w:eastAsia="ru-RU" w:bidi="ru-RU"/>
        </w:rPr>
        <w:t xml:space="preserve">Старицкого района Тверской области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7E59F4" w:rsidRPr="001C610B"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7E59F4" w:rsidRPr="001C610B">
        <w:rPr>
          <w:color w:val="000000"/>
          <w:sz w:val="24"/>
          <w:szCs w:val="24"/>
          <w:lang w:eastAsia="ru-RU" w:bidi="ru-RU"/>
        </w:rPr>
        <w:t xml:space="preserve"> 05.11.2013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7E59F4" w:rsidRPr="001C610B">
        <w:rPr>
          <w:color w:val="000000"/>
          <w:sz w:val="24"/>
          <w:szCs w:val="24"/>
          <w:lang w:eastAsia="ru-RU" w:bidi="ru-RU"/>
        </w:rPr>
        <w:t xml:space="preserve"> №</w:t>
      </w:r>
      <w:r w:rsidR="00172E5E">
        <w:rPr>
          <w:color w:val="000000"/>
          <w:sz w:val="24"/>
          <w:szCs w:val="24"/>
          <w:lang w:eastAsia="ru-RU" w:bidi="ru-RU"/>
        </w:rPr>
        <w:t xml:space="preserve"> </w:t>
      </w:r>
      <w:r w:rsidR="007E59F4" w:rsidRPr="001C610B">
        <w:rPr>
          <w:color w:val="000000"/>
          <w:sz w:val="24"/>
          <w:szCs w:val="24"/>
          <w:lang w:eastAsia="ru-RU" w:bidi="ru-RU"/>
        </w:rPr>
        <w:t>674 «Об утверждении Положения об антинаркотической комиссии Старицкого района Тверской области»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255071" w:rsidRPr="001C610B" w:rsidRDefault="00255071" w:rsidP="007E59F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п</w:t>
      </w:r>
      <w:r w:rsidRPr="001C610B">
        <w:rPr>
          <w:color w:val="000000"/>
          <w:sz w:val="24"/>
          <w:szCs w:val="24"/>
          <w:lang w:eastAsia="ru-RU" w:bidi="ru-RU"/>
        </w:rPr>
        <w:t xml:space="preserve">остановление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C610B">
        <w:rPr>
          <w:color w:val="000000"/>
          <w:sz w:val="24"/>
          <w:szCs w:val="24"/>
          <w:lang w:eastAsia="ru-RU" w:bidi="ru-RU"/>
        </w:rPr>
        <w:t xml:space="preserve">администрации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C610B">
        <w:rPr>
          <w:color w:val="000000"/>
          <w:sz w:val="24"/>
          <w:szCs w:val="24"/>
          <w:lang w:eastAsia="ru-RU" w:bidi="ru-RU"/>
        </w:rPr>
        <w:t xml:space="preserve">Старицкого района Тверской области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C610B"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 xml:space="preserve"> 31.08.2022   № 503</w:t>
      </w:r>
      <w:r w:rsidRPr="001C610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«О внесении изменений в постановление администрации Старицкого района Тверской области от </w:t>
      </w:r>
      <w:r w:rsidRPr="001C610B">
        <w:rPr>
          <w:color w:val="000000"/>
          <w:sz w:val="24"/>
          <w:szCs w:val="24"/>
          <w:lang w:eastAsia="ru-RU" w:bidi="ru-RU"/>
        </w:rPr>
        <w:t>05.11.2013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C610B">
        <w:rPr>
          <w:color w:val="000000"/>
          <w:sz w:val="24"/>
          <w:szCs w:val="24"/>
          <w:lang w:eastAsia="ru-RU" w:bidi="ru-RU"/>
        </w:rPr>
        <w:t>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C610B">
        <w:rPr>
          <w:color w:val="000000"/>
          <w:sz w:val="24"/>
          <w:szCs w:val="24"/>
          <w:lang w:eastAsia="ru-RU" w:bidi="ru-RU"/>
        </w:rPr>
        <w:t>674 «Об утверждении Положения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                    </w:t>
      </w:r>
      <w:r w:rsidRPr="001C610B">
        <w:rPr>
          <w:color w:val="000000"/>
          <w:sz w:val="24"/>
          <w:szCs w:val="24"/>
          <w:lang w:eastAsia="ru-RU" w:bidi="ru-RU"/>
        </w:rPr>
        <w:t xml:space="preserve"> об антинаркотической комиссии Старицкого района Тверской области»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0740B4" w:rsidRDefault="00C26959" w:rsidP="00E132D4">
      <w:pPr>
        <w:pStyle w:val="11"/>
        <w:shd w:val="clear" w:color="auto" w:fill="auto"/>
        <w:spacing w:before="0" w:after="0" w:line="274" w:lineRule="exact"/>
        <w:ind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</w:t>
      </w:r>
      <w:r w:rsidR="007E59F4" w:rsidRPr="001C610B">
        <w:rPr>
          <w:color w:val="000000"/>
          <w:sz w:val="24"/>
          <w:szCs w:val="24"/>
          <w:lang w:eastAsia="ru-RU" w:bidi="ru-RU"/>
        </w:rPr>
        <w:t xml:space="preserve">.  </w:t>
      </w:r>
      <w:r w:rsidR="000740B4" w:rsidRPr="001C610B">
        <w:rPr>
          <w:color w:val="000000"/>
          <w:sz w:val="24"/>
          <w:szCs w:val="24"/>
          <w:lang w:eastAsia="ru-RU" w:bidi="ru-RU"/>
        </w:rPr>
        <w:t>Настоящее постановление вступа</w:t>
      </w:r>
      <w:r w:rsidR="00AE230E" w:rsidRPr="001C610B">
        <w:rPr>
          <w:color w:val="000000"/>
          <w:sz w:val="24"/>
          <w:szCs w:val="24"/>
          <w:lang w:eastAsia="ru-RU" w:bidi="ru-RU"/>
        </w:rPr>
        <w:t xml:space="preserve">ет в силу со дня его подписания и подлежит размещению на официальном сайте администрации Старицкого </w:t>
      </w:r>
      <w:r w:rsidR="00863AF2">
        <w:rPr>
          <w:color w:val="000000"/>
          <w:sz w:val="24"/>
          <w:szCs w:val="24"/>
          <w:lang w:eastAsia="ru-RU" w:bidi="ru-RU"/>
        </w:rPr>
        <w:t>муниципального округа</w:t>
      </w:r>
      <w:r w:rsidR="00AE230E" w:rsidRPr="001C610B">
        <w:rPr>
          <w:color w:val="000000"/>
          <w:sz w:val="24"/>
          <w:szCs w:val="24"/>
          <w:lang w:eastAsia="ru-RU" w:bidi="ru-RU"/>
        </w:rPr>
        <w:t xml:space="preserve"> Тверской области в информационно-телекоммуникационной сети «Интернет».</w:t>
      </w:r>
    </w:p>
    <w:p w:rsidR="00E132D4" w:rsidRPr="001C610B" w:rsidRDefault="00E132D4" w:rsidP="00E132D4">
      <w:pPr>
        <w:pStyle w:val="11"/>
        <w:shd w:val="clear" w:color="auto" w:fill="auto"/>
        <w:spacing w:before="0" w:after="0" w:line="274" w:lineRule="exact"/>
        <w:ind w:firstLine="708"/>
        <w:rPr>
          <w:color w:val="000000"/>
          <w:sz w:val="24"/>
          <w:szCs w:val="24"/>
          <w:lang w:eastAsia="ru-RU" w:bidi="ru-RU"/>
        </w:rPr>
      </w:pPr>
    </w:p>
    <w:p w:rsidR="00863AF2" w:rsidRDefault="000740B4" w:rsidP="000740B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Глава </w:t>
      </w:r>
    </w:p>
    <w:p w:rsidR="000740B4" w:rsidRDefault="000740B4" w:rsidP="000740B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>Старицкого</w:t>
      </w:r>
      <w:r w:rsidR="00863AF2">
        <w:rPr>
          <w:color w:val="000000"/>
          <w:sz w:val="24"/>
          <w:szCs w:val="24"/>
          <w:lang w:eastAsia="ru-RU" w:bidi="ru-RU"/>
        </w:rPr>
        <w:t xml:space="preserve"> муниципального округа </w:t>
      </w:r>
      <w:r w:rsidR="00863AF2">
        <w:rPr>
          <w:color w:val="000000"/>
          <w:sz w:val="24"/>
          <w:szCs w:val="24"/>
          <w:lang w:eastAsia="ru-RU" w:bidi="ru-RU"/>
        </w:rPr>
        <w:tab/>
      </w:r>
      <w:r w:rsidR="00863AF2">
        <w:rPr>
          <w:color w:val="000000"/>
          <w:sz w:val="24"/>
          <w:szCs w:val="24"/>
          <w:lang w:eastAsia="ru-RU" w:bidi="ru-RU"/>
        </w:rPr>
        <w:tab/>
      </w:r>
      <w:r w:rsidR="00863AF2">
        <w:rPr>
          <w:color w:val="000000"/>
          <w:sz w:val="24"/>
          <w:szCs w:val="24"/>
          <w:lang w:eastAsia="ru-RU" w:bidi="ru-RU"/>
        </w:rPr>
        <w:tab/>
      </w:r>
      <w:r w:rsidR="00863AF2">
        <w:rPr>
          <w:color w:val="000000"/>
          <w:sz w:val="24"/>
          <w:szCs w:val="24"/>
          <w:lang w:eastAsia="ru-RU" w:bidi="ru-RU"/>
        </w:rPr>
        <w:tab/>
      </w:r>
      <w:r w:rsidR="00863AF2">
        <w:rPr>
          <w:color w:val="000000"/>
          <w:sz w:val="24"/>
          <w:szCs w:val="24"/>
          <w:lang w:eastAsia="ru-RU" w:bidi="ru-RU"/>
        </w:rPr>
        <w:tab/>
        <w:t xml:space="preserve">          </w:t>
      </w:r>
      <w:r w:rsidR="00AE230E" w:rsidRPr="001C610B">
        <w:rPr>
          <w:color w:val="000000"/>
          <w:sz w:val="24"/>
          <w:szCs w:val="24"/>
          <w:lang w:eastAsia="ru-RU" w:bidi="ru-RU"/>
        </w:rPr>
        <w:t>С.Ю. Журавлё</w:t>
      </w:r>
      <w:r w:rsidRPr="001C610B">
        <w:rPr>
          <w:color w:val="000000"/>
          <w:sz w:val="24"/>
          <w:szCs w:val="24"/>
          <w:lang w:eastAsia="ru-RU" w:bidi="ru-RU"/>
        </w:rPr>
        <w:t>в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  <w:r w:rsidRPr="001C610B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-234315</wp:posOffset>
                </wp:positionV>
                <wp:extent cx="2867025" cy="8286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B4" w:rsidRDefault="000740B4" w:rsidP="000740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</w:pPr>
                            <w:r w:rsidRPr="000740B4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 xml:space="preserve">Приложение </w:t>
                            </w:r>
                            <w:r w:rsidR="00AE230E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>№</w:t>
                            </w:r>
                            <w:r w:rsidR="00AB1C47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 xml:space="preserve"> </w:t>
                            </w:r>
                            <w:r w:rsidR="00AE230E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>1</w:t>
                            </w:r>
                          </w:p>
                          <w:p w:rsidR="000740B4" w:rsidRDefault="000740B4" w:rsidP="000740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</w:pPr>
                            <w:r w:rsidRPr="000740B4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 xml:space="preserve">к постановлению </w:t>
                            </w:r>
                            <w:r w:rsidR="00282EF7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>А</w:t>
                            </w:r>
                            <w:r w:rsidRPr="000740B4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 xml:space="preserve">дминистрации </w:t>
                            </w:r>
                          </w:p>
                          <w:p w:rsidR="000740B4" w:rsidRDefault="000740B4" w:rsidP="000740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</w:pPr>
                            <w:r w:rsidRPr="000740B4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 xml:space="preserve">Старицкого </w:t>
                            </w:r>
                            <w:r w:rsidR="00863AF2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>муниципального округа</w:t>
                            </w:r>
                          </w:p>
                          <w:p w:rsidR="000740B4" w:rsidRPr="000740B4" w:rsidRDefault="000740B4" w:rsidP="000740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 xml:space="preserve">от </w:t>
                            </w:r>
                            <w:r w:rsidR="001A6CEB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 xml:space="preserve">19.01.2023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 xml:space="preserve">№ </w:t>
                            </w:r>
                            <w:r w:rsidR="001A6CEB">
                              <w:rPr>
                                <w:rFonts w:ascii="Times New Roman" w:hAnsi="Times New Roman" w:cs="Times New Roman"/>
                                <w:color w:val="000000"/>
                                <w:lang w:eastAsia="ru-RU" w:bidi="ru-RU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4.55pt;margin-top:-18.45pt;width:225.7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" fillcolor="white [3201]" stroked="f" strokeweight=".5pt">
                <v:textbox>
                  <w:txbxContent>
                    <w:p w:rsidR="000740B4" w:rsidRDefault="000740B4" w:rsidP="000740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</w:pPr>
                      <w:r w:rsidRPr="000740B4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 xml:space="preserve">Приложение </w:t>
                      </w:r>
                      <w:r w:rsidR="00AE230E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>№</w:t>
                      </w:r>
                      <w:r w:rsidR="00AB1C47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 xml:space="preserve"> </w:t>
                      </w:r>
                      <w:r w:rsidR="00AE230E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>1</w:t>
                      </w:r>
                    </w:p>
                    <w:p w:rsidR="000740B4" w:rsidRDefault="000740B4" w:rsidP="000740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</w:pPr>
                      <w:r w:rsidRPr="000740B4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 xml:space="preserve">к постановлению </w:t>
                      </w:r>
                      <w:r w:rsidR="00282EF7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>А</w:t>
                      </w:r>
                      <w:r w:rsidRPr="000740B4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 xml:space="preserve">дминистрации </w:t>
                      </w:r>
                    </w:p>
                    <w:p w:rsidR="000740B4" w:rsidRDefault="000740B4" w:rsidP="000740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</w:pPr>
                      <w:r w:rsidRPr="000740B4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 xml:space="preserve">Старицкого </w:t>
                      </w:r>
                      <w:r w:rsidR="00863AF2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>муниципального округа</w:t>
                      </w:r>
                    </w:p>
                    <w:p w:rsidR="000740B4" w:rsidRPr="000740B4" w:rsidRDefault="000740B4" w:rsidP="000740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 xml:space="preserve">от </w:t>
                      </w:r>
                      <w:r w:rsidR="001A6CEB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 xml:space="preserve">19.01.2023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 xml:space="preserve">№ </w:t>
                      </w:r>
                      <w:r w:rsidR="001A6CEB">
                        <w:rPr>
                          <w:rFonts w:ascii="Times New Roman" w:hAnsi="Times New Roman" w:cs="Times New Roman"/>
                          <w:color w:val="000000"/>
                          <w:lang w:eastAsia="ru-RU" w:bidi="ru-RU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0740B4" w:rsidRPr="001C610B" w:rsidRDefault="000740B4" w:rsidP="000740B4">
      <w:pPr>
        <w:pStyle w:val="20"/>
        <w:shd w:val="clear" w:color="auto" w:fill="auto"/>
        <w:spacing w:before="0" w:after="33" w:line="200" w:lineRule="exact"/>
        <w:jc w:val="center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Положение</w:t>
      </w:r>
    </w:p>
    <w:p w:rsidR="00AE230E" w:rsidRPr="001C610B" w:rsidRDefault="000740B4" w:rsidP="00AE230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об антинаркотической комиссии Старицкого </w:t>
      </w:r>
      <w:r w:rsidR="00AE230E" w:rsidRPr="001C610B">
        <w:rPr>
          <w:color w:val="000000"/>
          <w:sz w:val="24"/>
          <w:szCs w:val="24"/>
          <w:lang w:eastAsia="ru-RU" w:bidi="ru-RU"/>
        </w:rPr>
        <w:t>муниципального округа</w:t>
      </w:r>
      <w:r w:rsidRPr="001C610B">
        <w:rPr>
          <w:color w:val="000000"/>
          <w:sz w:val="24"/>
          <w:szCs w:val="24"/>
          <w:lang w:eastAsia="ru-RU" w:bidi="ru-RU"/>
        </w:rPr>
        <w:t xml:space="preserve"> </w:t>
      </w:r>
    </w:p>
    <w:p w:rsidR="000740B4" w:rsidRPr="001C610B" w:rsidRDefault="000740B4" w:rsidP="00AE230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>Тверской области</w:t>
      </w:r>
    </w:p>
    <w:p w:rsidR="00AE230E" w:rsidRPr="001C610B" w:rsidRDefault="00AE230E" w:rsidP="00AE230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AE230E" w:rsidRPr="001C610B" w:rsidRDefault="00AE230E" w:rsidP="00AE230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val="en-US" w:eastAsia="ru-RU" w:bidi="ru-RU"/>
        </w:rPr>
        <w:t>I</w:t>
      </w:r>
      <w:r w:rsidRPr="001C610B">
        <w:rPr>
          <w:color w:val="000000"/>
          <w:sz w:val="24"/>
          <w:szCs w:val="24"/>
          <w:lang w:eastAsia="ru-RU" w:bidi="ru-RU"/>
        </w:rPr>
        <w:t>. Общие положения.</w:t>
      </w:r>
    </w:p>
    <w:p w:rsidR="00AE230E" w:rsidRPr="001C610B" w:rsidRDefault="00AE230E" w:rsidP="00AE230E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   </w:t>
      </w:r>
      <w:r w:rsidR="00AE230E" w:rsidRPr="001C610B">
        <w:rPr>
          <w:color w:val="000000"/>
          <w:sz w:val="24"/>
          <w:szCs w:val="24"/>
          <w:lang w:eastAsia="ru-RU" w:bidi="ru-RU"/>
        </w:rPr>
        <w:tab/>
      </w:r>
      <w:r w:rsidRPr="001C610B">
        <w:rPr>
          <w:color w:val="000000"/>
          <w:sz w:val="24"/>
          <w:szCs w:val="24"/>
          <w:lang w:eastAsia="ru-RU" w:bidi="ru-RU"/>
        </w:rPr>
        <w:t xml:space="preserve">1. Антинаркотическая комиссия Старицкого </w:t>
      </w:r>
      <w:r w:rsidR="00AE230E" w:rsidRPr="001C610B">
        <w:rPr>
          <w:color w:val="000000"/>
          <w:sz w:val="24"/>
          <w:szCs w:val="24"/>
          <w:lang w:eastAsia="ru-RU" w:bidi="ru-RU"/>
        </w:rPr>
        <w:t>муниципального округа Тверской области (далее - К</w:t>
      </w:r>
      <w:r w:rsidRPr="001C610B">
        <w:rPr>
          <w:color w:val="000000"/>
          <w:sz w:val="24"/>
          <w:szCs w:val="24"/>
          <w:lang w:eastAsia="ru-RU" w:bidi="ru-RU"/>
        </w:rPr>
        <w:t xml:space="preserve">омиссия) является органом, </w:t>
      </w:r>
      <w:r w:rsidR="00AE230E" w:rsidRPr="001C610B">
        <w:rPr>
          <w:color w:val="000000"/>
          <w:sz w:val="24"/>
          <w:szCs w:val="24"/>
          <w:lang w:eastAsia="ru-RU" w:bidi="ru-RU"/>
        </w:rPr>
        <w:t>обеспечивающим</w:t>
      </w:r>
      <w:r w:rsidRPr="001C610B">
        <w:rPr>
          <w:color w:val="000000"/>
          <w:sz w:val="24"/>
          <w:szCs w:val="24"/>
          <w:lang w:eastAsia="ru-RU" w:bidi="ru-RU"/>
        </w:rPr>
        <w:t xml:space="preserve"> координацию деятельности подразделений </w:t>
      </w:r>
      <w:r w:rsidR="00AE230E" w:rsidRPr="001C610B">
        <w:rPr>
          <w:color w:val="000000"/>
          <w:sz w:val="24"/>
          <w:szCs w:val="24"/>
          <w:lang w:eastAsia="ru-RU" w:bidi="ru-RU"/>
        </w:rPr>
        <w:t xml:space="preserve">территориальных органов федеральных органов исполнительной власти Тверской области и органов местного самоуправления </w:t>
      </w:r>
      <w:r w:rsidRPr="001C610B">
        <w:rPr>
          <w:color w:val="000000"/>
          <w:sz w:val="24"/>
          <w:szCs w:val="24"/>
          <w:lang w:eastAsia="ru-RU" w:bidi="ru-RU"/>
        </w:rPr>
        <w:t xml:space="preserve">Старицкого </w:t>
      </w:r>
      <w:r w:rsidR="00AE230E" w:rsidRPr="001C610B">
        <w:rPr>
          <w:color w:val="000000"/>
          <w:sz w:val="24"/>
          <w:szCs w:val="24"/>
          <w:lang w:eastAsia="ru-RU" w:bidi="ru-RU"/>
        </w:rPr>
        <w:t>муниципального округа Тверской области</w:t>
      </w:r>
      <w:r w:rsidRPr="001C610B">
        <w:rPr>
          <w:color w:val="000000"/>
          <w:sz w:val="24"/>
          <w:szCs w:val="24"/>
          <w:lang w:eastAsia="ru-RU" w:bidi="ru-RU"/>
        </w:rPr>
        <w:t xml:space="preserve"> по противодействию незаконному обороту наркотических средств, психотропных вещест</w:t>
      </w:r>
      <w:r w:rsidR="00AE230E" w:rsidRPr="001C610B">
        <w:rPr>
          <w:color w:val="000000"/>
          <w:sz w:val="24"/>
          <w:szCs w:val="24"/>
          <w:lang w:eastAsia="ru-RU" w:bidi="ru-RU"/>
        </w:rPr>
        <w:t xml:space="preserve">в и их </w:t>
      </w:r>
      <w:proofErr w:type="spellStart"/>
      <w:r w:rsidR="00AE230E"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Pr="001C610B">
        <w:rPr>
          <w:color w:val="000000"/>
          <w:sz w:val="24"/>
          <w:szCs w:val="24"/>
          <w:lang w:eastAsia="ru-RU" w:bidi="ru-RU"/>
        </w:rPr>
        <w:t>.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   </w:t>
      </w:r>
      <w:r w:rsidR="00AE230E" w:rsidRPr="001C610B">
        <w:rPr>
          <w:color w:val="000000"/>
          <w:sz w:val="24"/>
          <w:szCs w:val="24"/>
          <w:lang w:eastAsia="ru-RU" w:bidi="ru-RU"/>
        </w:rPr>
        <w:tab/>
      </w:r>
      <w:r w:rsidRPr="001C610B">
        <w:rPr>
          <w:color w:val="000000"/>
          <w:sz w:val="24"/>
          <w:szCs w:val="24"/>
          <w:lang w:eastAsia="ru-RU" w:bidi="ru-RU"/>
        </w:rPr>
        <w:t xml:space="preserve">2. </w:t>
      </w:r>
      <w:r w:rsidR="00AE230E" w:rsidRPr="001C610B">
        <w:rPr>
          <w:color w:val="000000"/>
          <w:sz w:val="24"/>
          <w:szCs w:val="24"/>
          <w:lang w:eastAsia="ru-RU" w:bidi="ru-RU"/>
        </w:rPr>
        <w:t>К</w:t>
      </w:r>
      <w:r w:rsidRPr="001C610B">
        <w:rPr>
          <w:color w:val="000000"/>
          <w:sz w:val="24"/>
          <w:szCs w:val="24"/>
          <w:lang w:eastAsia="ru-RU" w:bidi="ru-RU"/>
        </w:rPr>
        <w:t xml:space="preserve">омиссия </w:t>
      </w:r>
      <w:r w:rsidR="00AE230E" w:rsidRPr="001C610B">
        <w:rPr>
          <w:color w:val="000000"/>
          <w:sz w:val="24"/>
          <w:szCs w:val="24"/>
          <w:lang w:eastAsia="ru-RU" w:bidi="ru-RU"/>
        </w:rPr>
        <w:t xml:space="preserve">в своей деятельности </w:t>
      </w:r>
      <w:r w:rsidRPr="001C610B">
        <w:rPr>
          <w:color w:val="000000"/>
          <w:sz w:val="24"/>
          <w:szCs w:val="24"/>
          <w:lang w:eastAsia="ru-RU" w:bidi="ru-RU"/>
        </w:rPr>
        <w:t xml:space="preserve">руководствуется Конституцией Российской Федерации, федеральными </w:t>
      </w:r>
      <w:r w:rsidR="00AE230E" w:rsidRPr="001C610B">
        <w:rPr>
          <w:color w:val="000000"/>
          <w:sz w:val="24"/>
          <w:szCs w:val="24"/>
          <w:lang w:eastAsia="ru-RU" w:bidi="ru-RU"/>
        </w:rPr>
        <w:t xml:space="preserve">конституционными </w:t>
      </w:r>
      <w:r w:rsidRPr="001C610B">
        <w:rPr>
          <w:color w:val="000000"/>
          <w:sz w:val="24"/>
          <w:szCs w:val="24"/>
          <w:lang w:eastAsia="ru-RU" w:bidi="ru-RU"/>
        </w:rPr>
        <w:t>законами,</w:t>
      </w:r>
      <w:r w:rsidR="00AE230E" w:rsidRPr="001C610B">
        <w:rPr>
          <w:color w:val="000000"/>
          <w:sz w:val="24"/>
          <w:szCs w:val="24"/>
          <w:lang w:eastAsia="ru-RU" w:bidi="ru-RU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Pr="001C610B">
        <w:rPr>
          <w:color w:val="000000"/>
          <w:sz w:val="24"/>
          <w:szCs w:val="24"/>
          <w:lang w:eastAsia="ru-RU" w:bidi="ru-RU"/>
        </w:rPr>
        <w:t xml:space="preserve"> иными нормативными правовыми актами Российской Федерации, законами</w:t>
      </w:r>
      <w:r w:rsidR="00AE230E" w:rsidRPr="001C610B">
        <w:rPr>
          <w:color w:val="000000"/>
          <w:sz w:val="24"/>
          <w:szCs w:val="24"/>
          <w:lang w:eastAsia="ru-RU" w:bidi="ru-RU"/>
        </w:rPr>
        <w:t xml:space="preserve"> и нормативными правовыми актами </w:t>
      </w:r>
      <w:r w:rsidRPr="001C610B">
        <w:rPr>
          <w:color w:val="000000"/>
          <w:sz w:val="24"/>
          <w:szCs w:val="24"/>
          <w:lang w:eastAsia="ru-RU" w:bidi="ru-RU"/>
        </w:rPr>
        <w:t xml:space="preserve"> Тверской области, решениями Государственного антинаркотического комитета и Антинаркотической комиссии в Тверской области, муниципальными правовыми актами органов местного самоуправления, а также настоящим Положением.</w:t>
      </w:r>
    </w:p>
    <w:p w:rsidR="000740B4" w:rsidRPr="001C610B" w:rsidRDefault="000740B4" w:rsidP="007E0F03">
      <w:pPr>
        <w:pStyle w:val="11"/>
        <w:shd w:val="clear" w:color="auto" w:fill="auto"/>
        <w:spacing w:before="0" w:after="0" w:line="274" w:lineRule="exact"/>
        <w:ind w:firstLine="180"/>
        <w:rPr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   </w:t>
      </w:r>
      <w:r w:rsidR="007E0F03" w:rsidRPr="001C610B">
        <w:rPr>
          <w:color w:val="000000"/>
          <w:sz w:val="24"/>
          <w:szCs w:val="24"/>
          <w:lang w:eastAsia="ru-RU" w:bidi="ru-RU"/>
        </w:rPr>
        <w:tab/>
        <w:t>3</w:t>
      </w:r>
      <w:r w:rsidRPr="001C610B">
        <w:rPr>
          <w:color w:val="000000"/>
          <w:sz w:val="24"/>
          <w:szCs w:val="24"/>
          <w:lang w:eastAsia="ru-RU" w:bidi="ru-RU"/>
        </w:rPr>
        <w:t xml:space="preserve">. Комиссия осуществляет свою деятельность во взаимодействии 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Pr="001C610B">
        <w:rPr>
          <w:color w:val="000000"/>
          <w:sz w:val="24"/>
          <w:szCs w:val="24"/>
          <w:lang w:eastAsia="ru-RU" w:bidi="ru-RU"/>
        </w:rPr>
        <w:t xml:space="preserve">с </w:t>
      </w:r>
      <w:r w:rsidR="007E0F03" w:rsidRPr="001C610B">
        <w:rPr>
          <w:color w:val="000000"/>
          <w:sz w:val="24"/>
          <w:szCs w:val="24"/>
          <w:lang w:eastAsia="ru-RU" w:bidi="ru-RU"/>
        </w:rPr>
        <w:t xml:space="preserve">Антинаркотической комиссией в Тверской области, </w:t>
      </w:r>
      <w:r w:rsidRPr="001C610B">
        <w:rPr>
          <w:color w:val="000000"/>
          <w:sz w:val="24"/>
          <w:szCs w:val="24"/>
          <w:lang w:eastAsia="ru-RU" w:bidi="ru-RU"/>
        </w:rPr>
        <w:t xml:space="preserve">подразделениями территориальных органов федеральных органов исполнительной власти Тверской области, органами </w:t>
      </w:r>
      <w:r w:rsidR="007E0F03" w:rsidRPr="001C610B">
        <w:rPr>
          <w:color w:val="000000"/>
          <w:sz w:val="24"/>
          <w:szCs w:val="24"/>
          <w:lang w:eastAsia="ru-RU" w:bidi="ru-RU"/>
        </w:rPr>
        <w:t>государственной</w:t>
      </w:r>
      <w:r w:rsidRPr="001C610B">
        <w:rPr>
          <w:color w:val="000000"/>
          <w:sz w:val="24"/>
          <w:szCs w:val="24"/>
          <w:lang w:eastAsia="ru-RU" w:bidi="ru-RU"/>
        </w:rPr>
        <w:t xml:space="preserve"> власти </w:t>
      </w:r>
      <w:r w:rsidRPr="001C610B">
        <w:rPr>
          <w:sz w:val="24"/>
          <w:szCs w:val="24"/>
          <w:lang w:eastAsia="ru-RU" w:bidi="ru-RU"/>
        </w:rPr>
        <w:t xml:space="preserve">Тверской области, органами местного самоуправления </w:t>
      </w:r>
      <w:r w:rsidR="007E0F03" w:rsidRPr="001C610B">
        <w:rPr>
          <w:sz w:val="24"/>
          <w:szCs w:val="24"/>
          <w:lang w:eastAsia="ru-RU" w:bidi="ru-RU"/>
        </w:rPr>
        <w:t>Старицкого муниципального округа</w:t>
      </w:r>
      <w:r w:rsidRPr="001C610B">
        <w:rPr>
          <w:sz w:val="24"/>
          <w:szCs w:val="24"/>
          <w:lang w:eastAsia="ru-RU" w:bidi="ru-RU"/>
        </w:rPr>
        <w:t xml:space="preserve"> Тверской области, </w:t>
      </w:r>
      <w:r w:rsidR="007E0F03" w:rsidRPr="001C610B">
        <w:rPr>
          <w:sz w:val="24"/>
          <w:szCs w:val="24"/>
          <w:lang w:eastAsia="ru-RU" w:bidi="ru-RU"/>
        </w:rPr>
        <w:t>общественными объединениями и</w:t>
      </w:r>
      <w:r w:rsidR="001C610B">
        <w:rPr>
          <w:sz w:val="24"/>
          <w:szCs w:val="24"/>
          <w:lang w:eastAsia="ru-RU" w:bidi="ru-RU"/>
        </w:rPr>
        <w:t xml:space="preserve"> </w:t>
      </w:r>
      <w:r w:rsidRPr="001C610B">
        <w:rPr>
          <w:sz w:val="24"/>
          <w:szCs w:val="24"/>
          <w:lang w:eastAsia="ru-RU" w:bidi="ru-RU"/>
        </w:rPr>
        <w:t>организациями.</w:t>
      </w:r>
    </w:p>
    <w:p w:rsidR="007E0F03" w:rsidRPr="001C610B" w:rsidRDefault="007E0F03" w:rsidP="007E0F03">
      <w:pPr>
        <w:pStyle w:val="11"/>
        <w:shd w:val="clear" w:color="auto" w:fill="auto"/>
        <w:spacing w:before="0" w:after="0" w:line="274" w:lineRule="exact"/>
        <w:ind w:firstLine="180"/>
        <w:rPr>
          <w:color w:val="000000"/>
          <w:sz w:val="24"/>
          <w:szCs w:val="24"/>
          <w:lang w:eastAsia="ru-RU" w:bidi="ru-RU"/>
        </w:rPr>
      </w:pPr>
    </w:p>
    <w:p w:rsidR="007E0F03" w:rsidRPr="001C610B" w:rsidRDefault="007E0F03" w:rsidP="007E0F03">
      <w:pPr>
        <w:pStyle w:val="11"/>
        <w:shd w:val="clear" w:color="auto" w:fill="auto"/>
        <w:spacing w:before="0" w:after="0" w:line="274" w:lineRule="exact"/>
        <w:ind w:firstLine="180"/>
        <w:jc w:val="center"/>
        <w:rPr>
          <w:sz w:val="24"/>
          <w:szCs w:val="24"/>
        </w:rPr>
      </w:pPr>
      <w:r w:rsidRPr="001C610B">
        <w:rPr>
          <w:sz w:val="24"/>
          <w:szCs w:val="24"/>
          <w:lang w:val="en-US"/>
        </w:rPr>
        <w:t>II</w:t>
      </w:r>
      <w:r w:rsidRPr="001C610B">
        <w:rPr>
          <w:sz w:val="24"/>
          <w:szCs w:val="24"/>
        </w:rPr>
        <w:t>. Основные задачи и функции Комиссии.</w:t>
      </w:r>
    </w:p>
    <w:p w:rsidR="007E0F03" w:rsidRPr="001C610B" w:rsidRDefault="007E0F03" w:rsidP="007E0F03">
      <w:pPr>
        <w:pStyle w:val="11"/>
        <w:shd w:val="clear" w:color="auto" w:fill="auto"/>
        <w:spacing w:before="0" w:after="0" w:line="274" w:lineRule="exact"/>
        <w:ind w:firstLine="180"/>
        <w:jc w:val="center"/>
        <w:rPr>
          <w:sz w:val="24"/>
          <w:szCs w:val="24"/>
        </w:rPr>
      </w:pPr>
    </w:p>
    <w:p w:rsidR="000740B4" w:rsidRPr="001C610B" w:rsidRDefault="007E0F03" w:rsidP="00C45CAF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4. </w:t>
      </w:r>
      <w:r w:rsidR="000740B4" w:rsidRPr="001C610B">
        <w:rPr>
          <w:color w:val="000000"/>
          <w:sz w:val="24"/>
          <w:szCs w:val="24"/>
          <w:lang w:eastAsia="ru-RU" w:bidi="ru-RU"/>
        </w:rPr>
        <w:t xml:space="preserve">Основными задачами </w:t>
      </w:r>
      <w:r w:rsidRPr="001C610B">
        <w:rPr>
          <w:color w:val="000000"/>
          <w:sz w:val="24"/>
          <w:szCs w:val="24"/>
          <w:lang w:eastAsia="ru-RU" w:bidi="ru-RU"/>
        </w:rPr>
        <w:t>К</w:t>
      </w:r>
      <w:r w:rsidR="000740B4" w:rsidRPr="001C610B">
        <w:rPr>
          <w:color w:val="000000"/>
          <w:sz w:val="24"/>
          <w:szCs w:val="24"/>
          <w:lang w:eastAsia="ru-RU" w:bidi="ru-RU"/>
        </w:rPr>
        <w:t>омиссии являются:</w:t>
      </w:r>
    </w:p>
    <w:p w:rsidR="000740B4" w:rsidRPr="001C610B" w:rsidRDefault="000740B4" w:rsidP="007E0F03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а) участие в формировании и реализации на территории Старицкого </w:t>
      </w:r>
      <w:r w:rsidR="007E0F03" w:rsidRPr="001C610B">
        <w:rPr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Pr="001C610B">
        <w:rPr>
          <w:color w:val="000000"/>
          <w:sz w:val="24"/>
          <w:szCs w:val="24"/>
          <w:lang w:eastAsia="ru-RU" w:bidi="ru-RU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Pr="001C610B">
        <w:rPr>
          <w:color w:val="000000"/>
          <w:sz w:val="24"/>
          <w:szCs w:val="24"/>
          <w:lang w:eastAsia="ru-RU" w:bidi="ru-RU"/>
        </w:rPr>
        <w:t xml:space="preserve">, подготовка предложений в Антинаркотическую комиссию в Тверской области 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       </w:t>
      </w:r>
      <w:r w:rsidRPr="001C610B">
        <w:rPr>
          <w:color w:val="000000"/>
          <w:sz w:val="24"/>
          <w:szCs w:val="24"/>
          <w:lang w:eastAsia="ru-RU" w:bidi="ru-RU"/>
        </w:rPr>
        <w:t xml:space="preserve">по совершенствованию законодательства Тверской области в этой </w:t>
      </w:r>
      <w:r w:rsidR="00EE2C08">
        <w:rPr>
          <w:color w:val="000000"/>
          <w:sz w:val="24"/>
          <w:szCs w:val="24"/>
          <w:lang w:eastAsia="ru-RU" w:bidi="ru-RU"/>
        </w:rPr>
        <w:t>сфере</w:t>
      </w:r>
      <w:r w:rsidRPr="001C610B">
        <w:rPr>
          <w:color w:val="000000"/>
          <w:sz w:val="24"/>
          <w:szCs w:val="24"/>
          <w:lang w:eastAsia="ru-RU" w:bidi="ru-RU"/>
        </w:rPr>
        <w:t>;</w:t>
      </w:r>
    </w:p>
    <w:p w:rsidR="000740B4" w:rsidRPr="001C610B" w:rsidRDefault="000740B4" w:rsidP="000630DF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б</w:t>
      </w:r>
      <w:r w:rsidRPr="001C610B">
        <w:rPr>
          <w:sz w:val="24"/>
          <w:szCs w:val="24"/>
          <w:lang w:eastAsia="ru-RU" w:bidi="ru-RU"/>
        </w:rPr>
        <w:t xml:space="preserve">) </w:t>
      </w:r>
      <w:r w:rsidR="000630DF" w:rsidRPr="001C610B">
        <w:rPr>
          <w:sz w:val="24"/>
          <w:szCs w:val="24"/>
          <w:lang w:eastAsia="ru-RU" w:bidi="ru-RU"/>
        </w:rPr>
        <w:t xml:space="preserve">координация деятельности органов местного самоуправления Старицкого муниципального округа Тверской области по противодействию незаконному обороту наркотических средств, психотропных веществ и их </w:t>
      </w:r>
      <w:proofErr w:type="spellStart"/>
      <w:r w:rsidR="000630DF" w:rsidRPr="001C610B">
        <w:rPr>
          <w:sz w:val="24"/>
          <w:szCs w:val="24"/>
          <w:lang w:eastAsia="ru-RU" w:bidi="ru-RU"/>
        </w:rPr>
        <w:t>прекурсоров</w:t>
      </w:r>
      <w:proofErr w:type="spellEnd"/>
      <w:r w:rsidR="000630DF" w:rsidRPr="001C610B">
        <w:rPr>
          <w:sz w:val="24"/>
          <w:szCs w:val="24"/>
          <w:lang w:eastAsia="ru-RU" w:bidi="ru-RU"/>
        </w:rPr>
        <w:t>, а также организация их взаимодействия с подразделениями территориальных органов федеральных органов исполнительной власти Тверской области</w:t>
      </w:r>
      <w:r w:rsidR="00E11500" w:rsidRPr="001C610B">
        <w:rPr>
          <w:sz w:val="24"/>
          <w:szCs w:val="24"/>
          <w:lang w:eastAsia="ru-RU" w:bidi="ru-RU"/>
        </w:rPr>
        <w:t>,</w:t>
      </w:r>
      <w:r w:rsidR="000630DF" w:rsidRPr="001C610B">
        <w:rPr>
          <w:sz w:val="24"/>
          <w:szCs w:val="24"/>
          <w:lang w:eastAsia="ru-RU" w:bidi="ru-RU"/>
        </w:rPr>
        <w:t xml:space="preserve"> органами исполнительной власти Тверской области, </w:t>
      </w:r>
      <w:r w:rsidR="00E11500" w:rsidRPr="001C610B">
        <w:rPr>
          <w:sz w:val="24"/>
          <w:szCs w:val="24"/>
          <w:lang w:eastAsia="ru-RU" w:bidi="ru-RU"/>
        </w:rPr>
        <w:t>общественными объединениями и организациями;</w:t>
      </w:r>
    </w:p>
    <w:p w:rsidR="00AB1C47" w:rsidRDefault="00451327" w:rsidP="00E132D4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в) разработка мер,</w:t>
      </w:r>
      <w:r w:rsidR="000740B4" w:rsidRPr="001C610B">
        <w:rPr>
          <w:color w:val="000000"/>
          <w:sz w:val="24"/>
          <w:szCs w:val="24"/>
          <w:lang w:eastAsia="ru-RU" w:bidi="ru-RU"/>
        </w:rPr>
        <w:t xml:space="preserve"> направленных на противодействие незаконному обороту наркотических средств, психотропных веществ и их </w:t>
      </w:r>
      <w:proofErr w:type="spellStart"/>
      <w:r w:rsidR="000740B4"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="000740B4" w:rsidRPr="001C610B">
        <w:rPr>
          <w:color w:val="000000"/>
          <w:sz w:val="24"/>
          <w:szCs w:val="24"/>
          <w:lang w:eastAsia="ru-RU" w:bidi="ru-RU"/>
        </w:rPr>
        <w:t xml:space="preserve">, в том числе 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     </w:t>
      </w:r>
      <w:r w:rsidR="000740B4" w:rsidRPr="001C610B">
        <w:rPr>
          <w:color w:val="000000"/>
          <w:sz w:val="24"/>
          <w:szCs w:val="24"/>
          <w:lang w:eastAsia="ru-RU" w:bidi="ru-RU"/>
        </w:rPr>
        <w:t xml:space="preserve">на профилактику этого оборота, а также на повышение эффективности реализации </w:t>
      </w:r>
      <w:r w:rsidRPr="001C610B">
        <w:rPr>
          <w:color w:val="000000"/>
          <w:sz w:val="24"/>
          <w:szCs w:val="24"/>
          <w:lang w:eastAsia="ru-RU" w:bidi="ru-RU"/>
        </w:rPr>
        <w:t xml:space="preserve">государственных программ Тверской области </w:t>
      </w:r>
      <w:r w:rsidRPr="001C610B">
        <w:rPr>
          <w:sz w:val="24"/>
          <w:szCs w:val="24"/>
          <w:lang w:eastAsia="ru-RU" w:bidi="ru-RU"/>
        </w:rPr>
        <w:t xml:space="preserve">и </w:t>
      </w:r>
      <w:r w:rsidR="000740B4" w:rsidRPr="001C610B">
        <w:rPr>
          <w:sz w:val="24"/>
          <w:szCs w:val="24"/>
          <w:lang w:eastAsia="ru-RU" w:bidi="ru-RU"/>
        </w:rPr>
        <w:t xml:space="preserve">муниципальных программ </w:t>
      </w:r>
      <w:r w:rsidR="000740B4" w:rsidRPr="001C610B">
        <w:rPr>
          <w:color w:val="000000"/>
          <w:sz w:val="24"/>
          <w:szCs w:val="24"/>
          <w:lang w:eastAsia="ru-RU" w:bidi="ru-RU"/>
        </w:rPr>
        <w:t>в этой области;</w:t>
      </w:r>
    </w:p>
    <w:p w:rsidR="00E132D4" w:rsidRDefault="00E132D4" w:rsidP="00E132D4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</w:p>
    <w:p w:rsidR="00E132D4" w:rsidRDefault="00E132D4" w:rsidP="00E132D4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</w:p>
    <w:p w:rsidR="00E132D4" w:rsidRDefault="00E132D4" w:rsidP="00E132D4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</w:p>
    <w:p w:rsidR="00E132D4" w:rsidRPr="00E132D4" w:rsidRDefault="00E132D4" w:rsidP="00E132D4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</w:p>
    <w:p w:rsidR="000740B4" w:rsidRPr="001C610B" w:rsidRDefault="000740B4" w:rsidP="00451327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lastRenderedPageBreak/>
        <w:t xml:space="preserve">г) анализ </w:t>
      </w:r>
      <w:proofErr w:type="gramStart"/>
      <w:r w:rsidRPr="001C610B">
        <w:rPr>
          <w:color w:val="000000"/>
          <w:sz w:val="24"/>
          <w:szCs w:val="24"/>
          <w:lang w:eastAsia="ru-RU" w:bidi="ru-RU"/>
        </w:rPr>
        <w:t xml:space="preserve">эффективности деятельности </w:t>
      </w:r>
      <w:r w:rsidR="00451327" w:rsidRPr="001C610B">
        <w:rPr>
          <w:color w:val="000000"/>
          <w:sz w:val="24"/>
          <w:szCs w:val="24"/>
          <w:lang w:eastAsia="ru-RU" w:bidi="ru-RU"/>
        </w:rPr>
        <w:t>органов местного самоуправления Старицкого муниципального округа Тверской области</w:t>
      </w:r>
      <w:proofErr w:type="gramEnd"/>
      <w:r w:rsidR="00451327" w:rsidRPr="001C610B">
        <w:rPr>
          <w:color w:val="000000"/>
          <w:sz w:val="24"/>
          <w:szCs w:val="24"/>
          <w:lang w:eastAsia="ru-RU" w:bidi="ru-RU"/>
        </w:rPr>
        <w:t xml:space="preserve"> и </w:t>
      </w:r>
      <w:r w:rsidRPr="001C610B">
        <w:rPr>
          <w:color w:val="000000"/>
          <w:sz w:val="24"/>
          <w:szCs w:val="24"/>
          <w:lang w:eastAsia="ru-RU" w:bidi="ru-RU"/>
        </w:rPr>
        <w:t>органов исполнительной власти Тве</w:t>
      </w:r>
      <w:r w:rsidR="00451327" w:rsidRPr="001C610B">
        <w:rPr>
          <w:color w:val="000000"/>
          <w:sz w:val="24"/>
          <w:szCs w:val="24"/>
          <w:lang w:eastAsia="ru-RU" w:bidi="ru-RU"/>
        </w:rPr>
        <w:t>рской области</w:t>
      </w:r>
      <w:r w:rsidRPr="001C610B">
        <w:rPr>
          <w:color w:val="000000"/>
          <w:sz w:val="24"/>
          <w:szCs w:val="24"/>
          <w:lang w:eastAsia="ru-RU" w:bidi="ru-RU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Pr="001C610B">
        <w:rPr>
          <w:color w:val="000000"/>
          <w:sz w:val="24"/>
          <w:szCs w:val="24"/>
          <w:lang w:eastAsia="ru-RU" w:bidi="ru-RU"/>
        </w:rPr>
        <w:t xml:space="preserve">, подготовка предложений по совершенствованию этой </w:t>
      </w:r>
      <w:r w:rsidR="00451327" w:rsidRPr="001C610B">
        <w:rPr>
          <w:color w:val="000000"/>
          <w:sz w:val="24"/>
          <w:szCs w:val="24"/>
          <w:lang w:eastAsia="ru-RU" w:bidi="ru-RU"/>
        </w:rPr>
        <w:t>деятельности</w:t>
      </w:r>
      <w:r w:rsidRPr="001C610B">
        <w:rPr>
          <w:color w:val="000000"/>
          <w:sz w:val="24"/>
          <w:szCs w:val="24"/>
          <w:lang w:eastAsia="ru-RU" w:bidi="ru-RU"/>
        </w:rPr>
        <w:t>;</w:t>
      </w:r>
    </w:p>
    <w:p w:rsidR="000740B4" w:rsidRPr="001C610B" w:rsidRDefault="000740B4" w:rsidP="00DC7F65">
      <w:pPr>
        <w:pStyle w:val="11"/>
        <w:shd w:val="clear" w:color="auto" w:fill="auto"/>
        <w:spacing w:before="0" w:after="0" w:line="274" w:lineRule="exact"/>
        <w:ind w:firstLine="54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д) сотрудничество с органами местного самоуправления других муниципальных образований Тверской области и субъектов Российской Федерации в области</w:t>
      </w:r>
      <w:r w:rsidR="00DC7F65" w:rsidRPr="001C610B">
        <w:rPr>
          <w:sz w:val="24"/>
          <w:szCs w:val="24"/>
        </w:rPr>
        <w:t xml:space="preserve"> </w:t>
      </w:r>
      <w:r w:rsidRPr="001C610B">
        <w:rPr>
          <w:color w:val="000000"/>
          <w:sz w:val="24"/>
          <w:szCs w:val="24"/>
          <w:lang w:eastAsia="ru-RU" w:bidi="ru-RU"/>
        </w:rPr>
        <w:t xml:space="preserve">противодействия незаконному обороту наркотических средств, психотропных веществ и их </w:t>
      </w:r>
      <w:proofErr w:type="spellStart"/>
      <w:r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Pr="001C610B">
        <w:rPr>
          <w:color w:val="000000"/>
          <w:sz w:val="24"/>
          <w:szCs w:val="24"/>
          <w:lang w:eastAsia="ru-RU" w:bidi="ru-RU"/>
        </w:rPr>
        <w:t>, в том числе подготовка проектов соответствующих решений;</w:t>
      </w:r>
    </w:p>
    <w:p w:rsidR="008A27AB" w:rsidRPr="001C610B" w:rsidRDefault="008A27AB" w:rsidP="000740B4">
      <w:pPr>
        <w:pStyle w:val="11"/>
        <w:shd w:val="clear" w:color="auto" w:fill="auto"/>
        <w:tabs>
          <w:tab w:val="left" w:pos="506"/>
        </w:tabs>
        <w:spacing w:before="0" w:after="0" w:line="274" w:lineRule="exact"/>
        <w:ind w:right="20" w:firstLine="180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ab/>
      </w:r>
      <w:proofErr w:type="gramStart"/>
      <w:r w:rsidR="000740B4" w:rsidRPr="001C610B">
        <w:rPr>
          <w:color w:val="000000"/>
          <w:sz w:val="24"/>
          <w:szCs w:val="24"/>
          <w:lang w:eastAsia="ru-RU" w:bidi="ru-RU"/>
        </w:rPr>
        <w:t>е)</w:t>
      </w:r>
      <w:r w:rsidRPr="001C610B">
        <w:rPr>
          <w:color w:val="000000"/>
          <w:sz w:val="24"/>
          <w:szCs w:val="24"/>
          <w:lang w:eastAsia="ru-RU" w:bidi="ru-RU"/>
        </w:rPr>
        <w:t xml:space="preserve"> рассмотрение в установленном законодательством Российской Федерации порядке предложений о дополнительных мерах социальной защиты </w:t>
      </w:r>
      <w:r w:rsidR="00803ADF" w:rsidRPr="001C610B">
        <w:rPr>
          <w:color w:val="000000"/>
          <w:sz w:val="24"/>
          <w:szCs w:val="24"/>
          <w:lang w:eastAsia="ru-RU" w:bidi="ru-RU"/>
        </w:rPr>
        <w:t xml:space="preserve">лиц, осуществляющих борьбу с незаконным оборотом наркотических средств, психотропных веществ и их </w:t>
      </w:r>
      <w:proofErr w:type="spellStart"/>
      <w:r w:rsidR="00803ADF"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="00803ADF" w:rsidRPr="001C610B">
        <w:rPr>
          <w:color w:val="000000"/>
          <w:sz w:val="24"/>
          <w:szCs w:val="24"/>
          <w:lang w:eastAsia="ru-RU" w:bidi="ru-RU"/>
        </w:rPr>
        <w:t xml:space="preserve"> и (или) привлекаемых к этой деятельности, а также 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   </w:t>
      </w:r>
      <w:r w:rsidR="00803ADF" w:rsidRPr="001C610B">
        <w:rPr>
          <w:color w:val="000000"/>
          <w:sz w:val="24"/>
          <w:szCs w:val="24"/>
          <w:lang w:eastAsia="ru-RU" w:bidi="ru-RU"/>
        </w:rPr>
        <w:t>по социальной реабилитации лиц, больных наркоманией;</w:t>
      </w:r>
      <w:proofErr w:type="gramEnd"/>
    </w:p>
    <w:p w:rsidR="00803ADF" w:rsidRPr="001C610B" w:rsidRDefault="00803ADF" w:rsidP="000740B4">
      <w:pPr>
        <w:pStyle w:val="11"/>
        <w:shd w:val="clear" w:color="auto" w:fill="auto"/>
        <w:tabs>
          <w:tab w:val="left" w:pos="506"/>
        </w:tabs>
        <w:spacing w:before="0" w:after="0" w:line="274" w:lineRule="exact"/>
        <w:ind w:right="20" w:firstLine="180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ab/>
        <w:t xml:space="preserve">ж) мониторинг и оценка развития </w:t>
      </w:r>
      <w:proofErr w:type="spellStart"/>
      <w:r w:rsidRPr="001C610B">
        <w:rPr>
          <w:color w:val="000000"/>
          <w:sz w:val="24"/>
          <w:szCs w:val="24"/>
          <w:lang w:eastAsia="ru-RU" w:bidi="ru-RU"/>
        </w:rPr>
        <w:t>наркоситуации</w:t>
      </w:r>
      <w:proofErr w:type="spellEnd"/>
      <w:r w:rsidRPr="001C610B">
        <w:rPr>
          <w:color w:val="000000"/>
          <w:sz w:val="24"/>
          <w:szCs w:val="24"/>
          <w:lang w:eastAsia="ru-RU" w:bidi="ru-RU"/>
        </w:rPr>
        <w:t xml:space="preserve"> в Старицком муниципальном округе Тверской области, подготовка предложений по улучшению </w:t>
      </w:r>
      <w:proofErr w:type="spellStart"/>
      <w:r w:rsidRPr="001C610B">
        <w:rPr>
          <w:color w:val="000000"/>
          <w:sz w:val="24"/>
          <w:szCs w:val="24"/>
          <w:lang w:eastAsia="ru-RU" w:bidi="ru-RU"/>
        </w:rPr>
        <w:t>наркоситуации</w:t>
      </w:r>
      <w:proofErr w:type="spellEnd"/>
      <w:r w:rsidR="005702C6">
        <w:rPr>
          <w:color w:val="000000"/>
          <w:sz w:val="24"/>
          <w:szCs w:val="24"/>
          <w:lang w:eastAsia="ru-RU" w:bidi="ru-RU"/>
        </w:rPr>
        <w:t xml:space="preserve"> </w:t>
      </w:r>
      <w:r w:rsidRPr="001C610B">
        <w:rPr>
          <w:color w:val="000000"/>
          <w:sz w:val="24"/>
          <w:szCs w:val="24"/>
          <w:lang w:eastAsia="ru-RU" w:bidi="ru-RU"/>
        </w:rPr>
        <w:t>в Старицком муниципальном округе Тверской области;</w:t>
      </w:r>
    </w:p>
    <w:p w:rsidR="00803ADF" w:rsidRPr="001C610B" w:rsidRDefault="00803ADF" w:rsidP="000740B4">
      <w:pPr>
        <w:pStyle w:val="11"/>
        <w:shd w:val="clear" w:color="auto" w:fill="auto"/>
        <w:tabs>
          <w:tab w:val="left" w:pos="506"/>
        </w:tabs>
        <w:spacing w:before="0" w:after="0" w:line="274" w:lineRule="exact"/>
        <w:ind w:right="20" w:firstLine="180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ab/>
        <w:t xml:space="preserve">з) решение иных задач, предусмотренных законодательством Российской Федерации и законодательством Тверской области о наркотических средствах, психотропных веществах и их </w:t>
      </w:r>
      <w:proofErr w:type="spellStart"/>
      <w:r w:rsidRPr="001C610B">
        <w:rPr>
          <w:color w:val="000000"/>
          <w:sz w:val="24"/>
          <w:szCs w:val="24"/>
          <w:lang w:eastAsia="ru-RU" w:bidi="ru-RU"/>
        </w:rPr>
        <w:t>прекурсорах</w:t>
      </w:r>
      <w:proofErr w:type="spellEnd"/>
      <w:r w:rsidRPr="001C610B">
        <w:rPr>
          <w:color w:val="000000"/>
          <w:sz w:val="24"/>
          <w:szCs w:val="24"/>
          <w:lang w:eastAsia="ru-RU" w:bidi="ru-RU"/>
        </w:rPr>
        <w:t xml:space="preserve">. </w:t>
      </w:r>
    </w:p>
    <w:p w:rsidR="00803ADF" w:rsidRPr="001C610B" w:rsidRDefault="00803ADF" w:rsidP="000740B4">
      <w:pPr>
        <w:pStyle w:val="11"/>
        <w:shd w:val="clear" w:color="auto" w:fill="auto"/>
        <w:tabs>
          <w:tab w:val="left" w:pos="506"/>
        </w:tabs>
        <w:spacing w:before="0" w:after="0" w:line="274" w:lineRule="exact"/>
        <w:ind w:right="20" w:firstLine="180"/>
        <w:rPr>
          <w:color w:val="000000"/>
          <w:sz w:val="24"/>
          <w:szCs w:val="24"/>
          <w:lang w:eastAsia="ru-RU" w:bidi="ru-RU"/>
        </w:rPr>
      </w:pPr>
    </w:p>
    <w:p w:rsidR="00803ADF" w:rsidRPr="001C610B" w:rsidRDefault="00803ADF" w:rsidP="00803ADF">
      <w:pPr>
        <w:pStyle w:val="11"/>
        <w:shd w:val="clear" w:color="auto" w:fill="auto"/>
        <w:tabs>
          <w:tab w:val="left" w:pos="506"/>
        </w:tabs>
        <w:spacing w:before="0" w:after="0" w:line="274" w:lineRule="exact"/>
        <w:ind w:right="20" w:firstLine="180"/>
        <w:jc w:val="center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val="en-US" w:eastAsia="ru-RU" w:bidi="ru-RU"/>
        </w:rPr>
        <w:t>III</w:t>
      </w:r>
      <w:r w:rsidRPr="001C610B">
        <w:rPr>
          <w:color w:val="000000"/>
          <w:sz w:val="24"/>
          <w:szCs w:val="24"/>
          <w:lang w:eastAsia="ru-RU" w:bidi="ru-RU"/>
        </w:rPr>
        <w:t>. Права Комиссии.</w:t>
      </w:r>
    </w:p>
    <w:p w:rsidR="00803ADF" w:rsidRPr="001C610B" w:rsidRDefault="00803ADF" w:rsidP="00803ADF">
      <w:pPr>
        <w:pStyle w:val="11"/>
        <w:shd w:val="clear" w:color="auto" w:fill="auto"/>
        <w:tabs>
          <w:tab w:val="left" w:pos="506"/>
        </w:tabs>
        <w:spacing w:before="0" w:after="0" w:line="274" w:lineRule="exact"/>
        <w:ind w:right="20" w:firstLine="180"/>
        <w:jc w:val="center"/>
        <w:rPr>
          <w:color w:val="000000"/>
          <w:sz w:val="24"/>
          <w:szCs w:val="24"/>
          <w:lang w:eastAsia="ru-RU" w:bidi="ru-RU"/>
        </w:rPr>
      </w:pPr>
    </w:p>
    <w:p w:rsidR="00C45CAF" w:rsidRPr="001C610B" w:rsidRDefault="00C45CAF" w:rsidP="00C45CAF">
      <w:pPr>
        <w:pStyle w:val="11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5. Для осуществления своих задач Комиссия имеет право:</w:t>
      </w:r>
    </w:p>
    <w:p w:rsidR="00C45CAF" w:rsidRPr="001C610B" w:rsidRDefault="00C45CAF" w:rsidP="005C22EE">
      <w:pPr>
        <w:pStyle w:val="1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proofErr w:type="gramStart"/>
      <w:r w:rsidRPr="001C610B">
        <w:rPr>
          <w:color w:val="000000"/>
          <w:sz w:val="24"/>
          <w:szCs w:val="24"/>
          <w:lang w:eastAsia="ru-RU" w:bidi="ru-RU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</w:t>
      </w:r>
      <w:r w:rsidRPr="001C610B">
        <w:rPr>
          <w:sz w:val="24"/>
          <w:szCs w:val="24"/>
          <w:lang w:eastAsia="ru-RU" w:bidi="ru-RU"/>
        </w:rPr>
        <w:t>подразделений</w:t>
      </w:r>
      <w:r w:rsidR="005C22EE" w:rsidRPr="001C610B">
        <w:rPr>
          <w:sz w:val="24"/>
          <w:szCs w:val="24"/>
          <w:lang w:eastAsia="ru-RU" w:bidi="ru-RU"/>
        </w:rPr>
        <w:t xml:space="preserve"> </w:t>
      </w:r>
      <w:r w:rsidR="005C22EE" w:rsidRPr="001C610B">
        <w:rPr>
          <w:color w:val="000000"/>
          <w:sz w:val="24"/>
          <w:szCs w:val="24"/>
          <w:lang w:eastAsia="ru-RU" w:bidi="ru-RU"/>
        </w:rPr>
        <w:t xml:space="preserve">территориальных органов федеральных органов исполнительной власти (по согласованию), органов местного самоуправления Старицкого муниципального округа Тверской области </w:t>
      </w:r>
      <w:r w:rsidRPr="001C610B">
        <w:rPr>
          <w:color w:val="000000"/>
          <w:sz w:val="24"/>
          <w:szCs w:val="24"/>
          <w:lang w:eastAsia="ru-RU" w:bidi="ru-RU"/>
        </w:rPr>
        <w:t xml:space="preserve">по противодействию незаконному обороту наркотических средств, психотропных веществ и их </w:t>
      </w:r>
      <w:proofErr w:type="spellStart"/>
      <w:r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Pr="001C610B">
        <w:rPr>
          <w:color w:val="000000"/>
          <w:sz w:val="24"/>
          <w:szCs w:val="24"/>
          <w:lang w:eastAsia="ru-RU" w:bidi="ru-RU"/>
        </w:rPr>
        <w:t xml:space="preserve">, а также осуществлять контроль 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1C610B">
        <w:rPr>
          <w:color w:val="000000"/>
          <w:sz w:val="24"/>
          <w:szCs w:val="24"/>
          <w:lang w:eastAsia="ru-RU" w:bidi="ru-RU"/>
        </w:rPr>
        <w:t>за исполнением</w:t>
      </w:r>
      <w:r w:rsidR="005C22EE" w:rsidRPr="001C610B">
        <w:rPr>
          <w:color w:val="000000"/>
          <w:sz w:val="24"/>
          <w:szCs w:val="24"/>
          <w:lang w:eastAsia="ru-RU" w:bidi="ru-RU"/>
        </w:rPr>
        <w:t xml:space="preserve"> этих решений;</w:t>
      </w:r>
      <w:proofErr w:type="gramEnd"/>
    </w:p>
    <w:p w:rsidR="00C45CAF" w:rsidRPr="001C610B" w:rsidRDefault="00C45CAF" w:rsidP="001A3A22">
      <w:pPr>
        <w:pStyle w:val="1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б) вносить </w:t>
      </w:r>
      <w:r w:rsidR="001A3A22" w:rsidRPr="001C610B">
        <w:rPr>
          <w:color w:val="000000"/>
          <w:sz w:val="24"/>
          <w:szCs w:val="24"/>
          <w:lang w:eastAsia="ru-RU" w:bidi="ru-RU"/>
        </w:rPr>
        <w:t xml:space="preserve">в установленном порядке </w:t>
      </w:r>
      <w:r w:rsidRPr="001C610B">
        <w:rPr>
          <w:color w:val="000000"/>
          <w:sz w:val="24"/>
          <w:szCs w:val="24"/>
          <w:lang w:eastAsia="ru-RU" w:bidi="ru-RU"/>
        </w:rPr>
        <w:t>Губернатору Тверской области,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                       </w:t>
      </w:r>
      <w:r w:rsidRPr="001C610B">
        <w:rPr>
          <w:color w:val="000000"/>
          <w:sz w:val="24"/>
          <w:szCs w:val="24"/>
          <w:lang w:eastAsia="ru-RU" w:bidi="ru-RU"/>
        </w:rPr>
        <w:t xml:space="preserve"> в Правительство Тверской области, </w:t>
      </w:r>
      <w:r w:rsidR="001A3A22" w:rsidRPr="001C610B">
        <w:rPr>
          <w:color w:val="000000"/>
          <w:sz w:val="24"/>
          <w:szCs w:val="24"/>
          <w:lang w:eastAsia="ru-RU" w:bidi="ru-RU"/>
        </w:rPr>
        <w:t xml:space="preserve">в Антинаркотическую комиссию в Тверской области </w:t>
      </w:r>
      <w:r w:rsidRPr="001C610B">
        <w:rPr>
          <w:color w:val="000000"/>
          <w:sz w:val="24"/>
          <w:szCs w:val="24"/>
          <w:lang w:eastAsia="ru-RU" w:bidi="ru-RU"/>
        </w:rPr>
        <w:t xml:space="preserve"> </w:t>
      </w:r>
      <w:r w:rsidR="001A3A22" w:rsidRPr="001C610B">
        <w:rPr>
          <w:color w:val="000000"/>
          <w:sz w:val="24"/>
          <w:szCs w:val="24"/>
          <w:lang w:eastAsia="ru-RU" w:bidi="ru-RU"/>
        </w:rPr>
        <w:t xml:space="preserve">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="001A3A22"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="001A3A22" w:rsidRPr="001C610B">
        <w:rPr>
          <w:color w:val="000000"/>
          <w:sz w:val="24"/>
          <w:szCs w:val="24"/>
          <w:lang w:eastAsia="ru-RU" w:bidi="ru-RU"/>
        </w:rPr>
        <w:t xml:space="preserve">, требующим решения указанных органов; </w:t>
      </w:r>
    </w:p>
    <w:p w:rsidR="00C45CAF" w:rsidRPr="001C610B" w:rsidRDefault="00C45CAF" w:rsidP="004E6B7F">
      <w:pPr>
        <w:pStyle w:val="1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1C610B">
        <w:rPr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Pr="001C610B">
        <w:rPr>
          <w:color w:val="000000"/>
          <w:sz w:val="24"/>
          <w:szCs w:val="24"/>
          <w:lang w:eastAsia="ru-RU" w:bidi="ru-RU"/>
        </w:rPr>
        <w:t>, а также для подготовки пр</w:t>
      </w:r>
      <w:r w:rsidR="004E6B7F" w:rsidRPr="001C610B">
        <w:rPr>
          <w:color w:val="000000"/>
          <w:sz w:val="24"/>
          <w:szCs w:val="24"/>
          <w:lang w:eastAsia="ru-RU" w:bidi="ru-RU"/>
        </w:rPr>
        <w:t>оектов соответствующих решений К</w:t>
      </w:r>
      <w:r w:rsidRPr="001C610B">
        <w:rPr>
          <w:color w:val="000000"/>
          <w:sz w:val="24"/>
          <w:szCs w:val="24"/>
          <w:lang w:eastAsia="ru-RU" w:bidi="ru-RU"/>
        </w:rPr>
        <w:t>омиссии;</w:t>
      </w:r>
    </w:p>
    <w:p w:rsidR="00C45CAF" w:rsidRPr="001C610B" w:rsidRDefault="00C45CAF" w:rsidP="008B4581">
      <w:pPr>
        <w:pStyle w:val="1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г) запрашивать и получать в установленном законодательством Российской Федерации порядке необходимые материалы и информацию от подразделений территориальных органов федеральных органов исполнительной власти, органов  </w:t>
      </w:r>
      <w:r w:rsidR="003836A5" w:rsidRPr="001C610B">
        <w:rPr>
          <w:color w:val="000000"/>
          <w:sz w:val="24"/>
          <w:szCs w:val="24"/>
          <w:lang w:eastAsia="ru-RU" w:bidi="ru-RU"/>
        </w:rPr>
        <w:t xml:space="preserve"> государственной </w:t>
      </w:r>
      <w:r w:rsidRPr="001C610B">
        <w:rPr>
          <w:color w:val="000000"/>
          <w:sz w:val="24"/>
          <w:szCs w:val="24"/>
          <w:lang w:eastAsia="ru-RU" w:bidi="ru-RU"/>
        </w:rPr>
        <w:t>власти Тверской области, органов местного самоуправления Старицкого</w:t>
      </w:r>
      <w:r w:rsidR="00AE5C77" w:rsidRPr="001C610B">
        <w:rPr>
          <w:color w:val="000000"/>
          <w:sz w:val="24"/>
          <w:szCs w:val="24"/>
          <w:lang w:eastAsia="ru-RU" w:bidi="ru-RU"/>
        </w:rPr>
        <w:t xml:space="preserve"> муниципального округа Тверской области</w:t>
      </w:r>
      <w:r w:rsidRPr="001C610B">
        <w:rPr>
          <w:color w:val="000000"/>
          <w:sz w:val="24"/>
          <w:szCs w:val="24"/>
          <w:lang w:eastAsia="ru-RU" w:bidi="ru-RU"/>
        </w:rPr>
        <w:t>, общественных объединений, организаций (независимо от форм собственности) и должностных лиц;</w:t>
      </w:r>
    </w:p>
    <w:p w:rsidR="00C45CAF" w:rsidRPr="001C610B" w:rsidRDefault="00C45CAF" w:rsidP="003836A5">
      <w:pPr>
        <w:pStyle w:val="11"/>
        <w:shd w:val="clear" w:color="auto" w:fill="auto"/>
        <w:spacing w:before="0" w:after="0" w:line="274" w:lineRule="exact"/>
        <w:ind w:right="20" w:firstLine="708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</w:t>
      </w:r>
      <w:r w:rsidR="00C31C2B" w:rsidRPr="001C610B">
        <w:rPr>
          <w:color w:val="000000"/>
          <w:sz w:val="24"/>
          <w:szCs w:val="24"/>
          <w:lang w:eastAsia="ru-RU" w:bidi="ru-RU"/>
        </w:rPr>
        <w:t>государственной</w:t>
      </w:r>
      <w:r w:rsidRPr="001C610B">
        <w:rPr>
          <w:color w:val="000000"/>
          <w:sz w:val="24"/>
          <w:szCs w:val="24"/>
          <w:lang w:eastAsia="ru-RU" w:bidi="ru-RU"/>
        </w:rPr>
        <w:t xml:space="preserve"> власти Тверской области, органов местного самоуправления Старицкого </w:t>
      </w:r>
      <w:r w:rsidR="00C31C2B" w:rsidRPr="001C610B">
        <w:rPr>
          <w:color w:val="000000"/>
          <w:sz w:val="24"/>
          <w:szCs w:val="24"/>
          <w:lang w:eastAsia="ru-RU" w:bidi="ru-RU"/>
        </w:rPr>
        <w:t>муниципального округа Тверской области</w:t>
      </w:r>
      <w:r w:rsidRPr="001C610B">
        <w:rPr>
          <w:color w:val="000000"/>
          <w:sz w:val="24"/>
          <w:szCs w:val="24"/>
          <w:lang w:eastAsia="ru-RU" w:bidi="ru-RU"/>
        </w:rPr>
        <w:t>, а также представителей организаций и общественных объединений (с их согласия).</w:t>
      </w:r>
    </w:p>
    <w:p w:rsidR="00BC00B6" w:rsidRPr="001C610B" w:rsidRDefault="00BC00B6" w:rsidP="003836A5">
      <w:pPr>
        <w:pStyle w:val="11"/>
        <w:shd w:val="clear" w:color="auto" w:fill="auto"/>
        <w:spacing w:before="0" w:after="0" w:line="274" w:lineRule="exact"/>
        <w:ind w:right="20" w:firstLine="708"/>
        <w:rPr>
          <w:color w:val="000000"/>
          <w:sz w:val="24"/>
          <w:szCs w:val="24"/>
          <w:lang w:eastAsia="ru-RU" w:bidi="ru-RU"/>
        </w:rPr>
      </w:pPr>
    </w:p>
    <w:p w:rsidR="00BA6F6F" w:rsidRDefault="00BA6F6F" w:rsidP="00BC00B6">
      <w:pPr>
        <w:pStyle w:val="11"/>
        <w:shd w:val="clear" w:color="auto" w:fill="auto"/>
        <w:spacing w:before="0" w:after="0" w:line="274" w:lineRule="exact"/>
        <w:ind w:right="20" w:firstLine="708"/>
        <w:jc w:val="center"/>
        <w:rPr>
          <w:color w:val="000000"/>
          <w:sz w:val="24"/>
          <w:szCs w:val="24"/>
          <w:lang w:eastAsia="ru-RU" w:bidi="ru-RU"/>
        </w:rPr>
      </w:pPr>
    </w:p>
    <w:p w:rsidR="00E132D4" w:rsidRDefault="00E132D4" w:rsidP="00BC00B6">
      <w:pPr>
        <w:pStyle w:val="11"/>
        <w:shd w:val="clear" w:color="auto" w:fill="auto"/>
        <w:spacing w:before="0" w:after="0" w:line="274" w:lineRule="exact"/>
        <w:ind w:right="20" w:firstLine="708"/>
        <w:jc w:val="center"/>
        <w:rPr>
          <w:color w:val="000000"/>
          <w:sz w:val="24"/>
          <w:szCs w:val="24"/>
          <w:lang w:eastAsia="ru-RU" w:bidi="ru-RU"/>
        </w:rPr>
      </w:pPr>
    </w:p>
    <w:p w:rsidR="00E132D4" w:rsidRDefault="00E132D4" w:rsidP="00BC00B6">
      <w:pPr>
        <w:pStyle w:val="11"/>
        <w:shd w:val="clear" w:color="auto" w:fill="auto"/>
        <w:spacing w:before="0" w:after="0" w:line="274" w:lineRule="exact"/>
        <w:ind w:right="20" w:firstLine="708"/>
        <w:jc w:val="center"/>
        <w:rPr>
          <w:color w:val="000000"/>
          <w:sz w:val="24"/>
          <w:szCs w:val="24"/>
          <w:lang w:eastAsia="ru-RU" w:bidi="ru-RU"/>
        </w:rPr>
      </w:pPr>
    </w:p>
    <w:p w:rsidR="00BA6F6F" w:rsidRDefault="00BA6F6F" w:rsidP="00BC00B6">
      <w:pPr>
        <w:pStyle w:val="11"/>
        <w:shd w:val="clear" w:color="auto" w:fill="auto"/>
        <w:spacing w:before="0" w:after="0" w:line="274" w:lineRule="exact"/>
        <w:ind w:right="20" w:firstLine="708"/>
        <w:jc w:val="center"/>
        <w:rPr>
          <w:color w:val="000000"/>
          <w:sz w:val="24"/>
          <w:szCs w:val="24"/>
          <w:lang w:eastAsia="ru-RU" w:bidi="ru-RU"/>
        </w:rPr>
      </w:pPr>
    </w:p>
    <w:p w:rsidR="00BC00B6" w:rsidRPr="001C610B" w:rsidRDefault="00BC00B6" w:rsidP="00BC00B6">
      <w:pPr>
        <w:pStyle w:val="11"/>
        <w:shd w:val="clear" w:color="auto" w:fill="auto"/>
        <w:spacing w:before="0" w:after="0" w:line="274" w:lineRule="exact"/>
        <w:ind w:right="20" w:firstLine="708"/>
        <w:jc w:val="center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val="en-US" w:eastAsia="ru-RU" w:bidi="ru-RU"/>
        </w:rPr>
        <w:lastRenderedPageBreak/>
        <w:t>IV</w:t>
      </w:r>
      <w:r w:rsidRPr="001C610B">
        <w:rPr>
          <w:color w:val="000000"/>
          <w:sz w:val="24"/>
          <w:szCs w:val="24"/>
          <w:lang w:eastAsia="ru-RU" w:bidi="ru-RU"/>
        </w:rPr>
        <w:t>. Организация деятельности Комиссии.</w:t>
      </w:r>
    </w:p>
    <w:p w:rsidR="00BC00B6" w:rsidRPr="001C610B" w:rsidRDefault="00BC00B6" w:rsidP="00BC00B6">
      <w:pPr>
        <w:pStyle w:val="11"/>
        <w:shd w:val="clear" w:color="auto" w:fill="auto"/>
        <w:spacing w:before="0" w:after="0" w:line="274" w:lineRule="exact"/>
        <w:ind w:right="20" w:firstLine="708"/>
        <w:jc w:val="center"/>
        <w:rPr>
          <w:color w:val="000000"/>
          <w:sz w:val="24"/>
          <w:szCs w:val="24"/>
          <w:lang w:eastAsia="ru-RU" w:bidi="ru-RU"/>
        </w:rPr>
      </w:pPr>
    </w:p>
    <w:p w:rsidR="00BC00B6" w:rsidRPr="001C610B" w:rsidRDefault="00BC00B6" w:rsidP="00BC00B6">
      <w:pPr>
        <w:pStyle w:val="11"/>
        <w:shd w:val="clear" w:color="auto" w:fill="auto"/>
        <w:spacing w:before="0" w:after="0" w:line="274" w:lineRule="exact"/>
        <w:ind w:right="20" w:firstLine="708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6. Комиссия осуществляет свою деятельность в соответствии с планом работы, составляемым на год и утверждаемым председателем </w:t>
      </w:r>
      <w:r w:rsidR="00863AF2">
        <w:rPr>
          <w:color w:val="000000"/>
          <w:sz w:val="24"/>
          <w:szCs w:val="24"/>
          <w:lang w:eastAsia="ru-RU" w:bidi="ru-RU"/>
        </w:rPr>
        <w:t>К</w:t>
      </w:r>
      <w:r w:rsidRPr="001C610B">
        <w:rPr>
          <w:color w:val="000000"/>
          <w:sz w:val="24"/>
          <w:szCs w:val="24"/>
          <w:lang w:eastAsia="ru-RU" w:bidi="ru-RU"/>
        </w:rPr>
        <w:t>омиссии.</w:t>
      </w:r>
    </w:p>
    <w:p w:rsidR="00BC00B6" w:rsidRPr="001C610B" w:rsidRDefault="00BC00B6" w:rsidP="00BC00B6">
      <w:pPr>
        <w:pStyle w:val="11"/>
        <w:shd w:val="clear" w:color="auto" w:fill="auto"/>
        <w:spacing w:before="0" w:after="0" w:line="274" w:lineRule="exact"/>
        <w:ind w:right="20" w:firstLine="708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C00B6" w:rsidRPr="001C610B" w:rsidRDefault="00BC00B6" w:rsidP="00BC00B6">
      <w:pPr>
        <w:pStyle w:val="11"/>
        <w:shd w:val="clear" w:color="auto" w:fill="auto"/>
        <w:spacing w:before="0" w:after="0" w:line="274" w:lineRule="exact"/>
        <w:ind w:right="20" w:firstLine="708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0740B4" w:rsidRPr="001C610B" w:rsidRDefault="000740B4" w:rsidP="00BC00B6">
      <w:pPr>
        <w:pStyle w:val="11"/>
        <w:shd w:val="clear" w:color="auto" w:fill="auto"/>
        <w:spacing w:before="0" w:after="0" w:line="274" w:lineRule="exact"/>
        <w:ind w:right="20" w:firstLine="180"/>
        <w:rPr>
          <w:sz w:val="24"/>
          <w:szCs w:val="24"/>
        </w:rPr>
      </w:pPr>
      <w:r w:rsidRPr="001C610B">
        <w:rPr>
          <w:i/>
          <w:color w:val="000000"/>
          <w:sz w:val="24"/>
          <w:szCs w:val="24"/>
          <w:lang w:eastAsia="ru-RU" w:bidi="ru-RU"/>
        </w:rPr>
        <w:t xml:space="preserve"> </w:t>
      </w:r>
      <w:r w:rsidR="00BC00B6" w:rsidRPr="001C610B">
        <w:rPr>
          <w:color w:val="000000"/>
          <w:sz w:val="24"/>
          <w:szCs w:val="24"/>
          <w:lang w:eastAsia="ru-RU" w:bidi="ru-RU"/>
        </w:rPr>
        <w:tab/>
      </w:r>
      <w:r w:rsidR="009B01E4" w:rsidRPr="00253A50">
        <w:rPr>
          <w:color w:val="000000"/>
          <w:sz w:val="24"/>
          <w:szCs w:val="24"/>
          <w:lang w:eastAsia="ru-RU" w:bidi="ru-RU"/>
        </w:rPr>
        <w:t>8</w:t>
      </w:r>
      <w:r w:rsidRPr="00253A50">
        <w:rPr>
          <w:color w:val="000000"/>
          <w:sz w:val="24"/>
          <w:szCs w:val="24"/>
          <w:lang w:eastAsia="ru-RU" w:bidi="ru-RU"/>
        </w:rPr>
        <w:t xml:space="preserve">. Персональный состав </w:t>
      </w:r>
      <w:r w:rsidR="00BC00B6" w:rsidRPr="00253A50">
        <w:rPr>
          <w:color w:val="000000"/>
          <w:sz w:val="24"/>
          <w:szCs w:val="24"/>
          <w:lang w:eastAsia="ru-RU" w:bidi="ru-RU"/>
        </w:rPr>
        <w:t>К</w:t>
      </w:r>
      <w:r w:rsidRPr="00253A50">
        <w:rPr>
          <w:color w:val="000000"/>
          <w:sz w:val="24"/>
          <w:szCs w:val="24"/>
          <w:lang w:eastAsia="ru-RU" w:bidi="ru-RU"/>
        </w:rPr>
        <w:t xml:space="preserve">омиссии определяется </w:t>
      </w:r>
      <w:r w:rsidR="00863AF2" w:rsidRPr="00253A50">
        <w:rPr>
          <w:color w:val="000000"/>
          <w:sz w:val="24"/>
          <w:szCs w:val="24"/>
          <w:lang w:eastAsia="ru-RU" w:bidi="ru-RU"/>
        </w:rPr>
        <w:t>постановлением</w:t>
      </w:r>
      <w:r w:rsidRPr="00253A50">
        <w:rPr>
          <w:color w:val="000000"/>
          <w:sz w:val="24"/>
          <w:szCs w:val="24"/>
          <w:lang w:eastAsia="ru-RU" w:bidi="ru-RU"/>
        </w:rPr>
        <w:t xml:space="preserve"> администрации </w:t>
      </w:r>
      <w:r w:rsidR="00EE2C08" w:rsidRPr="00253A50">
        <w:rPr>
          <w:color w:val="000000"/>
          <w:sz w:val="24"/>
          <w:szCs w:val="24"/>
          <w:lang w:eastAsia="ru-RU" w:bidi="ru-RU"/>
        </w:rPr>
        <w:t>муниципального образования</w:t>
      </w:r>
      <w:r w:rsidRPr="00253A50">
        <w:rPr>
          <w:color w:val="000000"/>
          <w:sz w:val="24"/>
          <w:szCs w:val="24"/>
          <w:lang w:eastAsia="ru-RU" w:bidi="ru-RU"/>
        </w:rPr>
        <w:t>.</w:t>
      </w:r>
    </w:p>
    <w:p w:rsidR="000740B4" w:rsidRPr="001C610B" w:rsidRDefault="000740B4" w:rsidP="00BC00B6">
      <w:pPr>
        <w:pStyle w:val="11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В состав комиссии включаются:</w:t>
      </w:r>
    </w:p>
    <w:p w:rsidR="000740B4" w:rsidRPr="001C610B" w:rsidRDefault="000740B4" w:rsidP="00BC00B6">
      <w:pPr>
        <w:pStyle w:val="11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- </w:t>
      </w:r>
      <w:r w:rsidR="00172E5E">
        <w:rPr>
          <w:color w:val="000000"/>
          <w:sz w:val="24"/>
          <w:szCs w:val="24"/>
          <w:lang w:eastAsia="ru-RU" w:bidi="ru-RU"/>
        </w:rPr>
        <w:t>Г</w:t>
      </w:r>
      <w:r w:rsidRPr="001C610B">
        <w:rPr>
          <w:color w:val="000000"/>
          <w:sz w:val="24"/>
          <w:szCs w:val="24"/>
          <w:lang w:eastAsia="ru-RU" w:bidi="ru-RU"/>
        </w:rPr>
        <w:t xml:space="preserve">лава Старицкого </w:t>
      </w:r>
      <w:r w:rsidR="00BC00B6" w:rsidRPr="001C610B">
        <w:rPr>
          <w:color w:val="000000"/>
          <w:sz w:val="24"/>
          <w:szCs w:val="24"/>
          <w:lang w:eastAsia="ru-RU" w:bidi="ru-RU"/>
        </w:rPr>
        <w:t>муниципального округа Тверской области</w:t>
      </w:r>
      <w:r w:rsidRPr="001C610B">
        <w:rPr>
          <w:color w:val="000000"/>
          <w:sz w:val="24"/>
          <w:szCs w:val="24"/>
          <w:lang w:eastAsia="ru-RU" w:bidi="ru-RU"/>
        </w:rPr>
        <w:t xml:space="preserve"> (председатель </w:t>
      </w:r>
      <w:r w:rsidR="00BC00B6" w:rsidRPr="001C610B">
        <w:rPr>
          <w:color w:val="000000"/>
          <w:sz w:val="24"/>
          <w:szCs w:val="24"/>
          <w:lang w:eastAsia="ru-RU" w:bidi="ru-RU"/>
        </w:rPr>
        <w:t>К</w:t>
      </w:r>
      <w:r w:rsidRPr="001C610B">
        <w:rPr>
          <w:color w:val="000000"/>
          <w:sz w:val="24"/>
          <w:szCs w:val="24"/>
          <w:lang w:eastAsia="ru-RU" w:bidi="ru-RU"/>
        </w:rPr>
        <w:t>омиссии);</w:t>
      </w:r>
    </w:p>
    <w:p w:rsidR="000740B4" w:rsidRPr="001C610B" w:rsidRDefault="000740B4" w:rsidP="00BC00B6">
      <w:pPr>
        <w:pStyle w:val="11"/>
        <w:shd w:val="clear" w:color="auto" w:fill="auto"/>
        <w:spacing w:before="0" w:after="0" w:line="274" w:lineRule="exact"/>
        <w:ind w:right="20"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- заместитель главы</w:t>
      </w:r>
      <w:r w:rsidR="00863AF2">
        <w:rPr>
          <w:color w:val="000000"/>
          <w:sz w:val="24"/>
          <w:szCs w:val="24"/>
          <w:lang w:eastAsia="ru-RU" w:bidi="ru-RU"/>
        </w:rPr>
        <w:t xml:space="preserve"> А</w:t>
      </w:r>
      <w:r w:rsidR="00EE2C08">
        <w:rPr>
          <w:color w:val="000000"/>
          <w:sz w:val="24"/>
          <w:szCs w:val="24"/>
          <w:lang w:eastAsia="ru-RU" w:bidi="ru-RU"/>
        </w:rPr>
        <w:t>дминистрации</w:t>
      </w:r>
      <w:r w:rsidRPr="001C610B">
        <w:rPr>
          <w:color w:val="000000"/>
          <w:sz w:val="24"/>
          <w:szCs w:val="24"/>
          <w:lang w:eastAsia="ru-RU" w:bidi="ru-RU"/>
        </w:rPr>
        <w:t xml:space="preserve"> Старицкого </w:t>
      </w:r>
      <w:r w:rsidR="00BC00B6" w:rsidRPr="001C610B">
        <w:rPr>
          <w:color w:val="000000"/>
          <w:sz w:val="24"/>
          <w:szCs w:val="24"/>
          <w:lang w:eastAsia="ru-RU" w:bidi="ru-RU"/>
        </w:rPr>
        <w:t>муниципального округа</w:t>
      </w:r>
      <w:r w:rsidRPr="001C610B">
        <w:rPr>
          <w:color w:val="000000"/>
          <w:sz w:val="24"/>
          <w:szCs w:val="24"/>
          <w:lang w:eastAsia="ru-RU" w:bidi="ru-RU"/>
        </w:rPr>
        <w:t xml:space="preserve"> (заместитель председателя </w:t>
      </w:r>
      <w:r w:rsidR="00BC00B6" w:rsidRPr="001C610B">
        <w:rPr>
          <w:color w:val="000000"/>
          <w:sz w:val="24"/>
          <w:szCs w:val="24"/>
          <w:lang w:eastAsia="ru-RU" w:bidi="ru-RU"/>
        </w:rPr>
        <w:t>К</w:t>
      </w:r>
      <w:r w:rsidRPr="001C610B">
        <w:rPr>
          <w:color w:val="000000"/>
          <w:sz w:val="24"/>
          <w:szCs w:val="24"/>
          <w:lang w:eastAsia="ru-RU" w:bidi="ru-RU"/>
        </w:rPr>
        <w:t>омиссии);</w:t>
      </w:r>
    </w:p>
    <w:p w:rsidR="000740B4" w:rsidRPr="00253A50" w:rsidRDefault="000740B4" w:rsidP="00BC00B6">
      <w:pPr>
        <w:pStyle w:val="11"/>
        <w:shd w:val="clear" w:color="auto" w:fill="auto"/>
        <w:spacing w:before="0" w:after="0" w:line="274" w:lineRule="exact"/>
        <w:ind w:right="20" w:firstLine="0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- представители: Старицкого отдела полиции МО МВД России «Ржевский», 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     </w:t>
      </w:r>
      <w:r w:rsidR="00BC00B6" w:rsidRPr="001C610B">
        <w:rPr>
          <w:color w:val="000000"/>
          <w:sz w:val="24"/>
          <w:szCs w:val="24"/>
          <w:lang w:eastAsia="ru-RU" w:bidi="ru-RU"/>
        </w:rPr>
        <w:t>ГБУЗ «Старицкая ЦРБ»</w:t>
      </w:r>
      <w:r w:rsidRPr="001C610B">
        <w:rPr>
          <w:color w:val="000000"/>
          <w:sz w:val="24"/>
          <w:szCs w:val="24"/>
          <w:lang w:eastAsia="ru-RU" w:bidi="ru-RU"/>
        </w:rPr>
        <w:t xml:space="preserve">, </w:t>
      </w:r>
      <w:r w:rsidR="00F90B00">
        <w:rPr>
          <w:color w:val="000000"/>
          <w:sz w:val="24"/>
          <w:szCs w:val="24"/>
          <w:lang w:eastAsia="ru-RU" w:bidi="ru-RU"/>
        </w:rPr>
        <w:t>отдела образования</w:t>
      </w:r>
      <w:r w:rsidR="00BA6F6F" w:rsidRPr="00BA6F6F">
        <w:rPr>
          <w:color w:val="000000"/>
          <w:sz w:val="24"/>
          <w:szCs w:val="24"/>
          <w:lang w:eastAsia="ru-RU" w:bidi="ru-RU"/>
        </w:rPr>
        <w:t xml:space="preserve"> </w:t>
      </w:r>
      <w:r w:rsidR="00BA6F6F">
        <w:rPr>
          <w:color w:val="000000"/>
          <w:sz w:val="24"/>
          <w:szCs w:val="24"/>
          <w:lang w:eastAsia="ru-RU" w:bidi="ru-RU"/>
        </w:rPr>
        <w:t>Администрации</w:t>
      </w:r>
      <w:r w:rsidR="00BA6F6F" w:rsidRPr="001C610B">
        <w:rPr>
          <w:color w:val="000000"/>
          <w:sz w:val="24"/>
          <w:szCs w:val="24"/>
          <w:lang w:eastAsia="ru-RU" w:bidi="ru-RU"/>
        </w:rPr>
        <w:t xml:space="preserve"> Старицкого муниципального округа</w:t>
      </w:r>
      <w:r w:rsidR="00F90B00">
        <w:rPr>
          <w:color w:val="000000"/>
          <w:sz w:val="24"/>
          <w:szCs w:val="24"/>
          <w:lang w:eastAsia="ru-RU" w:bidi="ru-RU"/>
        </w:rPr>
        <w:t>;</w:t>
      </w:r>
      <w:r w:rsidR="00BC00B6" w:rsidRPr="001C610B">
        <w:rPr>
          <w:color w:val="000000"/>
          <w:sz w:val="24"/>
          <w:szCs w:val="24"/>
          <w:lang w:eastAsia="ru-RU" w:bidi="ru-RU"/>
        </w:rPr>
        <w:t xml:space="preserve"> </w:t>
      </w:r>
      <w:r w:rsidR="00253A50" w:rsidRPr="00253A50">
        <w:rPr>
          <w:color w:val="000000" w:themeColor="text1"/>
          <w:sz w:val="24"/>
          <w:szCs w:val="24"/>
          <w:lang w:eastAsia="ru-RU" w:bidi="ru-RU"/>
        </w:rPr>
        <w:t>методист по работе с молодежью МКУ «Старицкий методический кабинет»</w:t>
      </w:r>
      <w:r w:rsidR="00BC00B6" w:rsidRPr="00253A50">
        <w:rPr>
          <w:color w:val="000000" w:themeColor="text1"/>
          <w:sz w:val="24"/>
          <w:szCs w:val="24"/>
          <w:lang w:eastAsia="ru-RU" w:bidi="ru-RU"/>
        </w:rPr>
        <w:t>.</w:t>
      </w:r>
      <w:r w:rsidR="00BC00B6" w:rsidRPr="00F90B00">
        <w:rPr>
          <w:color w:val="000000" w:themeColor="text1"/>
          <w:sz w:val="24"/>
          <w:szCs w:val="24"/>
          <w:lang w:eastAsia="ru-RU" w:bidi="ru-RU"/>
        </w:rPr>
        <w:t xml:space="preserve"> </w:t>
      </w:r>
    </w:p>
    <w:p w:rsidR="000740B4" w:rsidRPr="001C610B" w:rsidRDefault="00863AF2" w:rsidP="00BC00B6">
      <w:pPr>
        <w:pStyle w:val="1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решению председателя К</w:t>
      </w:r>
      <w:r w:rsidR="000740B4" w:rsidRPr="001C610B">
        <w:rPr>
          <w:color w:val="000000"/>
          <w:sz w:val="24"/>
          <w:szCs w:val="24"/>
          <w:lang w:eastAsia="ru-RU" w:bidi="ru-RU"/>
        </w:rPr>
        <w:t>омиссии в ее состав могут быть включены представители культуры, молодежных и общественных организаций, иные лица (по согласованию с соответствующими органами).</w:t>
      </w:r>
    </w:p>
    <w:p w:rsidR="00DD46F8" w:rsidRPr="001C610B" w:rsidRDefault="00BC00B6" w:rsidP="00DD46F8">
      <w:pPr>
        <w:pStyle w:val="11"/>
        <w:shd w:val="clear" w:color="auto" w:fill="auto"/>
        <w:spacing w:before="0" w:after="0" w:line="254" w:lineRule="exact"/>
        <w:ind w:right="20" w:firstLine="708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>Присутствие на заседании Комиссии</w:t>
      </w:r>
      <w:r w:rsidR="0054123B" w:rsidRPr="001C610B">
        <w:rPr>
          <w:color w:val="000000"/>
          <w:sz w:val="24"/>
          <w:szCs w:val="24"/>
          <w:lang w:eastAsia="ru-RU" w:bidi="ru-RU"/>
        </w:rPr>
        <w:t xml:space="preserve"> председателя Комиссии и других</w:t>
      </w:r>
      <w:r w:rsidRPr="001C610B">
        <w:rPr>
          <w:color w:val="000000"/>
          <w:sz w:val="24"/>
          <w:szCs w:val="24"/>
          <w:lang w:eastAsia="ru-RU" w:bidi="ru-RU"/>
        </w:rPr>
        <w:t xml:space="preserve"> членов </w:t>
      </w:r>
      <w:r w:rsidR="0054123B" w:rsidRPr="001C610B">
        <w:rPr>
          <w:color w:val="000000"/>
          <w:sz w:val="24"/>
          <w:szCs w:val="24"/>
          <w:lang w:eastAsia="ru-RU" w:bidi="ru-RU"/>
        </w:rPr>
        <w:t>К</w:t>
      </w:r>
      <w:r w:rsidRPr="001C610B">
        <w:rPr>
          <w:color w:val="000000"/>
          <w:sz w:val="24"/>
          <w:szCs w:val="24"/>
          <w:lang w:eastAsia="ru-RU" w:bidi="ru-RU"/>
        </w:rPr>
        <w:t>омиссии обязательно.</w:t>
      </w:r>
      <w:r w:rsidR="00DD46F8" w:rsidRPr="001C610B">
        <w:rPr>
          <w:color w:val="000000"/>
          <w:sz w:val="24"/>
          <w:szCs w:val="24"/>
          <w:lang w:eastAsia="ru-RU" w:bidi="ru-RU"/>
        </w:rPr>
        <w:t xml:space="preserve"> </w:t>
      </w:r>
    </w:p>
    <w:p w:rsidR="00DD46F8" w:rsidRPr="001C610B" w:rsidRDefault="00DD46F8" w:rsidP="00DD46F8">
      <w:pPr>
        <w:pStyle w:val="11"/>
        <w:shd w:val="clear" w:color="auto" w:fill="auto"/>
        <w:spacing w:before="0" w:after="0" w:line="254" w:lineRule="exact"/>
        <w:ind w:right="20" w:firstLine="708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DD46F8" w:rsidRPr="001C610B" w:rsidRDefault="00DD46F8" w:rsidP="00DD46F8">
      <w:pPr>
        <w:pStyle w:val="11"/>
        <w:shd w:val="clear" w:color="auto" w:fill="auto"/>
        <w:spacing w:before="0" w:after="0" w:line="254" w:lineRule="exact"/>
        <w:ind w:right="20"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Члены Комиссии не вправе делегировать свои полномочия иными лицами.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Pr="001C610B">
        <w:rPr>
          <w:color w:val="000000"/>
          <w:sz w:val="24"/>
          <w:szCs w:val="24"/>
          <w:lang w:eastAsia="ru-RU" w:bidi="ru-RU"/>
        </w:rPr>
        <w:t xml:space="preserve">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16E86" w:rsidRPr="001C610B" w:rsidRDefault="00C16E86" w:rsidP="00C16E86">
      <w:pPr>
        <w:pStyle w:val="1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Лицо, исполняющее обязанности руководителя подразделения территориального органа федерального органа исполнительной власти Тверской области или иного должностного лица, являющегося членом</w:t>
      </w:r>
      <w:r w:rsidR="009B01E4" w:rsidRPr="001C610B">
        <w:rPr>
          <w:color w:val="000000"/>
          <w:sz w:val="24"/>
          <w:szCs w:val="24"/>
          <w:lang w:eastAsia="ru-RU" w:bidi="ru-RU"/>
        </w:rPr>
        <w:t xml:space="preserve"> К</w:t>
      </w:r>
      <w:r w:rsidRPr="001C610B">
        <w:rPr>
          <w:color w:val="000000"/>
          <w:sz w:val="24"/>
          <w:szCs w:val="24"/>
          <w:lang w:eastAsia="ru-RU" w:bidi="ru-RU"/>
        </w:rPr>
        <w:t xml:space="preserve">омиссии, принимает участие в заседании </w:t>
      </w:r>
      <w:r w:rsidR="009B01E4" w:rsidRPr="001C610B">
        <w:rPr>
          <w:color w:val="000000"/>
          <w:sz w:val="24"/>
          <w:szCs w:val="24"/>
          <w:lang w:eastAsia="ru-RU" w:bidi="ru-RU"/>
        </w:rPr>
        <w:t>К</w:t>
      </w:r>
      <w:r w:rsidRPr="001C610B">
        <w:rPr>
          <w:color w:val="000000"/>
          <w:sz w:val="24"/>
          <w:szCs w:val="24"/>
          <w:lang w:eastAsia="ru-RU" w:bidi="ru-RU"/>
        </w:rPr>
        <w:t xml:space="preserve">омиссии с правом </w:t>
      </w:r>
      <w:r w:rsidR="009B01E4" w:rsidRPr="001C610B">
        <w:rPr>
          <w:sz w:val="24"/>
          <w:szCs w:val="24"/>
          <w:lang w:eastAsia="ru-RU" w:bidi="ru-RU"/>
        </w:rPr>
        <w:t>совещательного</w:t>
      </w:r>
      <w:r w:rsidRPr="001C610B">
        <w:rPr>
          <w:color w:val="000000"/>
          <w:sz w:val="24"/>
          <w:szCs w:val="24"/>
          <w:lang w:eastAsia="ru-RU" w:bidi="ru-RU"/>
        </w:rPr>
        <w:t xml:space="preserve"> голоса.</w:t>
      </w:r>
    </w:p>
    <w:p w:rsidR="00BC00B6" w:rsidRDefault="009B01E4" w:rsidP="00EE2C08">
      <w:pPr>
        <w:pStyle w:val="11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>Заседание Комиссии считается правомочным, если на нем присутствует более половины ее членов.</w:t>
      </w:r>
    </w:p>
    <w:p w:rsidR="00EE2C08" w:rsidRPr="00F90B00" w:rsidRDefault="00EE2C08" w:rsidP="00EE2C0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B00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проходят под председательством председателя Комиссии, который ведет заседание Комиссии.</w:t>
      </w:r>
    </w:p>
    <w:p w:rsidR="00EE2C08" w:rsidRPr="00F90B00" w:rsidRDefault="00EE2C08" w:rsidP="00EE2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B00">
        <w:rPr>
          <w:rFonts w:ascii="Times New Roman" w:hAnsi="Times New Roman" w:cs="Times New Roman"/>
          <w:color w:val="000000" w:themeColor="text1"/>
          <w:sz w:val="24"/>
          <w:szCs w:val="24"/>
        </w:rPr>
        <w:t>По поручению председателя Комиссии</w:t>
      </w:r>
      <w:r w:rsidR="00F90B00" w:rsidRPr="00F9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его отсутствия</w:t>
      </w:r>
      <w:r w:rsidRPr="00F9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 проводит его заместитель</w:t>
      </w:r>
      <w:r w:rsidR="00C13448" w:rsidRPr="00F90B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1E4" w:rsidRPr="001C610B" w:rsidRDefault="009B01E4" w:rsidP="00EE2C08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0740B4" w:rsidRPr="001C610B" w:rsidRDefault="009B01E4" w:rsidP="00EE2C08">
      <w:pPr>
        <w:pStyle w:val="11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>9</w:t>
      </w:r>
      <w:r w:rsidR="000740B4" w:rsidRPr="001C610B">
        <w:rPr>
          <w:color w:val="000000"/>
          <w:sz w:val="24"/>
          <w:szCs w:val="24"/>
          <w:lang w:eastAsia="ru-RU" w:bidi="ru-RU"/>
        </w:rPr>
        <w:t>.</w:t>
      </w:r>
      <w:r w:rsidRPr="001C610B">
        <w:rPr>
          <w:color w:val="000000"/>
          <w:sz w:val="24"/>
          <w:szCs w:val="24"/>
          <w:lang w:eastAsia="ru-RU" w:bidi="ru-RU"/>
        </w:rPr>
        <w:t xml:space="preserve"> Решение Комиссии оформляется протоколом, который подписывается председателе</w:t>
      </w:r>
      <w:r w:rsidR="00A322E7" w:rsidRPr="001C610B">
        <w:rPr>
          <w:color w:val="000000"/>
          <w:sz w:val="24"/>
          <w:szCs w:val="24"/>
          <w:lang w:eastAsia="ru-RU" w:bidi="ru-RU"/>
        </w:rPr>
        <w:t>м Комиссии или, в случае его отсутствия, заместителем председателя Комиссии, а также секретарем.</w:t>
      </w:r>
    </w:p>
    <w:p w:rsidR="00EE358B" w:rsidRPr="001C610B" w:rsidRDefault="00EE358B" w:rsidP="009B01E4">
      <w:pPr>
        <w:pStyle w:val="11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Старицкого муниципального округа Тверской области и организаций, расположенных на территории Старицкого муниципального округа Тверской области.</w:t>
      </w:r>
    </w:p>
    <w:p w:rsidR="000740B4" w:rsidRPr="001C610B" w:rsidRDefault="000740B4" w:rsidP="00EE358B">
      <w:pPr>
        <w:pStyle w:val="11"/>
        <w:shd w:val="clear" w:color="auto" w:fill="auto"/>
        <w:spacing w:before="0" w:after="0" w:line="274" w:lineRule="exact"/>
        <w:ind w:right="20" w:firstLine="180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   </w:t>
      </w:r>
    </w:p>
    <w:p w:rsidR="00EE358B" w:rsidRPr="001C610B" w:rsidRDefault="00EE358B" w:rsidP="00EE358B">
      <w:pPr>
        <w:pStyle w:val="11"/>
        <w:shd w:val="clear" w:color="auto" w:fill="auto"/>
        <w:spacing w:before="0" w:after="0" w:line="274" w:lineRule="exact"/>
        <w:ind w:right="20" w:firstLine="180"/>
        <w:jc w:val="center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val="en-US" w:eastAsia="ru-RU" w:bidi="ru-RU"/>
        </w:rPr>
        <w:t>VI</w:t>
      </w:r>
      <w:r w:rsidRPr="001C610B">
        <w:rPr>
          <w:color w:val="000000"/>
          <w:sz w:val="24"/>
          <w:szCs w:val="24"/>
          <w:lang w:eastAsia="ru-RU" w:bidi="ru-RU"/>
        </w:rPr>
        <w:t>. Обеспечение деятельности Комиссии.</w:t>
      </w:r>
    </w:p>
    <w:p w:rsidR="00EE358B" w:rsidRPr="001C610B" w:rsidRDefault="00EE358B" w:rsidP="00EE358B">
      <w:pPr>
        <w:pStyle w:val="11"/>
        <w:shd w:val="clear" w:color="auto" w:fill="auto"/>
        <w:spacing w:before="0" w:after="0" w:line="274" w:lineRule="exact"/>
        <w:ind w:right="20" w:firstLine="180"/>
        <w:jc w:val="center"/>
        <w:rPr>
          <w:color w:val="000000"/>
          <w:sz w:val="24"/>
          <w:szCs w:val="24"/>
          <w:lang w:eastAsia="ru-RU" w:bidi="ru-RU"/>
        </w:rPr>
      </w:pPr>
    </w:p>
    <w:p w:rsidR="00B81C13" w:rsidRPr="001C610B" w:rsidRDefault="00B81C13" w:rsidP="00B81C13">
      <w:pPr>
        <w:pStyle w:val="11"/>
        <w:shd w:val="clear" w:color="auto" w:fill="auto"/>
        <w:spacing w:before="0" w:after="0" w:line="274" w:lineRule="exact"/>
        <w:ind w:right="20" w:firstLine="708"/>
        <w:rPr>
          <w:color w:val="22272F"/>
          <w:sz w:val="24"/>
          <w:szCs w:val="24"/>
          <w:shd w:val="clear" w:color="auto" w:fill="FFFFFF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10. </w:t>
      </w:r>
      <w:r w:rsidRPr="001C610B">
        <w:rPr>
          <w:color w:val="22272F"/>
          <w:sz w:val="24"/>
          <w:szCs w:val="24"/>
          <w:shd w:val="clear" w:color="auto" w:fill="FFFFFF"/>
        </w:rPr>
        <w:t xml:space="preserve">Председатель Комиссии в пределах своей компетенции решает вопросы организационного и материально-технического обеспечения деятельности Комиссии, </w:t>
      </w:r>
      <w:r w:rsidR="00E132D4">
        <w:rPr>
          <w:color w:val="22272F"/>
          <w:sz w:val="24"/>
          <w:szCs w:val="24"/>
          <w:shd w:val="clear" w:color="auto" w:fill="FFFFFF"/>
        </w:rPr>
        <w:t xml:space="preserve">                 </w:t>
      </w:r>
      <w:r w:rsidRPr="001C610B">
        <w:rPr>
          <w:color w:val="22272F"/>
          <w:sz w:val="24"/>
          <w:szCs w:val="24"/>
          <w:shd w:val="clear" w:color="auto" w:fill="FFFFFF"/>
        </w:rPr>
        <w:t xml:space="preserve">а также назначает должностное лицо, ответственное за организацию этой работы - </w:t>
      </w:r>
      <w:r w:rsidRPr="001C610B">
        <w:rPr>
          <w:color w:val="22272F"/>
          <w:sz w:val="24"/>
          <w:szCs w:val="24"/>
          <w:shd w:val="clear" w:color="auto" w:fill="FFFFFF"/>
        </w:rPr>
        <w:lastRenderedPageBreak/>
        <w:t>секретаря Комиссии.</w:t>
      </w:r>
    </w:p>
    <w:p w:rsidR="000740B4" w:rsidRPr="001C610B" w:rsidRDefault="00B81C13" w:rsidP="00B81C13">
      <w:pPr>
        <w:pStyle w:val="11"/>
        <w:shd w:val="clear" w:color="auto" w:fill="auto"/>
        <w:spacing w:before="0" w:after="0" w:line="274" w:lineRule="exact"/>
        <w:ind w:right="20" w:firstLine="180"/>
        <w:rPr>
          <w:sz w:val="24"/>
          <w:szCs w:val="24"/>
        </w:rPr>
      </w:pPr>
      <w:r w:rsidRPr="001C610B">
        <w:rPr>
          <w:color w:val="22272F"/>
          <w:sz w:val="24"/>
          <w:szCs w:val="24"/>
          <w:shd w:val="clear" w:color="auto" w:fill="FFFFFF"/>
        </w:rPr>
        <w:tab/>
        <w:t>11.</w:t>
      </w:r>
      <w:r w:rsidRPr="001C610B">
        <w:rPr>
          <w:sz w:val="24"/>
          <w:szCs w:val="24"/>
        </w:rPr>
        <w:t xml:space="preserve"> </w:t>
      </w:r>
      <w:r w:rsidRPr="001C610B">
        <w:rPr>
          <w:color w:val="000000"/>
          <w:sz w:val="24"/>
          <w:szCs w:val="24"/>
          <w:lang w:eastAsia="ru-RU" w:bidi="ru-RU"/>
        </w:rPr>
        <w:t>Основными задачами секретаря К</w:t>
      </w:r>
      <w:r w:rsidR="000740B4" w:rsidRPr="001C610B">
        <w:rPr>
          <w:color w:val="000000"/>
          <w:sz w:val="24"/>
          <w:szCs w:val="24"/>
          <w:lang w:eastAsia="ru-RU" w:bidi="ru-RU"/>
        </w:rPr>
        <w:t>омиссии являются: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left="180"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- разработка п</w:t>
      </w:r>
      <w:r w:rsidR="00B81C13" w:rsidRPr="001C610B">
        <w:rPr>
          <w:color w:val="000000"/>
          <w:sz w:val="24"/>
          <w:szCs w:val="24"/>
          <w:lang w:eastAsia="ru-RU" w:bidi="ru-RU"/>
        </w:rPr>
        <w:t>роекта плана работы К</w:t>
      </w:r>
      <w:r w:rsidRPr="001C610B">
        <w:rPr>
          <w:color w:val="000000"/>
          <w:sz w:val="24"/>
          <w:szCs w:val="24"/>
          <w:lang w:eastAsia="ru-RU" w:bidi="ru-RU"/>
        </w:rPr>
        <w:t>омиссии;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left="180"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- обеспечение подготовки и проведения заседаний </w:t>
      </w:r>
      <w:r w:rsidR="00B81C13" w:rsidRPr="001C610B">
        <w:rPr>
          <w:color w:val="000000"/>
          <w:sz w:val="24"/>
          <w:szCs w:val="24"/>
          <w:lang w:eastAsia="ru-RU" w:bidi="ru-RU"/>
        </w:rPr>
        <w:t>К</w:t>
      </w:r>
      <w:r w:rsidRPr="001C610B">
        <w:rPr>
          <w:color w:val="000000"/>
          <w:sz w:val="24"/>
          <w:szCs w:val="24"/>
          <w:lang w:eastAsia="ru-RU" w:bidi="ru-RU"/>
        </w:rPr>
        <w:t>омиссии;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left="180"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- обеспечение контроля за исполнением решением </w:t>
      </w:r>
      <w:r w:rsidR="00B81C13" w:rsidRPr="001C610B">
        <w:rPr>
          <w:color w:val="000000"/>
          <w:sz w:val="24"/>
          <w:szCs w:val="24"/>
          <w:lang w:eastAsia="ru-RU" w:bidi="ru-RU"/>
        </w:rPr>
        <w:t>К</w:t>
      </w:r>
      <w:r w:rsidRPr="001C610B">
        <w:rPr>
          <w:color w:val="000000"/>
          <w:sz w:val="24"/>
          <w:szCs w:val="24"/>
          <w:lang w:eastAsia="ru-RU" w:bidi="ru-RU"/>
        </w:rPr>
        <w:t>омиссии;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left="180" w:right="20"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- обеспечение взаимодействия комиссии с аппаратом Антинаркотической комиссии </w:t>
      </w:r>
      <w:r w:rsidR="00E132D4">
        <w:rPr>
          <w:color w:val="000000"/>
          <w:sz w:val="24"/>
          <w:szCs w:val="24"/>
          <w:lang w:eastAsia="ru-RU" w:bidi="ru-RU"/>
        </w:rPr>
        <w:t xml:space="preserve">                    </w:t>
      </w:r>
      <w:r w:rsidRPr="001C610B">
        <w:rPr>
          <w:color w:val="000000"/>
          <w:sz w:val="24"/>
          <w:szCs w:val="24"/>
          <w:lang w:eastAsia="ru-RU" w:bidi="ru-RU"/>
        </w:rPr>
        <w:t>в Тверской области;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left="180" w:firstLine="0"/>
        <w:rPr>
          <w:color w:val="000000"/>
          <w:sz w:val="24"/>
          <w:szCs w:val="24"/>
          <w:lang w:eastAsia="ru-RU" w:bidi="ru-RU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- организация </w:t>
      </w:r>
      <w:r w:rsidR="00B81C13" w:rsidRPr="001C610B">
        <w:rPr>
          <w:color w:val="000000"/>
          <w:sz w:val="24"/>
          <w:szCs w:val="24"/>
          <w:lang w:eastAsia="ru-RU" w:bidi="ru-RU"/>
        </w:rPr>
        <w:t>и ведение делопроизводства Комиссии;</w:t>
      </w:r>
    </w:p>
    <w:p w:rsidR="000740B4" w:rsidRPr="001C610B" w:rsidRDefault="00B81C13" w:rsidP="00B81C13">
      <w:pPr>
        <w:pStyle w:val="11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>Для проведения заседания К</w:t>
      </w:r>
      <w:r w:rsidR="000740B4" w:rsidRPr="001C610B">
        <w:rPr>
          <w:color w:val="000000"/>
          <w:sz w:val="24"/>
          <w:szCs w:val="24"/>
          <w:lang w:eastAsia="ru-RU" w:bidi="ru-RU"/>
        </w:rPr>
        <w:t>омиссии секретарь подготавливает: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left="180"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- повестку дня заседания </w:t>
      </w:r>
      <w:r w:rsidR="00B81C13" w:rsidRPr="001C610B">
        <w:rPr>
          <w:color w:val="000000"/>
          <w:sz w:val="24"/>
          <w:szCs w:val="24"/>
          <w:lang w:eastAsia="ru-RU" w:bidi="ru-RU"/>
        </w:rPr>
        <w:t>К</w:t>
      </w:r>
      <w:r w:rsidRPr="001C610B">
        <w:rPr>
          <w:color w:val="000000"/>
          <w:sz w:val="24"/>
          <w:szCs w:val="24"/>
          <w:lang w:eastAsia="ru-RU" w:bidi="ru-RU"/>
        </w:rPr>
        <w:t>омиссии;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left="180"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- </w:t>
      </w:r>
      <w:r w:rsidR="00B81C13" w:rsidRPr="001C610B">
        <w:rPr>
          <w:color w:val="000000"/>
          <w:sz w:val="24"/>
          <w:szCs w:val="24"/>
          <w:lang w:eastAsia="ru-RU" w:bidi="ru-RU"/>
        </w:rPr>
        <w:t>временной регламент заседания К</w:t>
      </w:r>
      <w:r w:rsidRPr="001C610B">
        <w:rPr>
          <w:color w:val="000000"/>
          <w:sz w:val="24"/>
          <w:szCs w:val="24"/>
          <w:lang w:eastAsia="ru-RU" w:bidi="ru-RU"/>
        </w:rPr>
        <w:t>омиссии;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left="180" w:firstLine="0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- </w:t>
      </w:r>
      <w:r w:rsidR="00B81C13" w:rsidRPr="001C610B">
        <w:rPr>
          <w:color w:val="000000"/>
          <w:sz w:val="24"/>
          <w:szCs w:val="24"/>
          <w:lang w:eastAsia="ru-RU" w:bidi="ru-RU"/>
        </w:rPr>
        <w:t>список участников заседания К</w:t>
      </w:r>
      <w:r w:rsidRPr="001C610B">
        <w:rPr>
          <w:color w:val="000000"/>
          <w:sz w:val="24"/>
          <w:szCs w:val="24"/>
          <w:lang w:eastAsia="ru-RU" w:bidi="ru-RU"/>
        </w:rPr>
        <w:t>омиссии.</w:t>
      </w:r>
    </w:p>
    <w:p w:rsidR="000740B4" w:rsidRPr="001C610B" w:rsidRDefault="000740B4" w:rsidP="000740B4">
      <w:pPr>
        <w:pStyle w:val="11"/>
        <w:shd w:val="clear" w:color="auto" w:fill="auto"/>
        <w:spacing w:before="0" w:after="0" w:line="274" w:lineRule="exact"/>
        <w:ind w:left="180" w:firstLine="0"/>
        <w:rPr>
          <w:sz w:val="24"/>
          <w:szCs w:val="24"/>
        </w:rPr>
      </w:pPr>
      <w:r w:rsidRPr="001C610B">
        <w:rPr>
          <w:sz w:val="24"/>
          <w:szCs w:val="24"/>
        </w:rPr>
        <w:t xml:space="preserve">   </w:t>
      </w:r>
      <w:r w:rsidR="00B81C13" w:rsidRPr="001C610B">
        <w:rPr>
          <w:sz w:val="24"/>
          <w:szCs w:val="24"/>
        </w:rPr>
        <w:tab/>
      </w:r>
      <w:r w:rsidRPr="001C610B">
        <w:rPr>
          <w:sz w:val="24"/>
          <w:szCs w:val="24"/>
        </w:rPr>
        <w:t>1</w:t>
      </w:r>
      <w:r w:rsidR="00B81C13" w:rsidRPr="001C610B">
        <w:rPr>
          <w:sz w:val="24"/>
          <w:szCs w:val="24"/>
        </w:rPr>
        <w:t>2</w:t>
      </w:r>
      <w:r w:rsidRPr="001C610B">
        <w:rPr>
          <w:sz w:val="24"/>
          <w:szCs w:val="24"/>
        </w:rPr>
        <w:t xml:space="preserve">. </w:t>
      </w:r>
      <w:r w:rsidRPr="001C610B">
        <w:rPr>
          <w:color w:val="000000"/>
          <w:sz w:val="24"/>
          <w:szCs w:val="24"/>
          <w:lang w:eastAsia="ru-RU" w:bidi="ru-RU"/>
        </w:rPr>
        <w:t xml:space="preserve">Информационно-аналитическое </w:t>
      </w:r>
      <w:r w:rsidR="00B81C13" w:rsidRPr="001C610B">
        <w:rPr>
          <w:color w:val="000000"/>
          <w:sz w:val="24"/>
          <w:szCs w:val="24"/>
          <w:lang w:eastAsia="ru-RU" w:bidi="ru-RU"/>
        </w:rPr>
        <w:t>обеспечение деятельности К</w:t>
      </w:r>
      <w:r w:rsidRPr="001C610B">
        <w:rPr>
          <w:color w:val="000000"/>
          <w:sz w:val="24"/>
          <w:szCs w:val="24"/>
          <w:lang w:eastAsia="ru-RU" w:bidi="ru-RU"/>
        </w:rPr>
        <w:t>омиссии осуществляют</w:t>
      </w:r>
      <w:r w:rsidR="00B81C13" w:rsidRPr="001C610B">
        <w:rPr>
          <w:color w:val="000000"/>
          <w:sz w:val="24"/>
          <w:szCs w:val="24"/>
          <w:lang w:eastAsia="ru-RU" w:bidi="ru-RU"/>
        </w:rPr>
        <w:t xml:space="preserve"> подразделения территориальных органов федеральных органов исполнительной власти Тверской области и органы местного самоуправления Старицкого муниципального округа </w:t>
      </w:r>
      <w:r w:rsidR="00EE2C08">
        <w:rPr>
          <w:color w:val="000000"/>
          <w:sz w:val="24"/>
          <w:szCs w:val="24"/>
          <w:lang w:eastAsia="ru-RU" w:bidi="ru-RU"/>
        </w:rPr>
        <w:t>Т</w:t>
      </w:r>
      <w:r w:rsidR="00B81C13" w:rsidRPr="001C610B">
        <w:rPr>
          <w:color w:val="000000"/>
          <w:sz w:val="24"/>
          <w:szCs w:val="24"/>
          <w:lang w:eastAsia="ru-RU" w:bidi="ru-RU"/>
        </w:rPr>
        <w:t xml:space="preserve">верской области, руководители которых являются членами Комиссии. </w:t>
      </w:r>
    </w:p>
    <w:p w:rsidR="000740B4" w:rsidRPr="001C610B" w:rsidRDefault="00B81C13" w:rsidP="00B81C13">
      <w:pPr>
        <w:pStyle w:val="11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1C610B">
        <w:rPr>
          <w:color w:val="000000"/>
          <w:sz w:val="24"/>
          <w:szCs w:val="24"/>
          <w:lang w:eastAsia="ru-RU" w:bidi="ru-RU"/>
        </w:rPr>
        <w:t xml:space="preserve">13. </w:t>
      </w:r>
      <w:r w:rsidR="000740B4" w:rsidRPr="001C610B">
        <w:rPr>
          <w:color w:val="000000"/>
          <w:sz w:val="24"/>
          <w:szCs w:val="24"/>
          <w:lang w:eastAsia="ru-RU" w:bidi="ru-RU"/>
        </w:rPr>
        <w:t>Комиссия имеет бланк со своим наименованием.</w:t>
      </w:r>
    </w:p>
    <w:p w:rsidR="000740B4" w:rsidRPr="001C610B" w:rsidRDefault="000740B4">
      <w:pPr>
        <w:rPr>
          <w:rFonts w:ascii="Times New Roman" w:hAnsi="Times New Roman" w:cs="Times New Roman"/>
          <w:sz w:val="24"/>
          <w:szCs w:val="24"/>
        </w:rPr>
      </w:pPr>
    </w:p>
    <w:p w:rsidR="000740B4" w:rsidRPr="001C610B" w:rsidRDefault="000740B4">
      <w:pPr>
        <w:rPr>
          <w:rFonts w:ascii="Times New Roman" w:hAnsi="Times New Roman" w:cs="Times New Roman"/>
          <w:sz w:val="24"/>
          <w:szCs w:val="24"/>
        </w:rPr>
      </w:pPr>
    </w:p>
    <w:p w:rsidR="000740B4" w:rsidRDefault="000740B4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282EF7" w:rsidRDefault="00282EF7">
      <w:pPr>
        <w:rPr>
          <w:rFonts w:ascii="Times New Roman" w:hAnsi="Times New Roman" w:cs="Times New Roman"/>
          <w:sz w:val="24"/>
          <w:szCs w:val="24"/>
        </w:rPr>
      </w:pPr>
    </w:p>
    <w:p w:rsidR="00AB1C47" w:rsidRDefault="00AB1C47">
      <w:pPr>
        <w:rPr>
          <w:rFonts w:ascii="Times New Roman" w:hAnsi="Times New Roman" w:cs="Times New Roman"/>
          <w:sz w:val="24"/>
          <w:szCs w:val="24"/>
        </w:rPr>
      </w:pPr>
    </w:p>
    <w:p w:rsidR="00AB1C47" w:rsidRDefault="00AB1C47">
      <w:pPr>
        <w:rPr>
          <w:rFonts w:ascii="Times New Roman" w:hAnsi="Times New Roman" w:cs="Times New Roman"/>
          <w:sz w:val="24"/>
          <w:szCs w:val="24"/>
        </w:rPr>
      </w:pPr>
    </w:p>
    <w:p w:rsidR="00AB1C47" w:rsidRDefault="00AB1C47">
      <w:pPr>
        <w:rPr>
          <w:rFonts w:ascii="Times New Roman" w:hAnsi="Times New Roman" w:cs="Times New Roman"/>
          <w:sz w:val="24"/>
          <w:szCs w:val="24"/>
        </w:rPr>
      </w:pPr>
    </w:p>
    <w:p w:rsidR="00E132D4" w:rsidRDefault="00E132D4">
      <w:pPr>
        <w:rPr>
          <w:rFonts w:ascii="Times New Roman" w:hAnsi="Times New Roman" w:cs="Times New Roman"/>
          <w:sz w:val="24"/>
          <w:szCs w:val="24"/>
        </w:rPr>
      </w:pPr>
    </w:p>
    <w:p w:rsidR="00E132D4" w:rsidRDefault="00E132D4">
      <w:pPr>
        <w:rPr>
          <w:rFonts w:ascii="Times New Roman" w:hAnsi="Times New Roman" w:cs="Times New Roman"/>
          <w:sz w:val="24"/>
          <w:szCs w:val="24"/>
        </w:rPr>
      </w:pPr>
    </w:p>
    <w:p w:rsidR="00E132D4" w:rsidRDefault="00E132D4">
      <w:pPr>
        <w:rPr>
          <w:rFonts w:ascii="Times New Roman" w:hAnsi="Times New Roman" w:cs="Times New Roman"/>
          <w:sz w:val="24"/>
          <w:szCs w:val="24"/>
        </w:rPr>
      </w:pPr>
    </w:p>
    <w:p w:rsidR="00E132D4" w:rsidRDefault="00E132D4" w:rsidP="00282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282EF7" w:rsidRPr="00282EF7" w:rsidRDefault="00282EF7" w:rsidP="00282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282EF7">
        <w:rPr>
          <w:rFonts w:ascii="Times New Roman" w:hAnsi="Times New Roman" w:cs="Times New Roman"/>
          <w:sz w:val="24"/>
          <w:szCs w:val="24"/>
          <w:lang w:bidi="ru-RU"/>
        </w:rPr>
        <w:t>Приложение № 2</w:t>
      </w:r>
    </w:p>
    <w:p w:rsidR="00282EF7" w:rsidRPr="00282EF7" w:rsidRDefault="00282EF7" w:rsidP="00282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282EF7">
        <w:rPr>
          <w:rFonts w:ascii="Times New Roman" w:hAnsi="Times New Roman" w:cs="Times New Roman"/>
          <w:sz w:val="24"/>
          <w:szCs w:val="24"/>
          <w:lang w:bidi="ru-RU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282EF7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</w:p>
    <w:p w:rsidR="00282EF7" w:rsidRPr="00282EF7" w:rsidRDefault="00282EF7" w:rsidP="00282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EF7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</w:p>
    <w:p w:rsidR="00282EF7" w:rsidRPr="00282EF7" w:rsidRDefault="00282EF7" w:rsidP="00282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EF7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1A6CEB">
        <w:rPr>
          <w:rFonts w:ascii="Times New Roman" w:hAnsi="Times New Roman" w:cs="Times New Roman"/>
          <w:sz w:val="24"/>
          <w:szCs w:val="24"/>
          <w:lang w:bidi="ru-RU"/>
        </w:rPr>
        <w:t>19.01.2023</w:t>
      </w:r>
      <w:r w:rsidRPr="00282EF7"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 w:rsidR="001A6CEB">
        <w:rPr>
          <w:rFonts w:ascii="Times New Roman" w:hAnsi="Times New Roman" w:cs="Times New Roman"/>
          <w:sz w:val="24"/>
          <w:szCs w:val="24"/>
          <w:lang w:bidi="ru-RU"/>
        </w:rPr>
        <w:t>14</w:t>
      </w:r>
    </w:p>
    <w:p w:rsidR="00282EF7" w:rsidRDefault="00282EF7" w:rsidP="00282E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F7" w:rsidRPr="00282EF7" w:rsidRDefault="00282EF7" w:rsidP="00753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F7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282EF7" w:rsidRPr="00282EF7" w:rsidRDefault="00282EF7" w:rsidP="00753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F7">
        <w:rPr>
          <w:rFonts w:ascii="Times New Roman" w:hAnsi="Times New Roman" w:cs="Times New Roman"/>
          <w:b/>
          <w:sz w:val="24"/>
          <w:szCs w:val="24"/>
        </w:rPr>
        <w:t>антинаркотической комиссии Старицкого</w:t>
      </w:r>
      <w:r w:rsidRPr="00282EF7">
        <w:rPr>
          <w:rFonts w:ascii="Times New Roman" w:hAnsi="Times New Roman" w:cs="Times New Roman"/>
          <w:sz w:val="24"/>
          <w:szCs w:val="24"/>
        </w:rPr>
        <w:t xml:space="preserve"> </w:t>
      </w:r>
      <w:r w:rsidRPr="00282EF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282EF7" w:rsidRPr="00282EF7" w:rsidRDefault="00282EF7" w:rsidP="0028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5334"/>
      </w:tblGrid>
      <w:tr w:rsidR="00282EF7" w:rsidRPr="00282EF7" w:rsidTr="00E132D4">
        <w:trPr>
          <w:trHeight w:val="533"/>
        </w:trPr>
        <w:tc>
          <w:tcPr>
            <w:tcW w:w="3825" w:type="dxa"/>
            <w:shd w:val="clear" w:color="auto" w:fill="auto"/>
          </w:tcPr>
          <w:p w:rsidR="00282EF7" w:rsidRPr="00282EF7" w:rsidRDefault="00282EF7" w:rsidP="001D5095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Журавл</w:t>
            </w:r>
            <w:r w:rsidR="001D509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в С.Ю.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282EF7" w:rsidP="0075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Глава   Старицкого муниципального округа, председатель комиссии</w:t>
            </w:r>
          </w:p>
        </w:tc>
      </w:tr>
      <w:tr w:rsidR="00282EF7" w:rsidRPr="00282EF7" w:rsidTr="00E132D4">
        <w:trPr>
          <w:trHeight w:val="898"/>
        </w:trPr>
        <w:tc>
          <w:tcPr>
            <w:tcW w:w="3825" w:type="dxa"/>
            <w:shd w:val="clear" w:color="auto" w:fill="auto"/>
          </w:tcPr>
          <w:p w:rsidR="00282EF7" w:rsidRPr="00282EF7" w:rsidRDefault="00282EF7" w:rsidP="00B70077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Рыжкова М.А.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282EF7" w:rsidP="00B70077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Старицкого муниципального округа, заместитель председателя комиссии</w:t>
            </w:r>
          </w:p>
        </w:tc>
      </w:tr>
      <w:tr w:rsidR="00282EF7" w:rsidRPr="00282EF7" w:rsidTr="00E132D4">
        <w:trPr>
          <w:trHeight w:val="970"/>
        </w:trPr>
        <w:tc>
          <w:tcPr>
            <w:tcW w:w="3825" w:type="dxa"/>
            <w:shd w:val="clear" w:color="auto" w:fill="auto"/>
          </w:tcPr>
          <w:p w:rsidR="001D5095" w:rsidRDefault="00282EF7" w:rsidP="00B70077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Виноградова О.Ю.</w:t>
            </w:r>
          </w:p>
          <w:p w:rsidR="001D5095" w:rsidRPr="001D5095" w:rsidRDefault="001D5095" w:rsidP="001D509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282EF7" w:rsidRPr="00282EF7" w:rsidRDefault="00282EF7" w:rsidP="00B7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организационно-контрольной работы</w:t>
            </w: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Администрации Старицкого</w:t>
            </w:r>
          </w:p>
          <w:p w:rsidR="00282EF7" w:rsidRPr="00282EF7" w:rsidRDefault="00282EF7" w:rsidP="00E13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округа, секретарь комиссии                                             </w:t>
            </w:r>
          </w:p>
        </w:tc>
      </w:tr>
      <w:tr w:rsidR="00282EF7" w:rsidRPr="00282EF7" w:rsidTr="00E132D4">
        <w:trPr>
          <w:trHeight w:val="276"/>
        </w:trPr>
        <w:tc>
          <w:tcPr>
            <w:tcW w:w="9159" w:type="dxa"/>
            <w:gridSpan w:val="2"/>
            <w:shd w:val="clear" w:color="auto" w:fill="auto"/>
          </w:tcPr>
          <w:p w:rsidR="00282EF7" w:rsidRPr="00282EF7" w:rsidRDefault="00282EF7" w:rsidP="00B70077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282EF7" w:rsidRPr="00282EF7" w:rsidTr="00E132D4">
        <w:trPr>
          <w:trHeight w:val="382"/>
        </w:trPr>
        <w:tc>
          <w:tcPr>
            <w:tcW w:w="3825" w:type="dxa"/>
            <w:shd w:val="clear" w:color="auto" w:fill="auto"/>
          </w:tcPr>
          <w:p w:rsidR="00282EF7" w:rsidRPr="00282EF7" w:rsidRDefault="00282EF7" w:rsidP="00B70077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Морданова</w:t>
            </w:r>
            <w:proofErr w:type="spellEnd"/>
            <w:r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282EF7" w:rsidP="001D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C2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 ГБУЗ   «Старицк</w:t>
            </w:r>
            <w:r w:rsidR="001D509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282EF7" w:rsidRPr="00282EF7" w:rsidTr="00E132D4">
        <w:trPr>
          <w:trHeight w:val="622"/>
        </w:trPr>
        <w:tc>
          <w:tcPr>
            <w:tcW w:w="3825" w:type="dxa"/>
            <w:shd w:val="clear" w:color="auto" w:fill="auto"/>
          </w:tcPr>
          <w:p w:rsidR="00282EF7" w:rsidRPr="00282EF7" w:rsidRDefault="00282EF7" w:rsidP="00B70077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Бодрова Л.М.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282EF7" w:rsidP="00B7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Администрации Старицкого муниципального округа</w:t>
            </w:r>
          </w:p>
        </w:tc>
      </w:tr>
      <w:tr w:rsidR="00282EF7" w:rsidRPr="00282EF7" w:rsidTr="00E132D4">
        <w:trPr>
          <w:trHeight w:val="622"/>
        </w:trPr>
        <w:tc>
          <w:tcPr>
            <w:tcW w:w="3825" w:type="dxa"/>
            <w:shd w:val="clear" w:color="auto" w:fill="auto"/>
          </w:tcPr>
          <w:p w:rsidR="00282EF7" w:rsidRPr="00282EF7" w:rsidRDefault="001D5095" w:rsidP="00B70077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А.А.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1D5095" w:rsidP="001D5095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  Старицкого ОП МО МВД России «Ржевский»</w:t>
            </w:r>
          </w:p>
        </w:tc>
      </w:tr>
      <w:tr w:rsidR="00282EF7" w:rsidRPr="00282EF7" w:rsidTr="00E132D4">
        <w:trPr>
          <w:trHeight w:val="414"/>
        </w:trPr>
        <w:tc>
          <w:tcPr>
            <w:tcW w:w="3825" w:type="dxa"/>
            <w:shd w:val="clear" w:color="auto" w:fill="auto"/>
          </w:tcPr>
          <w:p w:rsidR="00282EF7" w:rsidRPr="00282EF7" w:rsidRDefault="00282EF7" w:rsidP="002545C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="002545C9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06156F" w:rsidP="00B70077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>иректор МУП «Старицкая ЦРА №</w:t>
            </w:r>
            <w:r w:rsidR="00C2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>127»</w:t>
            </w:r>
          </w:p>
        </w:tc>
      </w:tr>
      <w:tr w:rsidR="00282EF7" w:rsidRPr="00282EF7" w:rsidTr="00E132D4">
        <w:trPr>
          <w:trHeight w:val="608"/>
        </w:trPr>
        <w:tc>
          <w:tcPr>
            <w:tcW w:w="3825" w:type="dxa"/>
            <w:shd w:val="clear" w:color="auto" w:fill="auto"/>
          </w:tcPr>
          <w:p w:rsidR="00282EF7" w:rsidRPr="00282EF7" w:rsidRDefault="00282EF7" w:rsidP="002545C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</w:t>
            </w:r>
            <w:r w:rsidR="002545C9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06156F" w:rsidP="001D5095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етодист по работе с молодежью МКУ </w:t>
            </w:r>
            <w:r w:rsidR="001D5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5095">
              <w:rPr>
                <w:rFonts w:ascii="Times New Roman" w:hAnsi="Times New Roman" w:cs="Times New Roman"/>
                <w:sz w:val="24"/>
                <w:szCs w:val="24"/>
              </w:rPr>
              <w:t xml:space="preserve">тарицкий методический кабинет» </w:t>
            </w:r>
          </w:p>
        </w:tc>
      </w:tr>
      <w:tr w:rsidR="00282EF7" w:rsidRPr="00282EF7" w:rsidTr="00E132D4">
        <w:trPr>
          <w:trHeight w:val="726"/>
        </w:trPr>
        <w:tc>
          <w:tcPr>
            <w:tcW w:w="3825" w:type="dxa"/>
            <w:shd w:val="clear" w:color="auto" w:fill="auto"/>
          </w:tcPr>
          <w:p w:rsidR="00282EF7" w:rsidRPr="00282EF7" w:rsidRDefault="00282EF7" w:rsidP="002545C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>Приходько О</w:t>
            </w:r>
            <w:r w:rsidR="002545C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255071" w:rsidP="00B70077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социально-культурного развития</w:t>
            </w:r>
            <w:r w:rsidR="005702C6">
              <w:rPr>
                <w:rFonts w:ascii="Times New Roman" w:hAnsi="Times New Roman" w:cs="Times New Roman"/>
                <w:sz w:val="24"/>
                <w:szCs w:val="24"/>
              </w:rPr>
              <w:t xml:space="preserve"> АНО «Редакция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>газеты «Старицкий вестник»</w:t>
            </w:r>
          </w:p>
        </w:tc>
      </w:tr>
      <w:tr w:rsidR="00282EF7" w:rsidRPr="00282EF7" w:rsidTr="00E132D4">
        <w:trPr>
          <w:trHeight w:val="711"/>
        </w:trPr>
        <w:tc>
          <w:tcPr>
            <w:tcW w:w="3825" w:type="dxa"/>
            <w:shd w:val="clear" w:color="auto" w:fill="auto"/>
          </w:tcPr>
          <w:p w:rsidR="00282EF7" w:rsidRPr="00282EF7" w:rsidRDefault="001D5095" w:rsidP="00B70077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06156F" w:rsidP="001D5095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1D5095"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45C9">
              <w:rPr>
                <w:rFonts w:ascii="Times New Roman" w:hAnsi="Times New Roman" w:cs="Times New Roman"/>
                <w:sz w:val="24"/>
                <w:szCs w:val="24"/>
              </w:rPr>
              <w:t xml:space="preserve">Старицкий Дом </w:t>
            </w:r>
            <w:r w:rsidR="00282EF7"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1D5095">
              <w:rPr>
                <w:rFonts w:ascii="Times New Roman" w:hAnsi="Times New Roman" w:cs="Times New Roman"/>
                <w:sz w:val="24"/>
                <w:szCs w:val="24"/>
              </w:rPr>
              <w:t xml:space="preserve"> им. Я.С. Потапова»</w:t>
            </w:r>
          </w:p>
        </w:tc>
      </w:tr>
      <w:tr w:rsidR="00282EF7" w:rsidRPr="00282EF7" w:rsidTr="00E132D4">
        <w:trPr>
          <w:trHeight w:val="741"/>
        </w:trPr>
        <w:tc>
          <w:tcPr>
            <w:tcW w:w="3825" w:type="dxa"/>
            <w:shd w:val="clear" w:color="auto" w:fill="auto"/>
          </w:tcPr>
          <w:p w:rsidR="00282EF7" w:rsidRPr="00282EF7" w:rsidRDefault="00282EF7" w:rsidP="001D5095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1D509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334" w:type="dxa"/>
            <w:shd w:val="clear" w:color="auto" w:fill="auto"/>
          </w:tcPr>
          <w:p w:rsidR="00282EF7" w:rsidRPr="00282EF7" w:rsidRDefault="0006156F" w:rsidP="00B70077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5095">
              <w:rPr>
                <w:rFonts w:ascii="Times New Roman" w:hAnsi="Times New Roman" w:cs="Times New Roman"/>
                <w:sz w:val="24"/>
                <w:szCs w:val="24"/>
              </w:rPr>
              <w:t>иректор ГКУ Тверской области «Центр социальной поддержки населения» Старицкого</w:t>
            </w:r>
            <w:r w:rsidR="002545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</w:tr>
    </w:tbl>
    <w:p w:rsidR="00282EF7" w:rsidRDefault="00282EF7" w:rsidP="0028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F7" w:rsidRDefault="00282EF7" w:rsidP="0028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F7" w:rsidRDefault="00282EF7" w:rsidP="0028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F7" w:rsidRPr="001C610B" w:rsidRDefault="00282E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EF7" w:rsidRPr="001C610B" w:rsidSect="00E132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CE" w:rsidRDefault="00564CCE" w:rsidP="00BA6F6F">
      <w:pPr>
        <w:spacing w:after="0" w:line="240" w:lineRule="auto"/>
      </w:pPr>
      <w:r>
        <w:separator/>
      </w:r>
    </w:p>
  </w:endnote>
  <w:endnote w:type="continuationSeparator" w:id="0">
    <w:p w:rsidR="00564CCE" w:rsidRDefault="00564CCE" w:rsidP="00BA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CE" w:rsidRDefault="00564CCE" w:rsidP="00BA6F6F">
      <w:pPr>
        <w:spacing w:after="0" w:line="240" w:lineRule="auto"/>
      </w:pPr>
      <w:r>
        <w:separator/>
      </w:r>
    </w:p>
  </w:footnote>
  <w:footnote w:type="continuationSeparator" w:id="0">
    <w:p w:rsidR="00564CCE" w:rsidRDefault="00564CCE" w:rsidP="00BA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9B6"/>
    <w:multiLevelType w:val="multilevel"/>
    <w:tmpl w:val="E55A2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0E7E"/>
    <w:multiLevelType w:val="hybridMultilevel"/>
    <w:tmpl w:val="38E4E05C"/>
    <w:lvl w:ilvl="0" w:tplc="EF70653C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223"/>
    <w:multiLevelType w:val="hybridMultilevel"/>
    <w:tmpl w:val="41BAC8A8"/>
    <w:lvl w:ilvl="0" w:tplc="088C3DA4">
      <w:start w:val="2"/>
      <w:numFmt w:val="decimal"/>
      <w:lvlText w:val="%1."/>
      <w:lvlJc w:val="left"/>
      <w:pPr>
        <w:ind w:left="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1C6803A0"/>
    <w:multiLevelType w:val="multilevel"/>
    <w:tmpl w:val="86D2A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90646"/>
    <w:multiLevelType w:val="multilevel"/>
    <w:tmpl w:val="87A40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46440"/>
    <w:multiLevelType w:val="hybridMultilevel"/>
    <w:tmpl w:val="4DC6F656"/>
    <w:lvl w:ilvl="0" w:tplc="5A12BF1C">
      <w:start w:val="5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DC546F8"/>
    <w:multiLevelType w:val="hybridMultilevel"/>
    <w:tmpl w:val="C7ACB2DC"/>
    <w:lvl w:ilvl="0" w:tplc="4EC4065E">
      <w:start w:val="1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B4"/>
    <w:rsid w:val="00016F6D"/>
    <w:rsid w:val="0006156F"/>
    <w:rsid w:val="000630DF"/>
    <w:rsid w:val="000740B4"/>
    <w:rsid w:val="00172E5E"/>
    <w:rsid w:val="00173BCE"/>
    <w:rsid w:val="001A3A22"/>
    <w:rsid w:val="001A6CEB"/>
    <w:rsid w:val="001C610B"/>
    <w:rsid w:val="001D01B3"/>
    <w:rsid w:val="001D5095"/>
    <w:rsid w:val="00253A50"/>
    <w:rsid w:val="002545C9"/>
    <w:rsid w:val="00255071"/>
    <w:rsid w:val="00282EF7"/>
    <w:rsid w:val="003836A5"/>
    <w:rsid w:val="004100F7"/>
    <w:rsid w:val="00451327"/>
    <w:rsid w:val="004E6B7F"/>
    <w:rsid w:val="0054123B"/>
    <w:rsid w:val="00564CCE"/>
    <w:rsid w:val="005702C6"/>
    <w:rsid w:val="005C22EE"/>
    <w:rsid w:val="00601968"/>
    <w:rsid w:val="006B7567"/>
    <w:rsid w:val="007536C5"/>
    <w:rsid w:val="007E0F03"/>
    <w:rsid w:val="007E59F4"/>
    <w:rsid w:val="00803ADF"/>
    <w:rsid w:val="00863AF2"/>
    <w:rsid w:val="008A27AB"/>
    <w:rsid w:val="008B4581"/>
    <w:rsid w:val="009B01E4"/>
    <w:rsid w:val="009F0406"/>
    <w:rsid w:val="00A322E7"/>
    <w:rsid w:val="00A53627"/>
    <w:rsid w:val="00AB0FCA"/>
    <w:rsid w:val="00AB1C47"/>
    <w:rsid w:val="00AE230E"/>
    <w:rsid w:val="00AE5C77"/>
    <w:rsid w:val="00B81C13"/>
    <w:rsid w:val="00BA6F6F"/>
    <w:rsid w:val="00BC00B6"/>
    <w:rsid w:val="00BF6194"/>
    <w:rsid w:val="00C13448"/>
    <w:rsid w:val="00C16E86"/>
    <w:rsid w:val="00C23FF6"/>
    <w:rsid w:val="00C26959"/>
    <w:rsid w:val="00C31C2B"/>
    <w:rsid w:val="00C40A1D"/>
    <w:rsid w:val="00C45CAF"/>
    <w:rsid w:val="00DC7F65"/>
    <w:rsid w:val="00DD46F8"/>
    <w:rsid w:val="00E11500"/>
    <w:rsid w:val="00E132D4"/>
    <w:rsid w:val="00EA6A1F"/>
    <w:rsid w:val="00EB2A5E"/>
    <w:rsid w:val="00EB6340"/>
    <w:rsid w:val="00EE2C08"/>
    <w:rsid w:val="00EE358B"/>
    <w:rsid w:val="00F44CBD"/>
    <w:rsid w:val="00F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740B4"/>
    <w:rPr>
      <w:rFonts w:ascii="Times New Roman" w:eastAsia="Times New Roman" w:hAnsi="Times New Roman" w:cs="Times New Roman"/>
      <w:b/>
      <w:bCs/>
      <w:spacing w:val="-7"/>
      <w:sz w:val="40"/>
      <w:szCs w:val="40"/>
      <w:shd w:val="clear" w:color="auto" w:fill="FFFFFF"/>
    </w:rPr>
  </w:style>
  <w:style w:type="character" w:customStyle="1" w:styleId="3">
    <w:name w:val="Заголовок №3_"/>
    <w:basedOn w:val="a0"/>
    <w:link w:val="30"/>
    <w:rsid w:val="000740B4"/>
    <w:rPr>
      <w:rFonts w:ascii="Times New Roman" w:eastAsia="Times New Roman" w:hAnsi="Times New Roman" w:cs="Times New Roman"/>
      <w:b/>
      <w:bCs/>
      <w:spacing w:val="-3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740B4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740B4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740B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7"/>
      <w:sz w:val="40"/>
      <w:szCs w:val="40"/>
    </w:rPr>
  </w:style>
  <w:style w:type="paragraph" w:customStyle="1" w:styleId="30">
    <w:name w:val="Заголовок №3"/>
    <w:basedOn w:val="a"/>
    <w:link w:val="3"/>
    <w:rsid w:val="000740B4"/>
    <w:pPr>
      <w:widowControl w:val="0"/>
      <w:shd w:val="clear" w:color="auto" w:fill="FFFFFF"/>
      <w:spacing w:before="66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32"/>
      <w:szCs w:val="32"/>
    </w:rPr>
  </w:style>
  <w:style w:type="paragraph" w:customStyle="1" w:styleId="20">
    <w:name w:val="Основной текст (2)"/>
    <w:basedOn w:val="a"/>
    <w:link w:val="2"/>
    <w:rsid w:val="000740B4"/>
    <w:pPr>
      <w:widowControl w:val="0"/>
      <w:shd w:val="clear" w:color="auto" w:fill="FFFFFF"/>
      <w:spacing w:before="900" w:after="9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1">
    <w:name w:val="Основной текст1"/>
    <w:basedOn w:val="a"/>
    <w:link w:val="a3"/>
    <w:rsid w:val="000740B4"/>
    <w:pPr>
      <w:widowControl w:val="0"/>
      <w:shd w:val="clear" w:color="auto" w:fill="FFFFFF"/>
      <w:spacing w:before="480" w:after="240" w:line="278" w:lineRule="exact"/>
      <w:ind w:hanging="174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C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2C0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740B4"/>
    <w:rPr>
      <w:rFonts w:ascii="Times New Roman" w:eastAsia="Times New Roman" w:hAnsi="Times New Roman" w:cs="Times New Roman"/>
      <w:b/>
      <w:bCs/>
      <w:spacing w:val="-7"/>
      <w:sz w:val="40"/>
      <w:szCs w:val="40"/>
      <w:shd w:val="clear" w:color="auto" w:fill="FFFFFF"/>
    </w:rPr>
  </w:style>
  <w:style w:type="character" w:customStyle="1" w:styleId="3">
    <w:name w:val="Заголовок №3_"/>
    <w:basedOn w:val="a0"/>
    <w:link w:val="30"/>
    <w:rsid w:val="000740B4"/>
    <w:rPr>
      <w:rFonts w:ascii="Times New Roman" w:eastAsia="Times New Roman" w:hAnsi="Times New Roman" w:cs="Times New Roman"/>
      <w:b/>
      <w:bCs/>
      <w:spacing w:val="-3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740B4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740B4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740B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7"/>
      <w:sz w:val="40"/>
      <w:szCs w:val="40"/>
    </w:rPr>
  </w:style>
  <w:style w:type="paragraph" w:customStyle="1" w:styleId="30">
    <w:name w:val="Заголовок №3"/>
    <w:basedOn w:val="a"/>
    <w:link w:val="3"/>
    <w:rsid w:val="000740B4"/>
    <w:pPr>
      <w:widowControl w:val="0"/>
      <w:shd w:val="clear" w:color="auto" w:fill="FFFFFF"/>
      <w:spacing w:before="66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32"/>
      <w:szCs w:val="32"/>
    </w:rPr>
  </w:style>
  <w:style w:type="paragraph" w:customStyle="1" w:styleId="20">
    <w:name w:val="Основной текст (2)"/>
    <w:basedOn w:val="a"/>
    <w:link w:val="2"/>
    <w:rsid w:val="000740B4"/>
    <w:pPr>
      <w:widowControl w:val="0"/>
      <w:shd w:val="clear" w:color="auto" w:fill="FFFFFF"/>
      <w:spacing w:before="900" w:after="9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1">
    <w:name w:val="Основной текст1"/>
    <w:basedOn w:val="a"/>
    <w:link w:val="a3"/>
    <w:rsid w:val="000740B4"/>
    <w:pPr>
      <w:widowControl w:val="0"/>
      <w:shd w:val="clear" w:color="auto" w:fill="FFFFFF"/>
      <w:spacing w:before="480" w:after="240" w:line="278" w:lineRule="exact"/>
      <w:ind w:hanging="174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C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2C0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31</cp:revision>
  <cp:lastPrinted>2023-01-20T13:18:00Z</cp:lastPrinted>
  <dcterms:created xsi:type="dcterms:W3CDTF">2022-08-25T10:00:00Z</dcterms:created>
  <dcterms:modified xsi:type="dcterms:W3CDTF">2023-01-20T13:22:00Z</dcterms:modified>
</cp:coreProperties>
</file>