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CC" w:rsidRPr="0081203E" w:rsidRDefault="00FD65CC" w:rsidP="00FD65CC">
      <w:pPr>
        <w:pStyle w:val="a3"/>
        <w:jc w:val="center"/>
        <w:rPr>
          <w:rFonts w:ascii="Times New Roman" w:hAnsi="Times New Roman" w:cs="Times New Roman"/>
          <w:b/>
        </w:rPr>
      </w:pPr>
      <w:r w:rsidRPr="0081203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CC" w:rsidRPr="0081203E" w:rsidRDefault="00FD65CC" w:rsidP="00FD65CC">
      <w:pPr>
        <w:pStyle w:val="a3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FD65CC" w:rsidRPr="0081203E" w:rsidRDefault="00FD65CC" w:rsidP="00FD65CC">
      <w:pPr>
        <w:pStyle w:val="a3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FD65CC" w:rsidRPr="0081203E" w:rsidRDefault="00FD65CC" w:rsidP="00FD65CC">
      <w:pPr>
        <w:pStyle w:val="a3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FD65CC" w:rsidRPr="0081203E" w:rsidRDefault="00FD65CC" w:rsidP="00FD65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FD65CC" w:rsidRPr="0081203E" w:rsidRDefault="00FD65CC" w:rsidP="00FD65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03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D65CC" w:rsidRPr="001E6E93" w:rsidRDefault="00FD65CC" w:rsidP="00FD65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FD65CC" w:rsidRPr="001E6E93" w:rsidRDefault="00FD65CC" w:rsidP="00FD65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FD65CC" w:rsidRPr="00121941" w:rsidRDefault="00121941" w:rsidP="00FD65C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16.03.2023</w:t>
      </w:r>
      <w:r w:rsidR="00FD65CC" w:rsidRPr="00121941">
        <w:rPr>
          <w:rFonts w:ascii="Times New Roman" w:hAnsi="Times New Roman" w:cs="Times New Roman"/>
          <w:sz w:val="28"/>
          <w:szCs w:val="28"/>
        </w:rPr>
        <w:t xml:space="preserve">  </w:t>
      </w:r>
      <w:r w:rsidR="00FD65CC" w:rsidRPr="001219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65CC" w:rsidRPr="00121941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="00FD65CC" w:rsidRPr="001219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65CC" w:rsidRPr="00121941">
        <w:rPr>
          <w:rFonts w:ascii="Times New Roman" w:hAnsi="Times New Roman" w:cs="Times New Roman"/>
          <w:sz w:val="28"/>
          <w:szCs w:val="28"/>
        </w:rPr>
        <w:t xml:space="preserve"> № </w:t>
      </w:r>
      <w:r w:rsidRPr="00121941">
        <w:rPr>
          <w:rFonts w:ascii="Times New Roman" w:hAnsi="Times New Roman" w:cs="Times New Roman"/>
          <w:sz w:val="28"/>
          <w:szCs w:val="28"/>
        </w:rPr>
        <w:t xml:space="preserve"> 284</w:t>
      </w:r>
    </w:p>
    <w:p w:rsidR="00FD65CC" w:rsidRPr="001E6E93" w:rsidRDefault="00FD65CC" w:rsidP="00FD65CC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D65CC" w:rsidRDefault="00FD65CC" w:rsidP="00FD6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CC" w:rsidRDefault="00FD65CC" w:rsidP="00FD6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CC" w:rsidRPr="008155BC" w:rsidRDefault="008155BC" w:rsidP="00FD6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и муниципальными служащими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Старицкого </w:t>
      </w:r>
      <w:r w:rsidRPr="008155B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5D32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 соблюдения муниципальными служащими </w:t>
      </w:r>
      <w:r w:rsidR="005D32D8">
        <w:rPr>
          <w:rFonts w:ascii="Times New Roman" w:hAnsi="Times New Roman" w:cs="Times New Roman"/>
          <w:b/>
          <w:sz w:val="24"/>
          <w:szCs w:val="24"/>
        </w:rPr>
        <w:t>Администрации Старицко</w:t>
      </w:r>
      <w:r w:rsidRPr="008155BC">
        <w:rPr>
          <w:rFonts w:ascii="Times New Roman" w:hAnsi="Times New Roman" w:cs="Times New Roman"/>
          <w:b/>
          <w:sz w:val="24"/>
          <w:szCs w:val="24"/>
        </w:rPr>
        <w:t>го муниципального округа требований к служебному поведению</w:t>
      </w:r>
      <w:proofErr w:type="gramEnd"/>
    </w:p>
    <w:p w:rsidR="008155BC" w:rsidRDefault="008155BC" w:rsidP="00FD65CC">
      <w:pPr>
        <w:pStyle w:val="ConsPlusNormal"/>
        <w:ind w:firstLine="720"/>
        <w:jc w:val="both"/>
        <w:outlineLvl w:val="0"/>
      </w:pPr>
    </w:p>
    <w:p w:rsidR="008155BC" w:rsidRDefault="008155BC" w:rsidP="00FD65CC">
      <w:pPr>
        <w:pStyle w:val="ConsPlusNormal"/>
        <w:ind w:firstLine="720"/>
        <w:jc w:val="both"/>
        <w:outlineLvl w:val="0"/>
      </w:pPr>
      <w:proofErr w:type="gramStart"/>
      <w:r w:rsidRPr="008155BC">
        <w:t>В соответствии с Указом 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t xml:space="preserve">, </w:t>
      </w:r>
      <w:r w:rsidRPr="008155BC">
        <w:t>Федеральным законом от 02.03.2007 № 25-ФЗ «О муниципальной службе в Российской Федерации»,</w:t>
      </w:r>
      <w:proofErr w:type="gramEnd"/>
      <w:r w:rsidRPr="008155BC">
        <w:t xml:space="preserve"> Федеральным законом от 25.12.2008 № 273-ФЗ «О противодействии коррупции», законами Тверской области от 09.11.20</w:t>
      </w:r>
      <w:r>
        <w:t>0</w:t>
      </w:r>
      <w:r w:rsidRPr="008155BC">
        <w:t xml:space="preserve">7 № 121-ЗО «О регулировании отдельных вопросов муниципальной службы в Тверской области», от 21.06.2005 № 89-ЗО </w:t>
      </w:r>
      <w:r w:rsidR="00121941">
        <w:t xml:space="preserve">                          </w:t>
      </w:r>
      <w:r w:rsidRPr="008155BC">
        <w:t xml:space="preserve">«О государственной гражданской службе Тверской области», </w:t>
      </w:r>
    </w:p>
    <w:p w:rsidR="008155BC" w:rsidRDefault="008155BC" w:rsidP="00FD65CC">
      <w:pPr>
        <w:pStyle w:val="ConsPlusNormal"/>
        <w:ind w:firstLine="720"/>
        <w:jc w:val="both"/>
        <w:outlineLvl w:val="0"/>
      </w:pPr>
    </w:p>
    <w:p w:rsidR="00FD65CC" w:rsidRPr="00EB57B9" w:rsidRDefault="00FD65CC" w:rsidP="00FD6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B9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8155BC" w:rsidRPr="005D32D8" w:rsidRDefault="00FD65CC" w:rsidP="00E01EC6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2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155BC" w:rsidRPr="005D32D8">
        <w:rPr>
          <w:rFonts w:ascii="Times New Roman" w:hAnsi="Times New Roman" w:cs="Times New Roman"/>
          <w:sz w:val="24"/>
          <w:szCs w:val="24"/>
        </w:rPr>
        <w:t>Утвердить Положение о проверке достове</w:t>
      </w:r>
      <w:r w:rsidR="00EE09BA">
        <w:rPr>
          <w:rFonts w:ascii="Times New Roman" w:hAnsi="Times New Roman" w:cs="Times New Roman"/>
          <w:sz w:val="24"/>
          <w:szCs w:val="24"/>
        </w:rPr>
        <w:t>рности и полноты сведений, пред</w:t>
      </w:r>
      <w:r w:rsidR="008155BC" w:rsidRPr="005D32D8">
        <w:rPr>
          <w:rFonts w:ascii="Times New Roman" w:hAnsi="Times New Roman" w:cs="Times New Roman"/>
          <w:sz w:val="24"/>
          <w:szCs w:val="24"/>
        </w:rPr>
        <w:t xml:space="preserve">ставляемых гражданами, претендующими на замещение должностей муниципальной службы </w:t>
      </w:r>
      <w:r w:rsidR="005D32D8" w:rsidRPr="005D32D8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="008155BC" w:rsidRPr="005D32D8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Старицкого муниципального округа</w:t>
      </w:r>
      <w:r w:rsidR="00EE09BA">
        <w:rPr>
          <w:rFonts w:ascii="Times New Roman" w:hAnsi="Times New Roman" w:cs="Times New Roman"/>
          <w:sz w:val="24"/>
          <w:szCs w:val="24"/>
        </w:rPr>
        <w:t xml:space="preserve">, </w:t>
      </w:r>
      <w:r w:rsidR="005D32D8" w:rsidRPr="005D32D8">
        <w:rPr>
          <w:rFonts w:ascii="Times New Roman" w:hAnsi="Times New Roman" w:cs="Times New Roman"/>
          <w:sz w:val="24"/>
          <w:szCs w:val="24"/>
        </w:rPr>
        <w:t xml:space="preserve">соблюдения муниципальными служащими </w:t>
      </w:r>
      <w:r w:rsidR="00EE09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32D8" w:rsidRPr="005D32D8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требований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32D8" w:rsidRPr="005D32D8">
        <w:rPr>
          <w:rFonts w:ascii="Times New Roman" w:hAnsi="Times New Roman" w:cs="Times New Roman"/>
          <w:sz w:val="24"/>
          <w:szCs w:val="24"/>
        </w:rPr>
        <w:t>к служебному поведению (</w:t>
      </w:r>
      <w:hyperlink w:anchor="sub_54" w:history="1">
        <w:r w:rsidR="008155BC" w:rsidRPr="005D32D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Приложение</w:t>
        </w:r>
      </w:hyperlink>
      <w:r w:rsidR="008155BC" w:rsidRPr="005D32D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F5D28" w:rsidRDefault="00FD65CC" w:rsidP="00E01EC6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CB0">
        <w:rPr>
          <w:rFonts w:ascii="Times New Roman" w:hAnsi="Times New Roman" w:cs="Times New Roman"/>
          <w:sz w:val="24"/>
          <w:szCs w:val="24"/>
        </w:rPr>
        <w:t>2.</w:t>
      </w:r>
      <w:r w:rsidR="00E01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D28" w:rsidRPr="004A468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F5D28" w:rsidRPr="004A468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="00F910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3F5D28" w:rsidRPr="004A468F">
        <w:rPr>
          <w:rFonts w:ascii="Times New Roman" w:hAnsi="Times New Roman" w:cs="Times New Roman"/>
          <w:color w:val="000000"/>
          <w:sz w:val="24"/>
          <w:szCs w:val="24"/>
        </w:rPr>
        <w:t>на управ</w:t>
      </w:r>
      <w:r w:rsidR="003F5D28">
        <w:rPr>
          <w:rFonts w:ascii="Times New Roman" w:hAnsi="Times New Roman" w:cs="Times New Roman"/>
          <w:color w:val="000000"/>
          <w:sz w:val="24"/>
          <w:szCs w:val="24"/>
        </w:rPr>
        <w:t xml:space="preserve">ляющего </w:t>
      </w:r>
      <w:r w:rsidR="003F5D28" w:rsidRPr="004A468F">
        <w:rPr>
          <w:rFonts w:ascii="Times New Roman" w:hAnsi="Times New Roman" w:cs="Times New Roman"/>
          <w:color w:val="000000"/>
          <w:sz w:val="24"/>
          <w:szCs w:val="24"/>
        </w:rPr>
        <w:t xml:space="preserve">делами Администрации Старицкого </w:t>
      </w:r>
      <w:r w:rsidR="003F5D2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</w:t>
      </w:r>
      <w:r w:rsidR="003F5D28" w:rsidRPr="004A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5D28">
        <w:rPr>
          <w:rFonts w:ascii="Times New Roman" w:hAnsi="Times New Roman" w:cs="Times New Roman"/>
          <w:color w:val="000000"/>
          <w:sz w:val="24"/>
          <w:szCs w:val="24"/>
        </w:rPr>
        <w:t>Кузубова</w:t>
      </w:r>
      <w:proofErr w:type="spellEnd"/>
      <w:r w:rsidR="003F5D28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3F5D28" w:rsidRPr="006C3CB0" w:rsidRDefault="003F5D28" w:rsidP="003547AE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1EC6">
        <w:rPr>
          <w:rFonts w:ascii="Times New Roman" w:hAnsi="Times New Roman" w:cs="Times New Roman"/>
          <w:sz w:val="24"/>
          <w:szCs w:val="24"/>
        </w:rPr>
        <w:t xml:space="preserve"> </w:t>
      </w:r>
      <w:r w:rsidRPr="004A468F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подписания и подлежит размещению на </w:t>
      </w:r>
      <w:r w:rsidRPr="004A468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68F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A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4A468F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Интернет.</w:t>
      </w:r>
    </w:p>
    <w:p w:rsidR="003F5D28" w:rsidRDefault="003F5D28" w:rsidP="003F5D2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66A0" w:rsidRDefault="002766A0" w:rsidP="003F5D2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5D28" w:rsidRPr="00EB57B9" w:rsidRDefault="00F92187" w:rsidP="003F5D2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F5D28" w:rsidRPr="00EB57B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3F5D28" w:rsidRPr="00EB57B9" w:rsidRDefault="003F5D28" w:rsidP="003F5D2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7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66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7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2187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F92187">
        <w:rPr>
          <w:rFonts w:ascii="Times New Roman" w:hAnsi="Times New Roman" w:cs="Times New Roman"/>
          <w:sz w:val="24"/>
          <w:szCs w:val="24"/>
        </w:rPr>
        <w:t>Лупик</w:t>
      </w:r>
      <w:proofErr w:type="spellEnd"/>
    </w:p>
    <w:p w:rsidR="008155BC" w:rsidRPr="00D9552C" w:rsidRDefault="008155BC" w:rsidP="008155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8155BC" w:rsidRPr="00D9552C" w:rsidRDefault="008155BC" w:rsidP="008155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52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155BC" w:rsidRDefault="008155BC" w:rsidP="008155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155BC" w:rsidRDefault="008155BC" w:rsidP="008155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 Тверской области                </w:t>
      </w:r>
    </w:p>
    <w:p w:rsidR="007E1AD7" w:rsidRPr="008155BC" w:rsidRDefault="008155BC" w:rsidP="008155B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от </w:t>
      </w:r>
      <w:r w:rsidR="00121941">
        <w:rPr>
          <w:rFonts w:ascii="Times New Roman" w:hAnsi="Times New Roman" w:cs="Times New Roman"/>
          <w:sz w:val="24"/>
          <w:szCs w:val="24"/>
          <w:u w:val="single"/>
        </w:rPr>
        <w:t xml:space="preserve">16.03.2023 </w:t>
      </w:r>
      <w:r w:rsidRPr="00D9552C">
        <w:rPr>
          <w:rFonts w:ascii="Times New Roman" w:hAnsi="Times New Roman" w:cs="Times New Roman"/>
          <w:sz w:val="24"/>
          <w:szCs w:val="24"/>
        </w:rPr>
        <w:t xml:space="preserve"> № </w:t>
      </w:r>
      <w:r w:rsidR="00121941">
        <w:rPr>
          <w:rFonts w:ascii="Times New Roman" w:hAnsi="Times New Roman" w:cs="Times New Roman"/>
          <w:sz w:val="24"/>
          <w:szCs w:val="24"/>
          <w:u w:val="single"/>
        </w:rPr>
        <w:t xml:space="preserve"> 284</w:t>
      </w:r>
    </w:p>
    <w:p w:rsidR="00EE09BA" w:rsidRDefault="00EE09BA" w:rsidP="00815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AD7" w:rsidRPr="008155BC" w:rsidRDefault="007E1AD7" w:rsidP="00815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1AD7" w:rsidRPr="008155BC" w:rsidRDefault="007E1AD7" w:rsidP="00815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55BC">
        <w:rPr>
          <w:rFonts w:ascii="Times New Roman" w:hAnsi="Times New Roman" w:cs="Times New Roman"/>
          <w:b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EE09BA">
        <w:rPr>
          <w:rFonts w:ascii="Times New Roman" w:hAnsi="Times New Roman" w:cs="Times New Roman"/>
          <w:b/>
          <w:sz w:val="24"/>
          <w:szCs w:val="24"/>
        </w:rPr>
        <w:t>Старицк</w:t>
      </w:r>
      <w:r w:rsidRPr="008155BC">
        <w:rPr>
          <w:rFonts w:ascii="Times New Roman" w:hAnsi="Times New Roman" w:cs="Times New Roman"/>
          <w:b/>
          <w:sz w:val="24"/>
          <w:szCs w:val="24"/>
        </w:rPr>
        <w:t>ого муниципального округа</w:t>
      </w:r>
      <w:r w:rsidR="00EE0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</w:t>
      </w:r>
      <w:r w:rsidR="00EE09BA">
        <w:rPr>
          <w:rFonts w:ascii="Times New Roman" w:hAnsi="Times New Roman" w:cs="Times New Roman"/>
          <w:b/>
          <w:sz w:val="24"/>
          <w:szCs w:val="24"/>
        </w:rPr>
        <w:t>Администрации Старицкого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EE09BA">
        <w:rPr>
          <w:rFonts w:ascii="Times New Roman" w:hAnsi="Times New Roman" w:cs="Times New Roman"/>
          <w:b/>
          <w:sz w:val="24"/>
          <w:szCs w:val="24"/>
        </w:rPr>
        <w:t>,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 соблюдения муниципальными служащими </w:t>
      </w:r>
      <w:r w:rsidR="00EE09BA">
        <w:rPr>
          <w:rFonts w:ascii="Times New Roman" w:hAnsi="Times New Roman" w:cs="Times New Roman"/>
          <w:b/>
          <w:sz w:val="24"/>
          <w:szCs w:val="24"/>
        </w:rPr>
        <w:t>Администрации Старицкого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требований к служебному поведению</w:t>
      </w:r>
      <w:proofErr w:type="gramEnd"/>
    </w:p>
    <w:p w:rsidR="007E1AD7" w:rsidRPr="008155BC" w:rsidRDefault="007E1AD7" w:rsidP="00815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действующим законодательством: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12"/>
      <w:r w:rsidRPr="008155BC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3"/>
      <w:bookmarkEnd w:id="0"/>
      <w:r w:rsidRPr="008155BC">
        <w:rPr>
          <w:rFonts w:ascii="Times New Roman" w:hAnsi="Times New Roman" w:cs="Times New Roman"/>
          <w:sz w:val="24"/>
          <w:szCs w:val="24"/>
        </w:rPr>
        <w:t>муниципальными служащими за отчетный период и за два года, предшествующие отчетному периоду;</w:t>
      </w:r>
    </w:p>
    <w:bookmarkEnd w:id="1"/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55BC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Федерации);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</w:t>
      </w:r>
      <w:r w:rsidR="00EE09BA">
        <w:rPr>
          <w:rFonts w:ascii="Times New Roman" w:hAnsi="Times New Roman" w:cs="Times New Roman"/>
          <w:sz w:val="24"/>
          <w:szCs w:val="24"/>
        </w:rPr>
        <w:t>нных Федеральным законом от 25.12.</w:t>
      </w:r>
      <w:r w:rsidRPr="008155BC">
        <w:rPr>
          <w:rFonts w:ascii="Times New Roman" w:hAnsi="Times New Roman" w:cs="Times New Roman"/>
          <w:sz w:val="24"/>
          <w:szCs w:val="24"/>
        </w:rPr>
        <w:t xml:space="preserve">2008 № 273-ФЗ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55BC">
        <w:rPr>
          <w:rFonts w:ascii="Times New Roman" w:hAnsi="Times New Roman" w:cs="Times New Roman"/>
          <w:sz w:val="24"/>
          <w:szCs w:val="24"/>
        </w:rPr>
        <w:t>«О противодействии коррупции» и другими федеральными законами (далее - требования к служебному поведению).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2. Проверка, предусмотренная подпунктами «б» и «в» пункта 1 настоящего Положения, осуществляется соответственно в отношении граждан, претендующих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55BC">
        <w:rPr>
          <w:rFonts w:ascii="Times New Roman" w:hAnsi="Times New Roman" w:cs="Times New Roman"/>
          <w:sz w:val="24"/>
          <w:szCs w:val="24"/>
        </w:rPr>
        <w:t>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55BC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не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55BC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</w:t>
      </w:r>
      <w:proofErr w:type="gramEnd"/>
      <w:r w:rsidRPr="008155BC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4. Проверка, предусмотренная пунктом 1 настоящего Положения, осуществляется по </w:t>
      </w:r>
      <w:r w:rsidR="00B77838">
        <w:rPr>
          <w:rFonts w:ascii="Times New Roman" w:hAnsi="Times New Roman" w:cs="Times New Roman"/>
          <w:sz w:val="24"/>
          <w:szCs w:val="24"/>
        </w:rPr>
        <w:t>решению Главы</w:t>
      </w:r>
      <w:r w:rsidRPr="008155BC">
        <w:rPr>
          <w:rFonts w:ascii="Times New Roman" w:hAnsi="Times New Roman" w:cs="Times New Roman"/>
          <w:sz w:val="24"/>
          <w:szCs w:val="24"/>
        </w:rPr>
        <w:t xml:space="preserve"> </w:t>
      </w:r>
      <w:r w:rsidR="00EE09BA">
        <w:rPr>
          <w:rFonts w:ascii="Times New Roman" w:hAnsi="Times New Roman" w:cs="Times New Roman"/>
          <w:sz w:val="24"/>
          <w:szCs w:val="24"/>
        </w:rPr>
        <w:t>Стариц</w:t>
      </w:r>
      <w:r w:rsidRPr="008155BC">
        <w:rPr>
          <w:rFonts w:ascii="Times New Roman" w:hAnsi="Times New Roman" w:cs="Times New Roman"/>
          <w:sz w:val="24"/>
          <w:szCs w:val="24"/>
        </w:rPr>
        <w:t xml:space="preserve">кого муниципального округа </w:t>
      </w:r>
      <w:r w:rsidR="00B77838">
        <w:rPr>
          <w:rFonts w:ascii="Times New Roman" w:hAnsi="Times New Roman" w:cs="Times New Roman"/>
          <w:sz w:val="24"/>
          <w:szCs w:val="24"/>
        </w:rPr>
        <w:t xml:space="preserve">отделом организационно-контрольной работы </w:t>
      </w:r>
      <w:r w:rsidRPr="008155BC">
        <w:rPr>
          <w:rFonts w:ascii="Times New Roman" w:hAnsi="Times New Roman" w:cs="Times New Roman"/>
          <w:sz w:val="24"/>
          <w:szCs w:val="24"/>
        </w:rPr>
        <w:t xml:space="preserve"> </w:t>
      </w:r>
      <w:r w:rsidR="00EE09BA">
        <w:rPr>
          <w:rFonts w:ascii="Times New Roman" w:hAnsi="Times New Roman" w:cs="Times New Roman"/>
          <w:sz w:val="24"/>
          <w:szCs w:val="24"/>
        </w:rPr>
        <w:t>А</w:t>
      </w:r>
      <w:r w:rsidRPr="008155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E09BA">
        <w:rPr>
          <w:rFonts w:ascii="Times New Roman" w:hAnsi="Times New Roman" w:cs="Times New Roman"/>
          <w:sz w:val="24"/>
          <w:szCs w:val="24"/>
        </w:rPr>
        <w:t>Стариц</w:t>
      </w:r>
      <w:r w:rsidRPr="008155BC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bookmarkStart w:id="2" w:name="sub_1042"/>
      <w:r w:rsidR="00E01EC6">
        <w:rPr>
          <w:rFonts w:ascii="Times New Roman" w:hAnsi="Times New Roman" w:cs="Times New Roman"/>
          <w:sz w:val="24"/>
          <w:szCs w:val="24"/>
        </w:rPr>
        <w:t xml:space="preserve"> (далее-отдел)</w:t>
      </w:r>
      <w:r w:rsidRPr="008155BC">
        <w:rPr>
          <w:rFonts w:ascii="Times New Roman" w:hAnsi="Times New Roman" w:cs="Times New Roman"/>
          <w:sz w:val="24"/>
          <w:szCs w:val="24"/>
        </w:rPr>
        <w:t>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  <w:bookmarkEnd w:id="2"/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5</w:t>
      </w:r>
      <w:hyperlink r:id="rId6" w:history="1"/>
      <w:r w:rsidRPr="008155BC">
        <w:rPr>
          <w:rFonts w:ascii="Times New Roman" w:hAnsi="Times New Roman" w:cs="Times New Roman"/>
          <w:sz w:val="24"/>
          <w:szCs w:val="24"/>
        </w:rPr>
        <w:t xml:space="preserve">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1"/>
      <w:r w:rsidRPr="008155BC">
        <w:rPr>
          <w:rFonts w:ascii="Times New Roman" w:hAnsi="Times New Roman" w:cs="Times New Roman"/>
          <w:sz w:val="24"/>
          <w:szCs w:val="24"/>
        </w:rPr>
        <w:lastRenderedPageBreak/>
        <w:t>а) правоохранительными органами, государственными органами, органами местного самоуправления и их должностными лицами;</w:t>
      </w:r>
    </w:p>
    <w:bookmarkEnd w:id="3"/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б) работниками кадровой службы муниципальных органов, ответственными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55BC">
        <w:rPr>
          <w:rFonts w:ascii="Times New Roman" w:hAnsi="Times New Roman" w:cs="Times New Roman"/>
          <w:sz w:val="24"/>
          <w:szCs w:val="24"/>
        </w:rPr>
        <w:t>за работу по профилактике коррупционных и иных правонарушений;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2"/>
      <w:r w:rsidRPr="008155BC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3"/>
      <w:bookmarkEnd w:id="4"/>
      <w:r w:rsidRPr="008155BC">
        <w:rPr>
          <w:rFonts w:ascii="Times New Roman" w:hAnsi="Times New Roman" w:cs="Times New Roman"/>
          <w:sz w:val="24"/>
          <w:szCs w:val="24"/>
        </w:rPr>
        <w:t>г) Общественной палатой Тверской области;</w:t>
      </w:r>
    </w:p>
    <w:bookmarkEnd w:id="5"/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д) средствами массовой информации.</w:t>
      </w:r>
    </w:p>
    <w:p w:rsidR="007E1AD7" w:rsidRPr="008155BC" w:rsidRDefault="007E1AD7" w:rsidP="00B528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6. Не может служить основанием для проверки: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1) информация анонимного характера;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2) информация, на основании которой ранее уже проводилась </w:t>
      </w:r>
      <w:proofErr w:type="gramStart"/>
      <w:r w:rsidRPr="008155BC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8155BC">
        <w:rPr>
          <w:rFonts w:ascii="Times New Roman" w:hAnsi="Times New Roman" w:cs="Times New Roman"/>
          <w:sz w:val="24"/>
          <w:szCs w:val="24"/>
        </w:rPr>
        <w:t xml:space="preserve"> и давались ответы заявителю.</w:t>
      </w:r>
    </w:p>
    <w:p w:rsidR="00261C24" w:rsidRPr="006C3CB0" w:rsidRDefault="007E1AD7" w:rsidP="00261C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7. </w:t>
      </w:r>
      <w:r w:rsidR="00261C24" w:rsidRPr="006C3CB0">
        <w:rPr>
          <w:rFonts w:ascii="Times New Roman" w:hAnsi="Times New Roman" w:cs="Times New Roman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8. Проверка, предусмотренная пунктом 1 настоящего Положения, осуществляется: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31"/>
      <w:r w:rsidRPr="008155BC">
        <w:rPr>
          <w:rFonts w:ascii="Times New Roman" w:hAnsi="Times New Roman" w:cs="Times New Roman"/>
          <w:sz w:val="24"/>
          <w:szCs w:val="24"/>
        </w:rPr>
        <w:t>а) самостоятельно;</w:t>
      </w:r>
    </w:p>
    <w:bookmarkEnd w:id="6"/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55BC">
        <w:rPr>
          <w:rFonts w:ascii="Times New Roman" w:hAnsi="Times New Roman" w:cs="Times New Roman"/>
          <w:sz w:val="24"/>
          <w:szCs w:val="24"/>
        </w:rPr>
        <w:t>с частью третьей ста</w:t>
      </w:r>
      <w:r w:rsidR="00EE09BA">
        <w:rPr>
          <w:rFonts w:ascii="Times New Roman" w:hAnsi="Times New Roman" w:cs="Times New Roman"/>
          <w:sz w:val="24"/>
          <w:szCs w:val="24"/>
        </w:rPr>
        <w:t>тьи 7 Федерального закона от 12.08.1995 №</w:t>
      </w:r>
      <w:r w:rsidRPr="008155BC">
        <w:rPr>
          <w:rFonts w:ascii="Times New Roman" w:hAnsi="Times New Roman" w:cs="Times New Roman"/>
          <w:sz w:val="24"/>
          <w:szCs w:val="24"/>
        </w:rPr>
        <w:t>144-ФЗ «Об оперативно-розыскной деятельности» (далее - Федеральный закон «Об оперативно-розыскной деятельности»).</w:t>
      </w:r>
      <w:bookmarkStart w:id="7" w:name="sub_1014"/>
      <w:r w:rsidRPr="008155BC">
        <w:rPr>
          <w:rFonts w:ascii="Times New Roman" w:hAnsi="Times New Roman" w:cs="Times New Roman"/>
          <w:sz w:val="24"/>
          <w:szCs w:val="24"/>
        </w:rPr>
        <w:t xml:space="preserve"> При проведении проверки, предусмотренной настоящим подпунктом, Глава </w:t>
      </w:r>
      <w:r w:rsidR="00EE09BA">
        <w:rPr>
          <w:rFonts w:ascii="Times New Roman" w:hAnsi="Times New Roman" w:cs="Times New Roman"/>
          <w:sz w:val="24"/>
          <w:szCs w:val="24"/>
        </w:rPr>
        <w:t>Старицког</w:t>
      </w:r>
      <w:r w:rsidRPr="008155BC">
        <w:rPr>
          <w:rFonts w:ascii="Times New Roman" w:hAnsi="Times New Roman" w:cs="Times New Roman"/>
          <w:sz w:val="24"/>
          <w:szCs w:val="24"/>
        </w:rPr>
        <w:t>о муниципального округа обращается к Губернатору Тверской области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55BC">
        <w:rPr>
          <w:rFonts w:ascii="Times New Roman" w:hAnsi="Times New Roman" w:cs="Times New Roman"/>
          <w:sz w:val="24"/>
          <w:szCs w:val="24"/>
        </w:rPr>
        <w:t xml:space="preserve">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55BC">
        <w:rPr>
          <w:rFonts w:ascii="Times New Roman" w:hAnsi="Times New Roman" w:cs="Times New Roman"/>
          <w:sz w:val="24"/>
          <w:szCs w:val="24"/>
        </w:rPr>
        <w:t>с пунктом 7 части второй статьи 7 Федерального закона «Об оперативно-розыскной деятельности». В ходатайстве о направлении запроса должны содержаться сведения, указанные в пункте 10 настоящего Положения.</w:t>
      </w:r>
    </w:p>
    <w:bookmarkEnd w:id="7"/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проверки, предусмотренной подпунктом «а» пункта 8 настоящего Положения, </w:t>
      </w:r>
      <w:r w:rsidR="00ED3DB2">
        <w:rPr>
          <w:rFonts w:ascii="Times New Roman" w:hAnsi="Times New Roman" w:cs="Times New Roman"/>
          <w:sz w:val="24"/>
          <w:szCs w:val="24"/>
        </w:rPr>
        <w:t>должностное лицо отдела</w:t>
      </w:r>
      <w:r w:rsidRPr="008155B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51"/>
      <w:r w:rsidRPr="008155BC">
        <w:rPr>
          <w:rFonts w:ascii="Times New Roman" w:hAnsi="Times New Roman" w:cs="Times New Roman"/>
          <w:sz w:val="24"/>
          <w:szCs w:val="24"/>
        </w:rPr>
        <w:t xml:space="preserve">а) </w:t>
      </w:r>
      <w:r w:rsidR="000F2DB9">
        <w:rPr>
          <w:rFonts w:ascii="Times New Roman" w:hAnsi="Times New Roman" w:cs="Times New Roman"/>
          <w:sz w:val="24"/>
          <w:szCs w:val="24"/>
        </w:rPr>
        <w:t xml:space="preserve"> </w:t>
      </w:r>
      <w:r w:rsidRPr="008155BC">
        <w:rPr>
          <w:rFonts w:ascii="Times New Roman" w:hAnsi="Times New Roman" w:cs="Times New Roman"/>
          <w:sz w:val="24"/>
          <w:szCs w:val="24"/>
        </w:rPr>
        <w:t>проводить беседу с гражданином или муниципальным служащим;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52"/>
      <w:bookmarkEnd w:id="8"/>
      <w:r w:rsidRPr="008155BC">
        <w:rPr>
          <w:rFonts w:ascii="Times New Roman" w:hAnsi="Times New Roman" w:cs="Times New Roman"/>
          <w:sz w:val="24"/>
          <w:szCs w:val="24"/>
        </w:rPr>
        <w:t xml:space="preserve">б) </w:t>
      </w:r>
      <w:r w:rsidR="000F2DB9">
        <w:rPr>
          <w:rFonts w:ascii="Times New Roman" w:hAnsi="Times New Roman" w:cs="Times New Roman"/>
          <w:sz w:val="24"/>
          <w:szCs w:val="24"/>
        </w:rPr>
        <w:t xml:space="preserve"> </w:t>
      </w:r>
      <w:r w:rsidRPr="008155BC">
        <w:rPr>
          <w:rFonts w:ascii="Times New Roman" w:hAnsi="Times New Roman" w:cs="Times New Roman"/>
          <w:sz w:val="24"/>
          <w:szCs w:val="24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E1AD7" w:rsidRPr="008155BC" w:rsidRDefault="000F2DB9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53"/>
      <w:bookmarkEnd w:id="9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E1AD7" w:rsidRPr="008155BC">
        <w:rPr>
          <w:rFonts w:ascii="Times New Roman" w:hAnsi="Times New Roman" w:cs="Times New Roman"/>
          <w:sz w:val="24"/>
          <w:szCs w:val="24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11" w:name="sub_1154"/>
    <w:bookmarkEnd w:id="10"/>
    <w:p w:rsidR="007E1AD7" w:rsidRPr="008155BC" w:rsidRDefault="00CE50A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fldChar w:fldCharType="begin"/>
      </w:r>
      <w:r w:rsidR="007E1AD7" w:rsidRPr="008155BC">
        <w:rPr>
          <w:rFonts w:ascii="Times New Roman" w:hAnsi="Times New Roman" w:cs="Times New Roman"/>
          <w:sz w:val="24"/>
          <w:szCs w:val="24"/>
        </w:rPr>
        <w:instrText xml:space="preserve"> HYPERLINK "garantF1://70110322.0" </w:instrText>
      </w:r>
      <w:r w:rsidRPr="008155B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7E1AD7" w:rsidRPr="008155BC">
        <w:rPr>
          <w:rFonts w:ascii="Times New Roman" w:hAnsi="Times New Roman" w:cs="Times New Roman"/>
          <w:sz w:val="24"/>
          <w:szCs w:val="24"/>
        </w:rPr>
        <w:t>г)</w:t>
      </w:r>
      <w:r w:rsidRPr="008155BC">
        <w:rPr>
          <w:rFonts w:ascii="Times New Roman" w:hAnsi="Times New Roman" w:cs="Times New Roman"/>
          <w:sz w:val="24"/>
          <w:szCs w:val="24"/>
        </w:rPr>
        <w:fldChar w:fldCharType="end"/>
      </w:r>
      <w:r w:rsidR="007E1AD7" w:rsidRPr="008155BC">
        <w:rPr>
          <w:rFonts w:ascii="Times New Roman" w:hAnsi="Times New Roman" w:cs="Times New Roman"/>
          <w:sz w:val="24"/>
          <w:szCs w:val="24"/>
        </w:rPr>
        <w:t xml:space="preserve"> направлять в установленном порядке</w:t>
      </w:r>
      <w:r w:rsidR="00261C24">
        <w:rPr>
          <w:rFonts w:ascii="Times New Roman" w:hAnsi="Times New Roman" w:cs="Times New Roman"/>
          <w:sz w:val="24"/>
          <w:szCs w:val="24"/>
        </w:rPr>
        <w:t>, в том числе с использованием государственной информационной системы в области противодействия коррупции «Посейдон»,</w:t>
      </w:r>
      <w:r w:rsidR="007E1AD7" w:rsidRPr="008155BC">
        <w:rPr>
          <w:rFonts w:ascii="Times New Roman" w:hAnsi="Times New Roman" w:cs="Times New Roman"/>
          <w:sz w:val="24"/>
          <w:szCs w:val="24"/>
        </w:rPr>
        <w:t xml:space="preserve">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</w:t>
      </w:r>
      <w:proofErr w:type="gramEnd"/>
      <w:r w:rsidR="007E1AD7" w:rsidRPr="008155BC">
        <w:rPr>
          <w:rFonts w:ascii="Times New Roman" w:hAnsi="Times New Roman" w:cs="Times New Roman"/>
          <w:sz w:val="24"/>
          <w:szCs w:val="24"/>
        </w:rPr>
        <w:t xml:space="preserve">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1AD7" w:rsidRPr="008155BC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Российской Федерации; </w:t>
      </w:r>
      <w:bookmarkStart w:id="12" w:name="sub_1155"/>
      <w:bookmarkEnd w:id="11"/>
      <w:r w:rsidR="007E1AD7" w:rsidRPr="008155BC">
        <w:rPr>
          <w:rFonts w:ascii="Times New Roman" w:hAnsi="Times New Roman" w:cs="Times New Roman"/>
          <w:sz w:val="24"/>
          <w:szCs w:val="24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«О противодействии коррупции»;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56"/>
      <w:bookmarkEnd w:id="12"/>
      <w:r w:rsidRPr="008155BC">
        <w:rPr>
          <w:rFonts w:ascii="Times New Roman" w:hAnsi="Times New Roman" w:cs="Times New Roman"/>
          <w:sz w:val="24"/>
          <w:szCs w:val="24"/>
        </w:rPr>
        <w:lastRenderedPageBreak/>
        <w:t xml:space="preserve">е) осуществлять </w:t>
      </w:r>
      <w:r w:rsidR="00261C24">
        <w:rPr>
          <w:rFonts w:ascii="Times New Roman" w:hAnsi="Times New Roman" w:cs="Times New Roman"/>
          <w:sz w:val="24"/>
          <w:szCs w:val="24"/>
        </w:rPr>
        <w:t xml:space="preserve">(в том числе с использованием системы «Посейдон») </w:t>
      </w:r>
      <w:r w:rsidRPr="008155BC">
        <w:rPr>
          <w:rFonts w:ascii="Times New Roman" w:hAnsi="Times New Roman" w:cs="Times New Roman"/>
          <w:sz w:val="24"/>
          <w:szCs w:val="24"/>
        </w:rPr>
        <w:t>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bookmarkEnd w:id="13"/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10. В запросе, предусмотренном подпунктом «г» пункта 9 настоящего Положения, указываются: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б) ссылка на пункт 9 настоящего Положения, на основании которого направляется запрос;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5BC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8155BC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«О противодействии коррупции»;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г) идентификационный номер налогоплательщика (в случае направления запроса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55BC">
        <w:rPr>
          <w:rFonts w:ascii="Times New Roman" w:hAnsi="Times New Roman" w:cs="Times New Roman"/>
          <w:sz w:val="24"/>
          <w:szCs w:val="24"/>
        </w:rPr>
        <w:t>в налоговые органы Российской Федерации);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д) </w:t>
      </w:r>
      <w:r w:rsidR="00B267DF">
        <w:rPr>
          <w:rFonts w:ascii="Times New Roman" w:hAnsi="Times New Roman" w:cs="Times New Roman"/>
          <w:sz w:val="24"/>
          <w:szCs w:val="24"/>
        </w:rPr>
        <w:t xml:space="preserve">  </w:t>
      </w:r>
      <w:r w:rsidRPr="008155BC">
        <w:rPr>
          <w:rFonts w:ascii="Times New Roman" w:hAnsi="Times New Roman" w:cs="Times New Roman"/>
          <w:sz w:val="24"/>
          <w:szCs w:val="24"/>
        </w:rPr>
        <w:t>содержание и объем сведений, подлежащих проверке;</w:t>
      </w:r>
    </w:p>
    <w:p w:rsidR="008972BD" w:rsidRDefault="007E1AD7" w:rsidP="00B267DF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е) </w:t>
      </w:r>
      <w:r w:rsidR="00B267DF">
        <w:rPr>
          <w:rFonts w:ascii="Times New Roman" w:hAnsi="Times New Roman" w:cs="Times New Roman"/>
          <w:sz w:val="24"/>
          <w:szCs w:val="24"/>
        </w:rPr>
        <w:t xml:space="preserve">  </w:t>
      </w:r>
      <w:r w:rsidRPr="008155BC">
        <w:rPr>
          <w:rFonts w:ascii="Times New Roman" w:hAnsi="Times New Roman" w:cs="Times New Roman"/>
          <w:sz w:val="24"/>
          <w:szCs w:val="24"/>
        </w:rPr>
        <w:t>срок предс</w:t>
      </w:r>
      <w:r w:rsidR="008972BD">
        <w:rPr>
          <w:rFonts w:ascii="Times New Roman" w:hAnsi="Times New Roman" w:cs="Times New Roman"/>
          <w:sz w:val="24"/>
          <w:szCs w:val="24"/>
        </w:rPr>
        <w:t>тавления запрашиваемых сведени</w:t>
      </w:r>
      <w:r w:rsidR="00F9104C">
        <w:rPr>
          <w:rFonts w:ascii="Times New Roman" w:hAnsi="Times New Roman" w:cs="Times New Roman"/>
          <w:sz w:val="24"/>
          <w:szCs w:val="24"/>
        </w:rPr>
        <w:t>й</w:t>
      </w:r>
      <w:r w:rsidR="008972BD">
        <w:rPr>
          <w:rFonts w:ascii="Times New Roman" w:hAnsi="Times New Roman" w:cs="Times New Roman"/>
          <w:sz w:val="24"/>
          <w:szCs w:val="24"/>
        </w:rPr>
        <w:t>;</w:t>
      </w:r>
    </w:p>
    <w:p w:rsidR="008972BD" w:rsidRPr="006C3CB0" w:rsidRDefault="008972BD" w:rsidP="008972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267DF">
        <w:rPr>
          <w:rFonts w:ascii="Times New Roman" w:hAnsi="Times New Roman" w:cs="Times New Roman"/>
          <w:sz w:val="24"/>
          <w:szCs w:val="24"/>
        </w:rPr>
        <w:t xml:space="preserve">) </w:t>
      </w:r>
      <w:r w:rsidRPr="006C3CB0">
        <w:rPr>
          <w:rFonts w:ascii="Times New Roman" w:hAnsi="Times New Roman" w:cs="Times New Roman"/>
          <w:sz w:val="24"/>
          <w:szCs w:val="24"/>
        </w:rPr>
        <w:t>фамилия, инициалы и номер телефона должностного лица, подготовившего запрос;</w:t>
      </w:r>
    </w:p>
    <w:p w:rsidR="008972BD" w:rsidRPr="006C3CB0" w:rsidRDefault="008972BD" w:rsidP="008972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C3CB0">
        <w:rPr>
          <w:rFonts w:ascii="Times New Roman" w:hAnsi="Times New Roman" w:cs="Times New Roman"/>
          <w:sz w:val="24"/>
          <w:szCs w:val="24"/>
        </w:rPr>
        <w:t>)  другие необходимые сведения.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11</w:t>
      </w:r>
      <w:r w:rsidR="00ED3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D3DB2" w:rsidRPr="00FA7A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запросе о проведении оперативно-розыскных мероприятий (</w:t>
      </w:r>
      <w:proofErr w:type="gramStart"/>
      <w:r w:rsidR="00ED3DB2" w:rsidRPr="00FA7A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направленном</w:t>
      </w:r>
      <w:proofErr w:type="gramEnd"/>
      <w:r w:rsidR="00F91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ED3DB2" w:rsidRPr="00FA7A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 с использованием системы </w:t>
      </w:r>
      <w:r w:rsidR="00F91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ED3DB2" w:rsidRPr="00FA7A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Посейдон</w:t>
      </w:r>
      <w:r w:rsidR="00F91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ED3DB2" w:rsidRPr="00FA7A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помимо сведений, перечисленных </w:t>
      </w:r>
      <w:r w:rsidR="00ED3DB2" w:rsidRPr="00ED3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 </w:t>
      </w:r>
      <w:hyperlink r:id="rId7" w:anchor="/document/196300/entry/1016" w:history="1">
        <w:r w:rsidR="00ED3DB2" w:rsidRPr="00ED3D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пункте 1</w:t>
        </w:r>
      </w:hyperlink>
      <w:r w:rsidR="00ED3DB2" w:rsidRPr="00ED3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ED3DB2" w:rsidRPr="00ED3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настоящего</w:t>
      </w:r>
      <w:r w:rsidR="00ED3DB2" w:rsidRPr="00FA7A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</w:t>
      </w:r>
      <w:r w:rsidR="00ED3DB2" w:rsidRPr="00ED3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положения  </w:t>
      </w:r>
      <w:hyperlink r:id="rId8" w:anchor="/document/10104229/entry/0" w:history="1">
        <w:r w:rsidR="00ED3DB2" w:rsidRPr="00ED3D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закона</w:t>
        </w:r>
      </w:hyperlink>
      <w:r w:rsidR="00ED3DB2" w:rsidRPr="00ED3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91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ED3DB2" w:rsidRPr="00FA7A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оперативно-розыскной деятельности</w:t>
      </w:r>
      <w:r w:rsidR="00F91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ED3DB2" w:rsidRPr="00FA7A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01E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12. </w:t>
      </w:r>
      <w:proofErr w:type="gramStart"/>
      <w:r w:rsidRPr="00E01E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осуществлении проверок в целях противодействия коррупции Глава </w:t>
      </w:r>
      <w:r w:rsidR="00C85827" w:rsidRPr="00E01E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Стариц</w:t>
      </w:r>
      <w:r w:rsidRPr="00E01E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кого муниципального округа обращается с </w:t>
      </w:r>
      <w:r w:rsidRPr="00E01EC6">
        <w:rPr>
          <w:rFonts w:ascii="Times New Roman" w:hAnsi="Times New Roman" w:cs="Times New Roman"/>
          <w:sz w:val="24"/>
          <w:szCs w:val="24"/>
        </w:rPr>
        <w:t>ходатайством</w:t>
      </w:r>
      <w:r w:rsidR="00C85827" w:rsidRPr="00E01EC6">
        <w:rPr>
          <w:rFonts w:ascii="Times New Roman" w:hAnsi="Times New Roman" w:cs="Times New Roman"/>
          <w:sz w:val="24"/>
          <w:szCs w:val="24"/>
        </w:rPr>
        <w:t xml:space="preserve"> </w:t>
      </w:r>
      <w:r w:rsidRPr="00E01EC6">
        <w:rPr>
          <w:rFonts w:ascii="Times New Roman" w:hAnsi="Times New Roman" w:cs="Times New Roman"/>
          <w:sz w:val="24"/>
          <w:szCs w:val="24"/>
        </w:rPr>
        <w:t xml:space="preserve">к Губернатору Тверской области о направлении им запросов </w:t>
      </w:r>
      <w:r w:rsidRPr="00E01E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</w:t>
      </w:r>
      <w:r w:rsidR="00F910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</w:t>
      </w:r>
      <w:r w:rsidRPr="00E01E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Едином государственном реестре недвижимости.</w:t>
      </w:r>
      <w:proofErr w:type="gramEnd"/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13. </w:t>
      </w:r>
      <w:r w:rsidR="00A62E30">
        <w:rPr>
          <w:rFonts w:ascii="Times New Roman" w:hAnsi="Times New Roman" w:cs="Times New Roman"/>
          <w:sz w:val="24"/>
          <w:szCs w:val="24"/>
        </w:rPr>
        <w:t>Должностное лицо, ответственное за п</w:t>
      </w:r>
      <w:r w:rsidR="00F9104C">
        <w:rPr>
          <w:rFonts w:ascii="Times New Roman" w:hAnsi="Times New Roman" w:cs="Times New Roman"/>
          <w:sz w:val="24"/>
          <w:szCs w:val="24"/>
        </w:rPr>
        <w:t>роведение проверки обеспечивает</w:t>
      </w:r>
      <w:r w:rsidRPr="008155BC">
        <w:rPr>
          <w:rFonts w:ascii="Times New Roman" w:hAnsi="Times New Roman" w:cs="Times New Roman"/>
          <w:sz w:val="24"/>
          <w:szCs w:val="24"/>
        </w:rPr>
        <w:t>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55B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030FB">
        <w:rPr>
          <w:rFonts w:ascii="Times New Roman" w:hAnsi="Times New Roman" w:cs="Times New Roman"/>
          <w:sz w:val="24"/>
          <w:szCs w:val="24"/>
        </w:rPr>
        <w:t>н</w:t>
      </w:r>
      <w:r w:rsidRPr="008155BC">
        <w:rPr>
          <w:rFonts w:ascii="Times New Roman" w:hAnsi="Times New Roman" w:cs="Times New Roman"/>
          <w:sz w:val="24"/>
          <w:szCs w:val="24"/>
        </w:rPr>
        <w:t>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5BC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«О противодействии коррупции», подлежат проверке, - в течение семи рабочих дней со дня обращения муниципального служащего, а при наличии</w:t>
      </w:r>
      <w:proofErr w:type="gramEnd"/>
      <w:r w:rsidRPr="008155BC">
        <w:rPr>
          <w:rFonts w:ascii="Times New Roman" w:hAnsi="Times New Roman" w:cs="Times New Roman"/>
          <w:sz w:val="24"/>
          <w:szCs w:val="24"/>
        </w:rPr>
        <w:t xml:space="preserve"> уважительной причины - в срок, согласованный с муниципальным служащим.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14. По окончании проверки </w:t>
      </w:r>
      <w:r w:rsidR="00A62E30">
        <w:rPr>
          <w:rFonts w:ascii="Times New Roman" w:hAnsi="Times New Roman" w:cs="Times New Roman"/>
          <w:sz w:val="24"/>
          <w:szCs w:val="24"/>
        </w:rPr>
        <w:t xml:space="preserve">отдел организационно-контрольной работы </w:t>
      </w:r>
      <w:r w:rsidR="00C85827">
        <w:rPr>
          <w:rFonts w:ascii="Times New Roman" w:hAnsi="Times New Roman" w:cs="Times New Roman"/>
          <w:sz w:val="24"/>
          <w:szCs w:val="24"/>
        </w:rPr>
        <w:t>А</w:t>
      </w:r>
      <w:r w:rsidRPr="008155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85827">
        <w:rPr>
          <w:rFonts w:ascii="Times New Roman" w:hAnsi="Times New Roman" w:cs="Times New Roman"/>
          <w:sz w:val="24"/>
          <w:szCs w:val="24"/>
        </w:rPr>
        <w:t>Стариц</w:t>
      </w:r>
      <w:r w:rsidRPr="008155BC">
        <w:rPr>
          <w:rFonts w:ascii="Times New Roman" w:hAnsi="Times New Roman" w:cs="Times New Roman"/>
          <w:sz w:val="24"/>
          <w:szCs w:val="24"/>
        </w:rPr>
        <w:t xml:space="preserve">кого муниципального округа обязан ознакомить муниципального </w:t>
      </w:r>
      <w:r w:rsidRPr="008155BC">
        <w:rPr>
          <w:rFonts w:ascii="Times New Roman" w:hAnsi="Times New Roman" w:cs="Times New Roman"/>
          <w:sz w:val="24"/>
          <w:szCs w:val="24"/>
        </w:rPr>
        <w:lastRenderedPageBreak/>
        <w:t>служащего с результатами проверки с соблюдением законодательства Российской Федерации о государственной тайне.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15. Муниципальный служащий вправе: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13 настоящего Положения; по результатам проверки;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б) представлять дополнительные материалы и давать по ним пояснения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55BC">
        <w:rPr>
          <w:rFonts w:ascii="Times New Roman" w:hAnsi="Times New Roman" w:cs="Times New Roman"/>
          <w:sz w:val="24"/>
          <w:szCs w:val="24"/>
        </w:rPr>
        <w:t>в письменной форме;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в) обращаться </w:t>
      </w:r>
      <w:r w:rsidR="00010C0F">
        <w:rPr>
          <w:rFonts w:ascii="Times New Roman" w:hAnsi="Times New Roman" w:cs="Times New Roman"/>
          <w:sz w:val="24"/>
          <w:szCs w:val="24"/>
        </w:rPr>
        <w:t>в отдел организационно-контрольной работы</w:t>
      </w:r>
      <w:r w:rsidRPr="008155BC">
        <w:rPr>
          <w:rFonts w:ascii="Times New Roman" w:hAnsi="Times New Roman" w:cs="Times New Roman"/>
          <w:sz w:val="24"/>
          <w:szCs w:val="24"/>
        </w:rPr>
        <w:t xml:space="preserve"> </w:t>
      </w:r>
      <w:r w:rsidR="00C85827">
        <w:rPr>
          <w:rFonts w:ascii="Times New Roman" w:hAnsi="Times New Roman" w:cs="Times New Roman"/>
          <w:sz w:val="24"/>
          <w:szCs w:val="24"/>
        </w:rPr>
        <w:t>А</w:t>
      </w:r>
      <w:r w:rsidRPr="008155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85827">
        <w:rPr>
          <w:rFonts w:ascii="Times New Roman" w:hAnsi="Times New Roman" w:cs="Times New Roman"/>
          <w:sz w:val="24"/>
          <w:szCs w:val="24"/>
        </w:rPr>
        <w:t>Стариц</w:t>
      </w:r>
      <w:r w:rsidRPr="008155BC">
        <w:rPr>
          <w:rFonts w:ascii="Times New Roman" w:hAnsi="Times New Roman" w:cs="Times New Roman"/>
          <w:sz w:val="24"/>
          <w:szCs w:val="24"/>
        </w:rPr>
        <w:t>кого муниципального округа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16. Пояснения, указанные в пункте 15 настоящего Положения, приобщаются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55BC">
        <w:rPr>
          <w:rFonts w:ascii="Times New Roman" w:hAnsi="Times New Roman" w:cs="Times New Roman"/>
          <w:sz w:val="24"/>
          <w:szCs w:val="24"/>
        </w:rPr>
        <w:t xml:space="preserve"> к материалам проверки.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</w:t>
      </w:r>
      <w:r w:rsidR="00DD1AD7">
        <w:rPr>
          <w:rFonts w:ascii="Times New Roman" w:hAnsi="Times New Roman" w:cs="Times New Roman"/>
          <w:sz w:val="24"/>
          <w:szCs w:val="24"/>
        </w:rPr>
        <w:t xml:space="preserve">60 дней </w:t>
      </w:r>
      <w:r w:rsidRPr="008155BC">
        <w:rPr>
          <w:rFonts w:ascii="Times New Roman" w:hAnsi="Times New Roman" w:cs="Times New Roman"/>
          <w:sz w:val="24"/>
          <w:szCs w:val="24"/>
        </w:rPr>
        <w:t xml:space="preserve"> со дня принятия решения о ее проведении. Указанный срок может быть продлен до </w:t>
      </w:r>
      <w:r w:rsidR="00DD1AD7">
        <w:rPr>
          <w:rFonts w:ascii="Times New Roman" w:hAnsi="Times New Roman" w:cs="Times New Roman"/>
          <w:sz w:val="24"/>
          <w:szCs w:val="24"/>
        </w:rPr>
        <w:t>90 дней</w:t>
      </w:r>
      <w:r w:rsidRPr="008155BC">
        <w:rPr>
          <w:rFonts w:ascii="Times New Roman" w:hAnsi="Times New Roman" w:cs="Times New Roman"/>
          <w:sz w:val="24"/>
          <w:szCs w:val="24"/>
        </w:rPr>
        <w:t xml:space="preserve"> лицом, принявшим решение о проведении проверки.</w:t>
      </w:r>
    </w:p>
    <w:p w:rsidR="007E1AD7" w:rsidRPr="008155BC" w:rsidRDefault="007E1AD7" w:rsidP="00C858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18. </w:t>
      </w:r>
      <w:r w:rsidR="00DD1AD7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8155BC">
        <w:rPr>
          <w:rFonts w:ascii="Times New Roman" w:hAnsi="Times New Roman" w:cs="Times New Roman"/>
          <w:sz w:val="24"/>
          <w:szCs w:val="24"/>
        </w:rPr>
        <w:t xml:space="preserve"> </w:t>
      </w:r>
      <w:r w:rsidR="00C85827">
        <w:rPr>
          <w:rFonts w:ascii="Times New Roman" w:hAnsi="Times New Roman" w:cs="Times New Roman"/>
          <w:sz w:val="24"/>
          <w:szCs w:val="24"/>
        </w:rPr>
        <w:t>А</w:t>
      </w:r>
      <w:r w:rsidRPr="008155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85827">
        <w:rPr>
          <w:rFonts w:ascii="Times New Roman" w:hAnsi="Times New Roman" w:cs="Times New Roman"/>
          <w:sz w:val="24"/>
          <w:szCs w:val="24"/>
        </w:rPr>
        <w:t>Стариц</w:t>
      </w:r>
      <w:r w:rsidRPr="008155BC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="00DD1AD7">
        <w:rPr>
          <w:rFonts w:ascii="Times New Roman" w:hAnsi="Times New Roman" w:cs="Times New Roman"/>
          <w:sz w:val="24"/>
          <w:szCs w:val="24"/>
        </w:rPr>
        <w:t>, ответственное за проведение проверки</w:t>
      </w:r>
      <w:r w:rsidR="00963A76">
        <w:rPr>
          <w:rFonts w:ascii="Times New Roman" w:hAnsi="Times New Roman" w:cs="Times New Roman"/>
          <w:sz w:val="24"/>
          <w:szCs w:val="24"/>
        </w:rPr>
        <w:t xml:space="preserve"> </w:t>
      </w:r>
      <w:r w:rsidRPr="008155BC">
        <w:rPr>
          <w:rFonts w:ascii="Times New Roman" w:hAnsi="Times New Roman" w:cs="Times New Roman"/>
          <w:sz w:val="24"/>
          <w:szCs w:val="24"/>
        </w:rPr>
        <w:t xml:space="preserve">представляет Главе </w:t>
      </w:r>
      <w:r w:rsidR="00C85827">
        <w:rPr>
          <w:rFonts w:ascii="Times New Roman" w:hAnsi="Times New Roman" w:cs="Times New Roman"/>
          <w:sz w:val="24"/>
          <w:szCs w:val="24"/>
        </w:rPr>
        <w:t>Стариц</w:t>
      </w:r>
      <w:r w:rsidRPr="008155BC">
        <w:rPr>
          <w:rFonts w:ascii="Times New Roman" w:hAnsi="Times New Roman" w:cs="Times New Roman"/>
          <w:sz w:val="24"/>
          <w:szCs w:val="24"/>
        </w:rPr>
        <w:t xml:space="preserve">кого муниципального округа, </w:t>
      </w:r>
      <w:proofErr w:type="gramStart"/>
      <w:r w:rsidRPr="008155BC">
        <w:rPr>
          <w:rFonts w:ascii="Times New Roman" w:hAnsi="Times New Roman" w:cs="Times New Roman"/>
          <w:sz w:val="24"/>
          <w:szCs w:val="24"/>
        </w:rPr>
        <w:t>принявшему</w:t>
      </w:r>
      <w:proofErr w:type="gramEnd"/>
      <w:r w:rsidRPr="008155BC">
        <w:rPr>
          <w:rFonts w:ascii="Times New Roman" w:hAnsi="Times New Roman" w:cs="Times New Roman"/>
          <w:sz w:val="24"/>
          <w:szCs w:val="24"/>
        </w:rPr>
        <w:t xml:space="preserve"> решение о проведении проверки, доклад о ее результатах.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19. При этом в докладе должно содержаться одно из следующих предложений: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81"/>
      <w:r w:rsidRPr="008155BC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82"/>
      <w:bookmarkEnd w:id="14"/>
      <w:r w:rsidRPr="008155BC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283"/>
      <w:bookmarkEnd w:id="15"/>
      <w:r w:rsidRPr="008155BC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84"/>
      <w:bookmarkEnd w:id="16"/>
      <w:r w:rsidRPr="008155BC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285"/>
      <w:bookmarkEnd w:id="17"/>
      <w:r w:rsidRPr="008155BC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комиссию по соблюдению требований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55BC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и урегулированию конфликта интересов.</w:t>
      </w:r>
    </w:p>
    <w:bookmarkEnd w:id="18"/>
    <w:p w:rsidR="000C7EEA" w:rsidRPr="000C7EEA" w:rsidRDefault="007E1AD7" w:rsidP="000C7E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E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20. </w:t>
      </w:r>
      <w:proofErr w:type="gramStart"/>
      <w:r w:rsidR="000C7EEA" w:rsidRPr="000C7EEA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проверки 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</w:t>
      </w:r>
      <w:r w:rsidR="00F910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C7EEA" w:rsidRPr="000C7EEA">
        <w:rPr>
          <w:rFonts w:ascii="Times New Roman" w:eastAsia="Times New Roman" w:hAnsi="Times New Roman" w:cs="Times New Roman"/>
          <w:sz w:val="24"/>
          <w:szCs w:val="24"/>
        </w:rPr>
        <w:t>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</w:t>
      </w:r>
      <w:proofErr w:type="gramEnd"/>
      <w:r w:rsidR="000C7EEA" w:rsidRPr="000C7EEA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E1AD7" w:rsidRPr="000C7EEA" w:rsidRDefault="007E1AD7" w:rsidP="000C7E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EA">
        <w:rPr>
          <w:rFonts w:ascii="Times New Roman" w:hAnsi="Times New Roman" w:cs="Times New Roman"/>
          <w:sz w:val="24"/>
          <w:szCs w:val="24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</w:t>
      </w:r>
      <w:r w:rsidR="00F910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7EEA">
        <w:rPr>
          <w:rFonts w:ascii="Times New Roman" w:hAnsi="Times New Roman" w:cs="Times New Roman"/>
          <w:sz w:val="24"/>
          <w:szCs w:val="24"/>
        </w:rPr>
        <w:t>об этом представляются в государственные органы в соответствии с их компетенцией.</w:t>
      </w:r>
    </w:p>
    <w:p w:rsidR="000C7EEA" w:rsidRPr="000C7EEA" w:rsidRDefault="000C7EEA" w:rsidP="000C7E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EA">
        <w:rPr>
          <w:rFonts w:ascii="Times New Roman" w:eastAsia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 xml:space="preserve">22. По результатам проверки, предусмотренной пунктом 1 настоящего Положения, Глава </w:t>
      </w:r>
      <w:r w:rsidR="00C85827" w:rsidRPr="00C85827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8155BC">
        <w:rPr>
          <w:rFonts w:ascii="Times New Roman" w:hAnsi="Times New Roman" w:cs="Times New Roman"/>
          <w:sz w:val="24"/>
          <w:szCs w:val="24"/>
        </w:rPr>
        <w:t>муниципального округа принимает одно из следующих решений: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1"/>
      <w:r w:rsidRPr="008155BC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2"/>
      <w:bookmarkEnd w:id="19"/>
      <w:r w:rsidRPr="008155BC">
        <w:rPr>
          <w:rFonts w:ascii="Times New Roman" w:hAnsi="Times New Roman" w:cs="Times New Roman"/>
          <w:sz w:val="24"/>
          <w:szCs w:val="24"/>
        </w:rPr>
        <w:lastRenderedPageBreak/>
        <w:t>б) отказать гражданину в назначении на должность муниципальной службы;</w:t>
      </w:r>
    </w:p>
    <w:p w:rsidR="007E1AD7" w:rsidRPr="008155BC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3"/>
      <w:bookmarkEnd w:id="20"/>
      <w:r w:rsidRPr="008155BC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7E1AD7" w:rsidRDefault="007E1AD7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14"/>
      <w:bookmarkEnd w:id="21"/>
      <w:r w:rsidRPr="008155BC"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57B73" w:rsidRPr="00810D7F" w:rsidRDefault="00921D34" w:rsidP="00257B73">
      <w:pPr>
        <w:pStyle w:val="a3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C6336A" w:rsidRPr="00C6336A">
        <w:rPr>
          <w:rFonts w:ascii="Times New Roman" w:hAnsi="Times New Roman" w:cs="Times New Roman"/>
          <w:sz w:val="24"/>
          <w:szCs w:val="24"/>
        </w:rPr>
        <w:t xml:space="preserve"> </w:t>
      </w:r>
      <w:r w:rsidR="00257B73" w:rsidRPr="00810D7F">
        <w:rPr>
          <w:rFonts w:ascii="Times New Roman" w:hAnsi="Times New Roman" w:cs="Times New Roman"/>
          <w:bCs/>
          <w:sz w:val="24"/>
          <w:szCs w:val="24"/>
        </w:rPr>
        <w:t>Контроль за законностью получения денежных сре</w:t>
      </w:r>
      <w:proofErr w:type="gramStart"/>
      <w:r w:rsidR="00257B73" w:rsidRPr="00810D7F">
        <w:rPr>
          <w:rFonts w:ascii="Times New Roman" w:hAnsi="Times New Roman" w:cs="Times New Roman"/>
          <w:bCs/>
          <w:sz w:val="24"/>
          <w:szCs w:val="24"/>
        </w:rPr>
        <w:t>дств</w:t>
      </w:r>
      <w:r w:rsidR="00257B73" w:rsidRPr="00810D7F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257B73" w:rsidRPr="00810D7F">
        <w:rPr>
          <w:rFonts w:ascii="Times New Roman" w:hAnsi="Times New Roman" w:cs="Times New Roman"/>
          <w:sz w:val="24"/>
          <w:szCs w:val="24"/>
        </w:rPr>
        <w:t>ажданами, претендующими на замещение должностей муниципальной службы</w:t>
      </w:r>
      <w:r w:rsidR="00257B73">
        <w:rPr>
          <w:rFonts w:ascii="Times New Roman" w:hAnsi="Times New Roman" w:cs="Times New Roman"/>
          <w:sz w:val="24"/>
          <w:szCs w:val="24"/>
        </w:rPr>
        <w:t xml:space="preserve"> </w:t>
      </w:r>
      <w:r w:rsidR="00257B73" w:rsidRPr="00810D7F">
        <w:rPr>
          <w:rFonts w:ascii="Times New Roman" w:hAnsi="Times New Roman" w:cs="Times New Roman"/>
          <w:sz w:val="24"/>
          <w:szCs w:val="24"/>
        </w:rPr>
        <w:t>и муниципальными служащими</w:t>
      </w:r>
      <w:r w:rsidR="00257B73" w:rsidRPr="00810D7F">
        <w:rPr>
          <w:rFonts w:ascii="Times New Roman" w:hAnsi="Times New Roman" w:cs="Times New Roman"/>
          <w:bCs/>
          <w:sz w:val="24"/>
          <w:szCs w:val="24"/>
        </w:rPr>
        <w:t>.</w:t>
      </w:r>
    </w:p>
    <w:p w:rsidR="00257B73" w:rsidRDefault="00257B73" w:rsidP="00F92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0"/>
      <w:bookmarkEnd w:id="23"/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257B73" w:rsidRDefault="00257B73" w:rsidP="00F92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257B73" w:rsidRDefault="00257B73" w:rsidP="0025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увольнения (прекращения полномочий) проверяемого лица, в отношении которого осуществляется проверка, указанная в первом абзаце подпункта 24.1 пункта 24,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C6336A" w:rsidRDefault="00257B73" w:rsidP="00257B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Старицкого муниципального округа, руководители организаций, получившие запрос,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организациях, обязаны организовать его исполнение в соответствии с федеральными законами и иными нормативными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представить в установленном порядке запрашиваемую информацию.</w:t>
      </w:r>
    </w:p>
    <w:p w:rsidR="00921D34" w:rsidRPr="008155BC" w:rsidRDefault="00C6336A" w:rsidP="00EE0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7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07D1">
        <w:rPr>
          <w:rFonts w:ascii="Times New Roman" w:hAnsi="Times New Roman" w:cs="Times New Roman"/>
          <w:sz w:val="24"/>
          <w:szCs w:val="24"/>
        </w:rPr>
        <w:t xml:space="preserve">. Подлинники справок о доходах, расходах, об имуществе и </w:t>
      </w:r>
      <w:proofErr w:type="gramStart"/>
      <w:r w:rsidRPr="007407D1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поступивших в отдел организационно-контрольной работы Администрации Старицкого муниципального округа  приобщаются</w:t>
      </w:r>
      <w:proofErr w:type="gramEnd"/>
      <w:r w:rsidRPr="007407D1">
        <w:rPr>
          <w:rFonts w:ascii="Times New Roman" w:hAnsi="Times New Roman" w:cs="Times New Roman"/>
          <w:sz w:val="24"/>
          <w:szCs w:val="24"/>
        </w:rPr>
        <w:t xml:space="preserve"> к личным делам</w:t>
      </w:r>
      <w:r w:rsidR="00F92187">
        <w:rPr>
          <w:rFonts w:ascii="Times New Roman" w:hAnsi="Times New Roman" w:cs="Times New Roman"/>
          <w:sz w:val="24"/>
          <w:szCs w:val="24"/>
        </w:rPr>
        <w:t>.</w:t>
      </w:r>
    </w:p>
    <w:bookmarkEnd w:id="22"/>
    <w:p w:rsidR="0057251E" w:rsidRPr="006C3CB0" w:rsidRDefault="007E1AD7" w:rsidP="005725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>2</w:t>
      </w:r>
      <w:r w:rsidR="00C6336A">
        <w:rPr>
          <w:rFonts w:ascii="Times New Roman" w:hAnsi="Times New Roman" w:cs="Times New Roman"/>
          <w:sz w:val="24"/>
          <w:szCs w:val="24"/>
        </w:rPr>
        <w:t>5</w:t>
      </w:r>
      <w:r w:rsidRPr="008155BC">
        <w:rPr>
          <w:rFonts w:ascii="Times New Roman" w:hAnsi="Times New Roman" w:cs="Times New Roman"/>
          <w:sz w:val="24"/>
          <w:szCs w:val="24"/>
        </w:rPr>
        <w:t xml:space="preserve">. </w:t>
      </w:r>
      <w:bookmarkStart w:id="24" w:name="sub_1033"/>
      <w:r w:rsidR="0057251E" w:rsidRPr="006C3CB0">
        <w:rPr>
          <w:rFonts w:ascii="Times New Roman" w:hAnsi="Times New Roman" w:cs="Times New Roman"/>
          <w:sz w:val="24"/>
          <w:szCs w:val="24"/>
        </w:rPr>
        <w:t xml:space="preserve">Материалы проверки хранятся в </w:t>
      </w:r>
      <w:r w:rsidR="0057251E">
        <w:rPr>
          <w:rFonts w:ascii="Times New Roman" w:hAnsi="Times New Roman" w:cs="Times New Roman"/>
          <w:sz w:val="24"/>
          <w:szCs w:val="24"/>
        </w:rPr>
        <w:t>А</w:t>
      </w:r>
      <w:r w:rsidR="0057251E" w:rsidRPr="006C3CB0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725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7251E" w:rsidRPr="006C3CB0">
        <w:rPr>
          <w:rFonts w:ascii="Times New Roman" w:hAnsi="Times New Roman" w:cs="Times New Roman"/>
          <w:sz w:val="24"/>
          <w:szCs w:val="24"/>
        </w:rPr>
        <w:t>.</w:t>
      </w:r>
    </w:p>
    <w:bookmarkEnd w:id="24"/>
    <w:p w:rsidR="0057251E" w:rsidRPr="009E4866" w:rsidRDefault="0057251E" w:rsidP="0057251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C633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4866">
        <w:rPr>
          <w:rFonts w:ascii="Times New Roman" w:eastAsia="Times New Roman" w:hAnsi="Times New Roman" w:cs="Times New Roman"/>
          <w:sz w:val="24"/>
          <w:szCs w:val="24"/>
        </w:rPr>
        <w:t>Материалы, полученные в ходе осуществления контроля за расходами лица, замещающего (занимающего) должность муниципальной службы, а также за расходами его супруги (супруга) и несовершеннолетних детей, в том числе доклад о невозможности завершить такой контроль в связи с освобождением данного лица от замещаемой (занимаемой) должности или его увольнением, в тридцатидневный срок после его освобождения от должности или увольнения направляются лицом, принявшим решение</w:t>
      </w:r>
      <w:proofErr w:type="gramEnd"/>
      <w:r w:rsidRPr="009E4866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этого контроля, в органы пр</w:t>
      </w:r>
      <w:r>
        <w:rPr>
          <w:rFonts w:ascii="Times New Roman" w:hAnsi="Times New Roman" w:cs="Times New Roman"/>
          <w:sz w:val="24"/>
          <w:szCs w:val="24"/>
        </w:rPr>
        <w:t>окуратуры Российской Федерации.</w:t>
      </w:r>
    </w:p>
    <w:p w:rsidR="0057251E" w:rsidRDefault="0057251E">
      <w:bookmarkStart w:id="25" w:name="_GoBack"/>
      <w:bookmarkEnd w:id="25"/>
    </w:p>
    <w:p w:rsidR="001D260A" w:rsidRDefault="001D260A"/>
    <w:sectPr w:rsidR="001D260A" w:rsidSect="002766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5CC"/>
    <w:rsid w:val="00010C0F"/>
    <w:rsid w:val="00097311"/>
    <w:rsid w:val="000C3C36"/>
    <w:rsid w:val="000C7EEA"/>
    <w:rsid w:val="000F2DB9"/>
    <w:rsid w:val="00121941"/>
    <w:rsid w:val="001D260A"/>
    <w:rsid w:val="00257B73"/>
    <w:rsid w:val="00261C24"/>
    <w:rsid w:val="002766A0"/>
    <w:rsid w:val="003547AE"/>
    <w:rsid w:val="003F5D28"/>
    <w:rsid w:val="0052316A"/>
    <w:rsid w:val="0057251E"/>
    <w:rsid w:val="005D32D8"/>
    <w:rsid w:val="00607B57"/>
    <w:rsid w:val="007637D1"/>
    <w:rsid w:val="007E1AD7"/>
    <w:rsid w:val="008155BC"/>
    <w:rsid w:val="00821973"/>
    <w:rsid w:val="008972BD"/>
    <w:rsid w:val="009030FB"/>
    <w:rsid w:val="00913FFD"/>
    <w:rsid w:val="00921D34"/>
    <w:rsid w:val="00963A76"/>
    <w:rsid w:val="00A02B11"/>
    <w:rsid w:val="00A52021"/>
    <w:rsid w:val="00A62E30"/>
    <w:rsid w:val="00B267DF"/>
    <w:rsid w:val="00B37F39"/>
    <w:rsid w:val="00B5286B"/>
    <w:rsid w:val="00B77838"/>
    <w:rsid w:val="00BE7B89"/>
    <w:rsid w:val="00C37918"/>
    <w:rsid w:val="00C40DFC"/>
    <w:rsid w:val="00C6336A"/>
    <w:rsid w:val="00C85827"/>
    <w:rsid w:val="00CE50A7"/>
    <w:rsid w:val="00CE6C01"/>
    <w:rsid w:val="00DB19B2"/>
    <w:rsid w:val="00DD1AD7"/>
    <w:rsid w:val="00DF0E46"/>
    <w:rsid w:val="00E01EC6"/>
    <w:rsid w:val="00E548B3"/>
    <w:rsid w:val="00ED3DB2"/>
    <w:rsid w:val="00EE09BA"/>
    <w:rsid w:val="00F9104C"/>
    <w:rsid w:val="00F92187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A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5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basedOn w:val="a0"/>
    <w:uiPriority w:val="99"/>
    <w:rsid w:val="00FD65CC"/>
    <w:rPr>
      <w:rFonts w:cs="Times New Roman"/>
      <w:b/>
      <w:color w:val="106BBE"/>
    </w:rPr>
  </w:style>
  <w:style w:type="paragraph" w:customStyle="1" w:styleId="ConsPlusNormal">
    <w:name w:val="ConsPlusNormal"/>
    <w:rsid w:val="00FD6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1A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1AD7"/>
    <w:rPr>
      <w:color w:val="0000FF"/>
      <w:u w:val="single"/>
    </w:rPr>
  </w:style>
  <w:style w:type="paragraph" w:styleId="a8">
    <w:name w:val="Normal (Web)"/>
    <w:basedOn w:val="a"/>
    <w:uiPriority w:val="99"/>
    <w:rsid w:val="007E1AD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Цветовое выделение"/>
    <w:uiPriority w:val="99"/>
    <w:rsid w:val="003F5D28"/>
    <w:rPr>
      <w:b/>
      <w:color w:val="26282F"/>
    </w:rPr>
  </w:style>
  <w:style w:type="paragraph" w:styleId="aa">
    <w:name w:val="Title"/>
    <w:basedOn w:val="a"/>
    <w:link w:val="ab"/>
    <w:qFormat/>
    <w:rsid w:val="00DF0E46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b">
    <w:name w:val="Название Знак"/>
    <w:basedOn w:val="a0"/>
    <w:link w:val="aa"/>
    <w:rsid w:val="00DF0E46"/>
    <w:rPr>
      <w:rFonts w:ascii="Courier New" w:eastAsia="Times New Roman" w:hAnsi="Courier New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892772.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Люся</cp:lastModifiedBy>
  <cp:revision>41</cp:revision>
  <cp:lastPrinted>2023-03-15T08:05:00Z</cp:lastPrinted>
  <dcterms:created xsi:type="dcterms:W3CDTF">2023-02-17T07:28:00Z</dcterms:created>
  <dcterms:modified xsi:type="dcterms:W3CDTF">2023-03-16T07:35:00Z</dcterms:modified>
</cp:coreProperties>
</file>