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9D9" w:rsidRDefault="002F39D9" w:rsidP="002F39D9">
      <w:pPr>
        <w:tabs>
          <w:tab w:val="left" w:pos="-284"/>
        </w:tabs>
        <w:spacing w:after="14" w:line="360" w:lineRule="auto"/>
        <w:ind w:left="-284" w:right="-143"/>
        <w:jc w:val="center"/>
        <w:rPr>
          <w:rFonts w:ascii="Times New Roman" w:eastAsiaTheme="minorHAnsi" w:hAnsi="Times New Roman"/>
          <w:sz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742950" cy="933450"/>
            <wp:effectExtent l="0" t="0" r="0" b="0"/>
            <wp:docPr id="1" name="Рисунок 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9D9" w:rsidRDefault="002F39D9" w:rsidP="002F39D9">
      <w:pPr>
        <w:tabs>
          <w:tab w:val="left" w:pos="-284"/>
        </w:tabs>
        <w:spacing w:after="14"/>
        <w:ind w:left="-284" w:right="-143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ДУМА</w:t>
      </w:r>
    </w:p>
    <w:p w:rsidR="002F39D9" w:rsidRDefault="002F39D9" w:rsidP="002F39D9">
      <w:pPr>
        <w:tabs>
          <w:tab w:val="left" w:pos="-284"/>
        </w:tabs>
        <w:spacing w:after="14"/>
        <w:ind w:left="-284" w:right="-143"/>
        <w:jc w:val="center"/>
        <w:rPr>
          <w:rFonts w:ascii="Times New Roman" w:hAnsi="Times New Roman"/>
          <w:b/>
          <w:sz w:val="42"/>
          <w:szCs w:val="42"/>
        </w:rPr>
      </w:pPr>
      <w:proofErr w:type="gramStart"/>
      <w:r>
        <w:rPr>
          <w:rFonts w:ascii="Times New Roman" w:hAnsi="Times New Roman"/>
          <w:b/>
          <w:sz w:val="42"/>
          <w:szCs w:val="42"/>
        </w:rPr>
        <w:t>СТАРИЦКОГО  МУНИЦИПАЛЬНОГО</w:t>
      </w:r>
      <w:proofErr w:type="gramEnd"/>
      <w:r>
        <w:rPr>
          <w:rFonts w:ascii="Times New Roman" w:hAnsi="Times New Roman"/>
          <w:b/>
          <w:sz w:val="42"/>
          <w:szCs w:val="42"/>
        </w:rPr>
        <w:t xml:space="preserve">  ОКРУГА</w:t>
      </w:r>
    </w:p>
    <w:p w:rsidR="002F39D9" w:rsidRDefault="002F39D9" w:rsidP="002F39D9">
      <w:pPr>
        <w:tabs>
          <w:tab w:val="left" w:pos="-284"/>
        </w:tabs>
        <w:spacing w:after="14"/>
        <w:ind w:left="-284" w:right="-143"/>
        <w:jc w:val="center"/>
        <w:rPr>
          <w:rFonts w:ascii="Times New Roman" w:hAnsi="Times New Roman"/>
          <w:b/>
          <w:sz w:val="42"/>
          <w:szCs w:val="42"/>
        </w:rPr>
      </w:pPr>
      <w:proofErr w:type="gramStart"/>
      <w:r>
        <w:rPr>
          <w:rFonts w:ascii="Times New Roman" w:hAnsi="Times New Roman"/>
          <w:b/>
          <w:sz w:val="42"/>
          <w:szCs w:val="42"/>
        </w:rPr>
        <w:t>ТВЕРСКОЙ  ОБЛАСТИ</w:t>
      </w:r>
      <w:proofErr w:type="gramEnd"/>
    </w:p>
    <w:p w:rsidR="002F39D9" w:rsidRDefault="002F39D9" w:rsidP="002F39D9">
      <w:pPr>
        <w:tabs>
          <w:tab w:val="left" w:pos="-284"/>
        </w:tabs>
        <w:spacing w:after="14"/>
        <w:ind w:left="-284" w:right="-143"/>
        <w:jc w:val="center"/>
        <w:rPr>
          <w:rFonts w:ascii="Times New Roman" w:hAnsi="Times New Roman"/>
          <w:b/>
          <w:sz w:val="32"/>
          <w:szCs w:val="32"/>
        </w:rPr>
      </w:pPr>
    </w:p>
    <w:p w:rsidR="002F39D9" w:rsidRDefault="002F39D9" w:rsidP="002F39D9">
      <w:pPr>
        <w:tabs>
          <w:tab w:val="left" w:pos="-284"/>
        </w:tabs>
        <w:ind w:left="-284" w:right="-14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2F39D9" w:rsidRDefault="002F39D9" w:rsidP="002F39D9">
      <w:pPr>
        <w:tabs>
          <w:tab w:val="left" w:pos="-284"/>
        </w:tabs>
        <w:spacing w:after="14"/>
        <w:ind w:left="-284" w:right="-143"/>
        <w:jc w:val="both"/>
        <w:rPr>
          <w:rFonts w:ascii="Times New Roman" w:hAnsi="Times New Roman"/>
          <w:sz w:val="28"/>
        </w:rPr>
      </w:pPr>
    </w:p>
    <w:p w:rsidR="002F39D9" w:rsidRDefault="009B1F9B" w:rsidP="002F39D9">
      <w:pPr>
        <w:tabs>
          <w:tab w:val="left" w:pos="-284"/>
        </w:tabs>
        <w:spacing w:after="14"/>
        <w:ind w:left="-284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14.12.2022</w:t>
      </w:r>
      <w:r w:rsidR="002F39D9">
        <w:rPr>
          <w:rFonts w:ascii="Times New Roman" w:hAnsi="Times New Roman"/>
          <w:sz w:val="28"/>
        </w:rPr>
        <w:t xml:space="preserve"> </w:t>
      </w:r>
      <w:r w:rsidR="002F39D9">
        <w:rPr>
          <w:rFonts w:ascii="Times New Roman" w:hAnsi="Times New Roman"/>
          <w:b/>
          <w:sz w:val="28"/>
        </w:rPr>
        <w:t xml:space="preserve">                   </w:t>
      </w:r>
      <w:r>
        <w:rPr>
          <w:rFonts w:ascii="Times New Roman" w:hAnsi="Times New Roman"/>
          <w:b/>
          <w:sz w:val="28"/>
        </w:rPr>
        <w:t xml:space="preserve">             </w:t>
      </w:r>
      <w:r w:rsidR="002F39D9">
        <w:rPr>
          <w:rFonts w:ascii="Times New Roman" w:hAnsi="Times New Roman"/>
          <w:b/>
          <w:sz w:val="28"/>
        </w:rPr>
        <w:t xml:space="preserve">       г. Старица</w:t>
      </w:r>
      <w:r w:rsidR="002F39D9">
        <w:rPr>
          <w:rFonts w:ascii="Times New Roman" w:hAnsi="Times New Roman"/>
          <w:sz w:val="28"/>
        </w:rPr>
        <w:t xml:space="preserve">                                    </w:t>
      </w:r>
      <w:r>
        <w:rPr>
          <w:rFonts w:ascii="Times New Roman" w:hAnsi="Times New Roman"/>
          <w:sz w:val="28"/>
        </w:rPr>
        <w:t xml:space="preserve">            </w:t>
      </w:r>
      <w:bookmarkStart w:id="0" w:name="_GoBack"/>
      <w:bookmarkEnd w:id="0"/>
      <w:r w:rsidR="002F39D9">
        <w:rPr>
          <w:rFonts w:ascii="Times New Roman" w:hAnsi="Times New Roman"/>
          <w:sz w:val="28"/>
        </w:rPr>
        <w:t xml:space="preserve">   № </w:t>
      </w:r>
      <w:r>
        <w:rPr>
          <w:rFonts w:ascii="Times New Roman" w:hAnsi="Times New Roman"/>
          <w:sz w:val="28"/>
        </w:rPr>
        <w:t>53</w:t>
      </w:r>
    </w:p>
    <w:p w:rsidR="00B47E62" w:rsidRPr="00494EC6" w:rsidRDefault="00B47E62" w:rsidP="00B47E62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</w:p>
    <w:p w:rsidR="006E540D" w:rsidRPr="00DF13A3" w:rsidRDefault="00B47E62" w:rsidP="006E540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DF13A3">
        <w:rPr>
          <w:rFonts w:ascii="Times New Roman" w:hAnsi="Times New Roman" w:cs="Times New Roman"/>
          <w:sz w:val="24"/>
          <w:szCs w:val="24"/>
        </w:rPr>
        <w:t xml:space="preserve">О переименовании </w:t>
      </w:r>
      <w:r w:rsidR="006E540D" w:rsidRPr="00DF13A3"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</w:p>
    <w:p w:rsidR="006E540D" w:rsidRPr="00DF13A3" w:rsidRDefault="00DF13A3" w:rsidP="006E540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E540D" w:rsidRPr="00DF13A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74019" w:rsidRPr="00DF13A3">
        <w:rPr>
          <w:rFonts w:ascii="Times New Roman" w:hAnsi="Times New Roman" w:cs="Times New Roman"/>
          <w:sz w:val="24"/>
          <w:szCs w:val="24"/>
        </w:rPr>
        <w:t>Старицкого</w:t>
      </w:r>
      <w:r w:rsidR="00B47E62" w:rsidRPr="00DF13A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E540D" w:rsidRPr="00DF1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E62" w:rsidRPr="00DF13A3" w:rsidRDefault="006E540D" w:rsidP="006E540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DF13A3">
        <w:rPr>
          <w:rFonts w:ascii="Times New Roman" w:hAnsi="Times New Roman" w:cs="Times New Roman"/>
          <w:sz w:val="24"/>
          <w:szCs w:val="24"/>
        </w:rPr>
        <w:t>Тверской области</w:t>
      </w:r>
      <w:r w:rsidR="00B47E62" w:rsidRPr="00DF1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E62" w:rsidRPr="00DF13A3" w:rsidRDefault="00B47E62" w:rsidP="00B47E6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E62" w:rsidRPr="00DF13A3" w:rsidRDefault="00B47E62" w:rsidP="00B47E6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019" w:rsidRPr="00DF13A3" w:rsidRDefault="00B47E62" w:rsidP="00B47E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3A3">
        <w:rPr>
          <w:rFonts w:ascii="Times New Roman" w:hAnsi="Times New Roman" w:cs="Times New Roman"/>
          <w:sz w:val="24"/>
          <w:szCs w:val="24"/>
        </w:rPr>
        <w:t>В соответствии со статьей 41 Федерального закона от 06.10.2003 № 131-ФЗ</w:t>
      </w:r>
      <w:proofErr w:type="gramStart"/>
      <w:r w:rsidRPr="00DF13A3">
        <w:rPr>
          <w:rFonts w:ascii="Times New Roman" w:hAnsi="Times New Roman" w:cs="Times New Roman"/>
          <w:sz w:val="24"/>
          <w:szCs w:val="24"/>
        </w:rPr>
        <w:t xml:space="preserve"> </w:t>
      </w:r>
      <w:r w:rsidR="00DF13A3">
        <w:rPr>
          <w:rFonts w:ascii="Times New Roman" w:hAnsi="Times New Roman" w:cs="Times New Roman"/>
          <w:sz w:val="24"/>
          <w:szCs w:val="24"/>
        </w:rPr>
        <w:t xml:space="preserve">  </w:t>
      </w:r>
      <w:r w:rsidRPr="00DF13A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F13A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</w:t>
      </w:r>
      <w:r w:rsidR="00574019" w:rsidRPr="00DF13A3">
        <w:rPr>
          <w:rFonts w:ascii="Times New Roman" w:hAnsi="Times New Roman" w:cs="Times New Roman"/>
          <w:sz w:val="24"/>
          <w:szCs w:val="24"/>
        </w:rPr>
        <w:t xml:space="preserve">, решением Думы Старицкого муниципального округа Тверской области от </w:t>
      </w:r>
      <w:r w:rsidR="006E540D" w:rsidRPr="00DF13A3">
        <w:rPr>
          <w:rFonts w:ascii="Times New Roman" w:hAnsi="Times New Roman" w:cs="Times New Roman"/>
          <w:sz w:val="24"/>
          <w:szCs w:val="24"/>
        </w:rPr>
        <w:t>09.12.2022</w:t>
      </w:r>
      <w:r w:rsidR="00574019" w:rsidRPr="00DF13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13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74019" w:rsidRPr="00DF13A3">
        <w:rPr>
          <w:rFonts w:ascii="Times New Roman" w:hAnsi="Times New Roman" w:cs="Times New Roman"/>
          <w:sz w:val="24"/>
          <w:szCs w:val="24"/>
        </w:rPr>
        <w:t xml:space="preserve">№ </w:t>
      </w:r>
      <w:r w:rsidR="003710A5" w:rsidRPr="00DF13A3">
        <w:rPr>
          <w:rFonts w:ascii="Times New Roman" w:hAnsi="Times New Roman" w:cs="Times New Roman"/>
          <w:sz w:val="24"/>
          <w:szCs w:val="24"/>
        </w:rPr>
        <w:t xml:space="preserve"> </w:t>
      </w:r>
      <w:r w:rsidR="006E540D" w:rsidRPr="00DF13A3">
        <w:rPr>
          <w:rFonts w:ascii="Times New Roman" w:hAnsi="Times New Roman" w:cs="Times New Roman"/>
          <w:sz w:val="24"/>
          <w:szCs w:val="24"/>
        </w:rPr>
        <w:t>37</w:t>
      </w:r>
      <w:r w:rsidR="00574019" w:rsidRPr="00DF13A3">
        <w:rPr>
          <w:rFonts w:ascii="Times New Roman" w:hAnsi="Times New Roman" w:cs="Times New Roman"/>
          <w:sz w:val="24"/>
          <w:szCs w:val="24"/>
        </w:rPr>
        <w:t xml:space="preserve"> «О</w:t>
      </w:r>
      <w:r w:rsidR="006E540D" w:rsidRPr="00DF13A3">
        <w:rPr>
          <w:rFonts w:ascii="Times New Roman" w:hAnsi="Times New Roman" w:cs="Times New Roman"/>
          <w:sz w:val="24"/>
          <w:szCs w:val="24"/>
        </w:rPr>
        <w:t xml:space="preserve"> структуре</w:t>
      </w:r>
      <w:r w:rsidR="00574019" w:rsidRPr="00DF13A3">
        <w:rPr>
          <w:rFonts w:ascii="Times New Roman" w:hAnsi="Times New Roman" w:cs="Times New Roman"/>
          <w:sz w:val="24"/>
          <w:szCs w:val="24"/>
        </w:rPr>
        <w:t xml:space="preserve"> Администрации Старицкого муниципального округа Тверской области»,</w:t>
      </w:r>
    </w:p>
    <w:p w:rsidR="00574019" w:rsidRPr="001F3E02" w:rsidRDefault="00574019" w:rsidP="00B47E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F13A3" w:rsidRDefault="00B47E62" w:rsidP="006E540D">
      <w:pPr>
        <w:suppressAutoHyphens/>
        <w:spacing w:after="0" w:line="240" w:lineRule="auto"/>
        <w:ind w:firstLine="709"/>
        <w:jc w:val="center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  <w:r w:rsidRPr="00DF13A3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Д</w:t>
      </w:r>
      <w:r w:rsidR="006E540D" w:rsidRPr="00DF13A3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УМА СТАРИЦКОГО МУНИЦИПАЛЬНОГО ОКРУГА</w:t>
      </w:r>
    </w:p>
    <w:p w:rsidR="00B47E62" w:rsidRPr="00DF13A3" w:rsidRDefault="006E540D" w:rsidP="006E540D">
      <w:pPr>
        <w:suppressAutoHyphens/>
        <w:spacing w:after="0" w:line="240" w:lineRule="auto"/>
        <w:ind w:firstLine="709"/>
        <w:jc w:val="center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  <w:r w:rsidRPr="00DF13A3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 ТВЕРСКОЙ ОБЛАСТИ РЕШИЛА:</w:t>
      </w:r>
    </w:p>
    <w:p w:rsidR="00574019" w:rsidRPr="001F3E02" w:rsidRDefault="00574019" w:rsidP="00574019">
      <w:pPr>
        <w:suppressAutoHyphens/>
        <w:spacing w:after="0" w:line="240" w:lineRule="auto"/>
        <w:ind w:firstLine="709"/>
        <w:jc w:val="center"/>
        <w:rPr>
          <w:rFonts w:ascii="Times New Roman" w:eastAsia="NSimSun" w:hAnsi="Times New Roman" w:cs="Times New Roman"/>
          <w:b/>
          <w:color w:val="000000" w:themeColor="text1"/>
          <w:kern w:val="2"/>
          <w:sz w:val="16"/>
          <w:szCs w:val="16"/>
          <w:lang w:eastAsia="zh-CN" w:bidi="hi-IN"/>
        </w:rPr>
      </w:pPr>
    </w:p>
    <w:p w:rsidR="006E540D" w:rsidRPr="00DF13A3" w:rsidRDefault="00B47E62" w:rsidP="00B47E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3A3">
        <w:rPr>
          <w:rFonts w:ascii="Times New Roman" w:eastAsia="Times New Roman" w:hAnsi="Times New Roman" w:cs="Times New Roman"/>
          <w:sz w:val="24"/>
          <w:szCs w:val="24"/>
        </w:rPr>
        <w:t xml:space="preserve">1. Переименовать </w:t>
      </w:r>
      <w:r w:rsidR="006E540D" w:rsidRPr="00DF13A3">
        <w:rPr>
          <w:rFonts w:ascii="Times New Roman" w:eastAsia="Times New Roman" w:hAnsi="Times New Roman" w:cs="Times New Roman"/>
          <w:sz w:val="24"/>
          <w:szCs w:val="24"/>
        </w:rPr>
        <w:t xml:space="preserve">отдел образования Администрации Старицкого района </w:t>
      </w:r>
      <w:r w:rsidR="002F39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="002F39D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E540D" w:rsidRPr="00DF13A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6E540D" w:rsidRPr="00DF13A3">
        <w:rPr>
          <w:rFonts w:ascii="Times New Roman" w:eastAsia="Times New Roman" w:hAnsi="Times New Roman" w:cs="Times New Roman"/>
          <w:sz w:val="24"/>
          <w:szCs w:val="24"/>
        </w:rPr>
        <w:t xml:space="preserve">ИНН </w:t>
      </w:r>
      <w:r w:rsidR="005F30A3" w:rsidRPr="00DF13A3">
        <w:rPr>
          <w:rFonts w:ascii="Times New Roman" w:hAnsi="Times New Roman" w:cs="Times New Roman"/>
          <w:sz w:val="24"/>
          <w:szCs w:val="24"/>
          <w:shd w:val="clear" w:color="auto" w:fill="FFFFFF"/>
        </w:rPr>
        <w:t>6942001673</w:t>
      </w:r>
      <w:r w:rsidR="006E540D" w:rsidRPr="00DF13A3">
        <w:rPr>
          <w:rFonts w:ascii="Times New Roman" w:eastAsia="Times New Roman" w:hAnsi="Times New Roman" w:cs="Times New Roman"/>
          <w:sz w:val="24"/>
          <w:szCs w:val="24"/>
        </w:rPr>
        <w:t xml:space="preserve">, ОГРН </w:t>
      </w:r>
      <w:r w:rsidR="005F30A3" w:rsidRPr="00DF13A3">
        <w:rPr>
          <w:rFonts w:ascii="Times New Roman" w:hAnsi="Times New Roman" w:cs="Times New Roman"/>
          <w:sz w:val="24"/>
          <w:szCs w:val="24"/>
          <w:shd w:val="clear" w:color="auto" w:fill="FFFFFF"/>
        </w:rPr>
        <w:t>1026901852680</w:t>
      </w:r>
      <w:r w:rsidR="006E540D" w:rsidRPr="00DF13A3">
        <w:rPr>
          <w:rFonts w:ascii="Times New Roman" w:eastAsia="Times New Roman" w:hAnsi="Times New Roman" w:cs="Times New Roman"/>
          <w:sz w:val="24"/>
          <w:szCs w:val="24"/>
        </w:rPr>
        <w:t xml:space="preserve">, местонахождение: 171360, Тверская область, </w:t>
      </w:r>
      <w:r w:rsidR="00DF13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6E540D" w:rsidRPr="00DF13A3">
        <w:rPr>
          <w:rFonts w:ascii="Times New Roman" w:eastAsia="Times New Roman" w:hAnsi="Times New Roman" w:cs="Times New Roman"/>
          <w:sz w:val="24"/>
          <w:szCs w:val="24"/>
        </w:rPr>
        <w:t xml:space="preserve">г. Старица, ул. </w:t>
      </w:r>
      <w:r w:rsidR="005F30A3" w:rsidRPr="00DF13A3">
        <w:rPr>
          <w:rFonts w:ascii="Times New Roman" w:eastAsia="Times New Roman" w:hAnsi="Times New Roman" w:cs="Times New Roman"/>
          <w:sz w:val="24"/>
          <w:szCs w:val="24"/>
        </w:rPr>
        <w:t>Ленина, д. 42</w:t>
      </w:r>
      <w:r w:rsidR="006E540D" w:rsidRPr="00DF13A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D386B" w:rsidRPr="00DF13A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E540D" w:rsidRPr="00DF13A3">
        <w:rPr>
          <w:rFonts w:ascii="Times New Roman" w:eastAsia="Times New Roman" w:hAnsi="Times New Roman" w:cs="Times New Roman"/>
          <w:sz w:val="24"/>
          <w:szCs w:val="24"/>
        </w:rPr>
        <w:t xml:space="preserve"> отдел образования Администрации Старицкого муниципального округа. </w:t>
      </w:r>
    </w:p>
    <w:p w:rsidR="00B47E62" w:rsidRPr="00DF13A3" w:rsidRDefault="006E540D" w:rsidP="00B47E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3A3">
        <w:rPr>
          <w:rFonts w:ascii="Times New Roman" w:eastAsia="Times New Roman" w:hAnsi="Times New Roman" w:cs="Times New Roman"/>
          <w:sz w:val="24"/>
          <w:szCs w:val="24"/>
        </w:rPr>
        <w:t>2. Утвердить Положение об отделе образования Администрации</w:t>
      </w:r>
      <w:r w:rsidR="00B47E62" w:rsidRPr="00DF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019" w:rsidRPr="00DF13A3">
        <w:rPr>
          <w:rFonts w:ascii="Times New Roman" w:eastAsia="Times New Roman" w:hAnsi="Times New Roman" w:cs="Times New Roman"/>
          <w:sz w:val="24"/>
          <w:szCs w:val="24"/>
        </w:rPr>
        <w:t>Старицкого</w:t>
      </w:r>
      <w:r w:rsidR="00B47E62" w:rsidRPr="00DF13A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Тверской области (прилагается).</w:t>
      </w:r>
    </w:p>
    <w:p w:rsidR="00B47E62" w:rsidRDefault="004342EF" w:rsidP="001F3E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47E62" w:rsidRPr="00DF13A3">
        <w:rPr>
          <w:rFonts w:ascii="Times New Roman" w:eastAsia="Times New Roman" w:hAnsi="Times New Roman" w:cs="Times New Roman"/>
          <w:sz w:val="24"/>
          <w:szCs w:val="24"/>
        </w:rPr>
        <w:t xml:space="preserve">. Настоящее </w:t>
      </w:r>
      <w:r w:rsidR="00574019" w:rsidRPr="00DF13A3">
        <w:rPr>
          <w:rFonts w:ascii="Times New Roman" w:eastAsia="Times New Roman" w:hAnsi="Times New Roman" w:cs="Times New Roman"/>
          <w:sz w:val="24"/>
          <w:szCs w:val="24"/>
        </w:rPr>
        <w:t xml:space="preserve">решение вступает в силу со дня </w:t>
      </w:r>
      <w:r w:rsidR="00B47E62" w:rsidRPr="00DF13A3">
        <w:rPr>
          <w:rFonts w:ascii="Times New Roman" w:eastAsia="Times New Roman" w:hAnsi="Times New Roman" w:cs="Times New Roman"/>
          <w:sz w:val="24"/>
          <w:szCs w:val="24"/>
        </w:rPr>
        <w:t>подписания, подлежит официа</w:t>
      </w:r>
      <w:r w:rsidR="00574019" w:rsidRPr="00DF13A3">
        <w:rPr>
          <w:rFonts w:ascii="Times New Roman" w:eastAsia="Times New Roman" w:hAnsi="Times New Roman" w:cs="Times New Roman"/>
          <w:sz w:val="24"/>
          <w:szCs w:val="24"/>
        </w:rPr>
        <w:t>льному опубликованию в газете «Старицкий вестник</w:t>
      </w:r>
      <w:r w:rsidR="00B47E62" w:rsidRPr="00DF13A3">
        <w:rPr>
          <w:rFonts w:ascii="Times New Roman" w:eastAsia="Times New Roman" w:hAnsi="Times New Roman" w:cs="Times New Roman"/>
          <w:sz w:val="24"/>
          <w:szCs w:val="24"/>
        </w:rPr>
        <w:t xml:space="preserve">» и размещению на официальном сайте </w:t>
      </w:r>
      <w:r w:rsidR="00574019" w:rsidRPr="00DF13A3">
        <w:rPr>
          <w:rFonts w:ascii="Times New Roman" w:eastAsia="Times New Roman" w:hAnsi="Times New Roman" w:cs="Times New Roman"/>
          <w:sz w:val="24"/>
          <w:szCs w:val="24"/>
        </w:rPr>
        <w:t>Старицкого</w:t>
      </w:r>
      <w:r w:rsidR="00B47E62" w:rsidRPr="00DF13A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Интернет.</w:t>
      </w:r>
    </w:p>
    <w:p w:rsidR="001F3E02" w:rsidRPr="001F3E02" w:rsidRDefault="001F3E02" w:rsidP="001F3E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9"/>
        <w:gridCol w:w="4810"/>
      </w:tblGrid>
      <w:tr w:rsidR="00B47E62" w:rsidRPr="00DF13A3" w:rsidTr="00395A37">
        <w:tc>
          <w:tcPr>
            <w:tcW w:w="2505" w:type="pct"/>
            <w:shd w:val="clear" w:color="auto" w:fill="auto"/>
          </w:tcPr>
          <w:p w:rsidR="00CD6D7B" w:rsidRPr="00DF13A3" w:rsidRDefault="00B47E62" w:rsidP="00395A3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3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Думы </w:t>
            </w:r>
          </w:p>
          <w:p w:rsidR="00B47E62" w:rsidRPr="00DF13A3" w:rsidRDefault="00574019" w:rsidP="00CD6D7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3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Старицкого</w:t>
            </w:r>
            <w:r w:rsidR="00B47E62" w:rsidRPr="00DF13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7E62" w:rsidRPr="00DF13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B47E62" w:rsidRPr="00DF13A3" w:rsidRDefault="00CD6D7B" w:rsidP="0039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13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 В. Андреева</w:t>
            </w:r>
          </w:p>
        </w:tc>
      </w:tr>
    </w:tbl>
    <w:p w:rsidR="001F3E02" w:rsidRDefault="001F3E02" w:rsidP="00DF13A3">
      <w:pPr>
        <w:pStyle w:val="80"/>
        <w:shd w:val="clear" w:color="auto" w:fill="auto"/>
        <w:ind w:left="5670" w:firstLine="0"/>
        <w:jc w:val="center"/>
        <w:rPr>
          <w:bCs/>
          <w:color w:val="000000" w:themeColor="text1"/>
          <w:sz w:val="24"/>
          <w:szCs w:val="24"/>
        </w:rPr>
      </w:pPr>
    </w:p>
    <w:p w:rsidR="001F3E02" w:rsidRDefault="001F3E02" w:rsidP="001F3E02">
      <w:pPr>
        <w:pStyle w:val="80"/>
        <w:shd w:val="clear" w:color="auto" w:fill="auto"/>
        <w:ind w:firstLine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Глава</w:t>
      </w:r>
    </w:p>
    <w:p w:rsidR="001F3E02" w:rsidRDefault="001F3E02" w:rsidP="001F3E02">
      <w:pPr>
        <w:pStyle w:val="80"/>
        <w:shd w:val="clear" w:color="auto" w:fill="auto"/>
        <w:ind w:firstLine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Старицкого муниципального округа</w:t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  <w:t xml:space="preserve">    С.Ю. Журавлёв</w:t>
      </w:r>
    </w:p>
    <w:p w:rsidR="001F3E02" w:rsidRDefault="001F3E02" w:rsidP="001F3E02">
      <w:pPr>
        <w:pStyle w:val="80"/>
        <w:shd w:val="clear" w:color="auto" w:fill="auto"/>
        <w:ind w:left="5670" w:firstLine="0"/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br w:type="page"/>
      </w:r>
    </w:p>
    <w:p w:rsidR="005F30A3" w:rsidRPr="00DF13A3" w:rsidRDefault="005F30A3" w:rsidP="00DF13A3">
      <w:pPr>
        <w:pStyle w:val="80"/>
        <w:shd w:val="clear" w:color="auto" w:fill="auto"/>
        <w:ind w:left="5670" w:firstLine="0"/>
        <w:jc w:val="center"/>
        <w:rPr>
          <w:sz w:val="24"/>
          <w:szCs w:val="24"/>
          <w:lang w:val="x-none" w:eastAsia="x-none"/>
        </w:rPr>
      </w:pPr>
      <w:r w:rsidRPr="00DF13A3">
        <w:rPr>
          <w:sz w:val="24"/>
          <w:szCs w:val="24"/>
          <w:lang w:val="x-none" w:eastAsia="x-none"/>
        </w:rPr>
        <w:lastRenderedPageBreak/>
        <w:t>Приложение</w:t>
      </w:r>
    </w:p>
    <w:p w:rsidR="005F30A3" w:rsidRPr="00DF13A3" w:rsidRDefault="005F30A3" w:rsidP="004342EF">
      <w:pPr>
        <w:widowControl w:val="0"/>
        <w:spacing w:after="0" w:line="274" w:lineRule="exact"/>
        <w:ind w:left="5103" w:right="-19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F13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 </w:t>
      </w:r>
      <w:r w:rsidR="00DF13A3">
        <w:rPr>
          <w:rFonts w:ascii="Times New Roman" w:eastAsia="Times New Roman" w:hAnsi="Times New Roman" w:cs="Times New Roman"/>
          <w:sz w:val="24"/>
          <w:szCs w:val="24"/>
          <w:lang w:eastAsia="x-none"/>
        </w:rPr>
        <w:t>решению Думы</w:t>
      </w:r>
      <w:r w:rsidRPr="00DF13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4342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Старицкого</w:t>
      </w:r>
      <w:r w:rsidR="004342E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F13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муниципального округа </w:t>
      </w:r>
      <w:r w:rsidR="00DF13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4342EF">
        <w:rPr>
          <w:rFonts w:ascii="Times New Roman" w:eastAsia="Times New Roman" w:hAnsi="Times New Roman" w:cs="Times New Roman"/>
          <w:sz w:val="24"/>
          <w:szCs w:val="24"/>
          <w:lang w:eastAsia="x-none"/>
        </w:rPr>
        <w:t>Тверской области</w:t>
      </w:r>
      <w:r w:rsidR="00DF13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</w:t>
      </w:r>
      <w:r w:rsidR="004342E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</w:t>
      </w:r>
      <w:r w:rsidR="00DF13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F13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 </w:t>
      </w:r>
      <w:r w:rsidR="00142A8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14.12.2022  </w:t>
      </w:r>
      <w:r w:rsidRPr="00DF13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№</w:t>
      </w:r>
      <w:r w:rsidR="00142A8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53</w:t>
      </w:r>
    </w:p>
    <w:p w:rsidR="005F30A3" w:rsidRPr="005F30A3" w:rsidRDefault="005F30A3" w:rsidP="005F30A3">
      <w:pPr>
        <w:widowControl w:val="0"/>
        <w:spacing w:after="8" w:line="220" w:lineRule="exact"/>
        <w:ind w:right="80"/>
        <w:jc w:val="center"/>
        <w:outlineLvl w:val="2"/>
        <w:rPr>
          <w:rFonts w:ascii="Times New Roman" w:eastAsia="Times New Roman" w:hAnsi="Times New Roman" w:cs="Times New Roman"/>
          <w:lang w:val="x-none" w:eastAsia="x-none"/>
        </w:rPr>
      </w:pPr>
      <w:bookmarkStart w:id="1" w:name="bookmark2"/>
    </w:p>
    <w:p w:rsidR="005F30A3" w:rsidRPr="005F30A3" w:rsidRDefault="005F30A3" w:rsidP="005F30A3">
      <w:pPr>
        <w:widowControl w:val="0"/>
        <w:spacing w:after="8" w:line="220" w:lineRule="exact"/>
        <w:ind w:right="80"/>
        <w:jc w:val="center"/>
        <w:outlineLvl w:val="2"/>
        <w:rPr>
          <w:rFonts w:ascii="Times New Roman" w:eastAsia="Times New Roman" w:hAnsi="Times New Roman" w:cs="Times New Roman"/>
          <w:lang w:val="x-none" w:eastAsia="x-none"/>
        </w:rPr>
      </w:pPr>
    </w:p>
    <w:p w:rsidR="005F30A3" w:rsidRPr="005F30A3" w:rsidRDefault="005F30A3" w:rsidP="005F30A3">
      <w:pPr>
        <w:widowControl w:val="0"/>
        <w:spacing w:after="8" w:line="220" w:lineRule="exact"/>
        <w:ind w:right="80"/>
        <w:jc w:val="center"/>
        <w:outlineLvl w:val="2"/>
        <w:rPr>
          <w:rFonts w:ascii="Times New Roman" w:eastAsia="Times New Roman" w:hAnsi="Times New Roman" w:cs="Times New Roman"/>
          <w:b/>
          <w:lang w:val="x-none" w:eastAsia="x-none"/>
        </w:rPr>
      </w:pPr>
      <w:r w:rsidRPr="005F30A3">
        <w:rPr>
          <w:rFonts w:ascii="Times New Roman" w:eastAsia="Times New Roman" w:hAnsi="Times New Roman" w:cs="Times New Roman"/>
          <w:b/>
          <w:lang w:val="x-none" w:eastAsia="x-none"/>
        </w:rPr>
        <w:t>ПОЛОЖЕНИЕ</w:t>
      </w:r>
      <w:bookmarkEnd w:id="1"/>
    </w:p>
    <w:p w:rsidR="005F30A3" w:rsidRPr="005F30A3" w:rsidRDefault="005F30A3" w:rsidP="005F30A3">
      <w:pPr>
        <w:widowControl w:val="0"/>
        <w:spacing w:after="0" w:line="220" w:lineRule="exact"/>
        <w:ind w:right="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 отделе образования Администрации Старицкого муниципального округа</w:t>
      </w:r>
    </w:p>
    <w:p w:rsidR="005F30A3" w:rsidRPr="005F30A3" w:rsidRDefault="005F30A3" w:rsidP="005F30A3">
      <w:pPr>
        <w:widowControl w:val="0"/>
        <w:spacing w:after="0" w:line="220" w:lineRule="exact"/>
        <w:ind w:right="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Тверской области</w:t>
      </w:r>
    </w:p>
    <w:p w:rsidR="005F30A3" w:rsidRPr="005F30A3" w:rsidRDefault="005F30A3" w:rsidP="005F30A3">
      <w:pPr>
        <w:widowControl w:val="0"/>
        <w:spacing w:after="0" w:line="220" w:lineRule="exact"/>
        <w:ind w:right="80"/>
        <w:jc w:val="center"/>
        <w:rPr>
          <w:rFonts w:ascii="Times New Roman" w:eastAsia="Times New Roman" w:hAnsi="Times New Roman" w:cs="Times New Roman"/>
          <w:lang w:val="x-none" w:eastAsia="x-none"/>
        </w:rPr>
      </w:pPr>
    </w:p>
    <w:p w:rsidR="005F30A3" w:rsidRPr="005F30A3" w:rsidRDefault="005F30A3" w:rsidP="00142A8F">
      <w:pPr>
        <w:widowControl w:val="0"/>
        <w:numPr>
          <w:ilvl w:val="0"/>
          <w:numId w:val="20"/>
        </w:numPr>
        <w:spacing w:after="0" w:line="274" w:lineRule="exact"/>
        <w:ind w:left="0" w:right="80" w:firstLine="3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bookmarkStart w:id="2" w:name="bookmark3"/>
      <w:r w:rsidRPr="005F30A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  <w:bookmarkEnd w:id="2"/>
    </w:p>
    <w:p w:rsidR="005F30A3" w:rsidRPr="005F30A3" w:rsidRDefault="005F30A3" w:rsidP="005F30A3">
      <w:pPr>
        <w:widowControl w:val="0"/>
        <w:spacing w:after="0" w:line="274" w:lineRule="exact"/>
        <w:ind w:left="720" w:right="80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5F30A3" w:rsidRPr="005F30A3" w:rsidRDefault="005F30A3" w:rsidP="005F30A3">
      <w:pPr>
        <w:widowControl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1.1. Отдел образования Администрации Старицкого муниципального округа Тверской области (далее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Отдел образования) является структурным подразделением 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дминистрации Старицкого муниципального округа Тверской области.</w:t>
      </w:r>
    </w:p>
    <w:p w:rsidR="005F30A3" w:rsidRPr="005F30A3" w:rsidRDefault="005F30A3" w:rsidP="005F30A3">
      <w:pPr>
        <w:widowControl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1.2.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Отдел образования в своей деятельности руководствуется Конституцией Российской Федерации, Федеральным законом от 29 декабря 2012 года № 273-ФЗ «Об образовании</w:t>
      </w:r>
      <w:r w:rsidR="004342E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Российской Федерации», Федеральным законом от 06.10.2003 года № 131-ФЗ «Об общих принципах организации местного самоуправления в Российской Федерации», законами Тверской области, указами и распоряжениями Президента Российской Федерации, постановлениями и распоряжениями Правительства Российской Федерации, Губернатора и Правительства Тверской области, приказами Министерства образования Российской Федерации и Министерства образования Тверской области, Уставом Тверской области, Уставом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Старицк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>ого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муниципальн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>ого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округ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решениями Думы Старицкого муниципального округа, постановлениями и распоряжениями Администрации Старицкого муниципального округа, настоящим положением и другими нормативными, организационно 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распорядительными и методическими документами.</w:t>
      </w:r>
    </w:p>
    <w:p w:rsidR="005F30A3" w:rsidRPr="005F30A3" w:rsidRDefault="005F30A3" w:rsidP="005F30A3">
      <w:pPr>
        <w:widowControl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1.3. 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Отдел образования является </w:t>
      </w:r>
      <w:r w:rsidR="002D386B" w:rsidRPr="00B54E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муниципальным казенным учреждением</w:t>
      </w:r>
      <w:r w:rsidRPr="00B54E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осуществля</w:t>
      </w:r>
      <w:r w:rsidR="002D386B" w:rsidRPr="00B54E9C">
        <w:rPr>
          <w:rFonts w:ascii="Times New Roman" w:eastAsia="Times New Roman" w:hAnsi="Times New Roman" w:cs="Times New Roman"/>
          <w:sz w:val="24"/>
          <w:szCs w:val="24"/>
          <w:lang w:eastAsia="x-none"/>
        </w:rPr>
        <w:t>ет</w:t>
      </w:r>
      <w:r w:rsidRPr="00B54E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управление и контроль в сфере образования.</w:t>
      </w:r>
    </w:p>
    <w:p w:rsidR="005F30A3" w:rsidRPr="005F30A3" w:rsidRDefault="005F30A3" w:rsidP="005F30A3">
      <w:pPr>
        <w:widowControl w:val="0"/>
        <w:tabs>
          <w:tab w:val="left" w:pos="567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1.4. 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Отдел образования является юридическим лицом, имеет на безвозмездной основе помещения из нежилого фонда, самостоятельный баланс, лицевые и иные счета в органах казначейства, финансовых органах Старицкого муниципального округа, имеет гербовую круглую печать с собственным наименованием, штамп, бланки с официальными символами для оформления документов и официальных писем, банковские реквизиты, собственный сайт и адрес электронной почты, может быть истцом и ответчиком в суде общей юрисдикции, </w:t>
      </w:r>
      <w:r w:rsidR="004342E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 также в арбитражном суде.</w:t>
      </w:r>
    </w:p>
    <w:p w:rsidR="005F30A3" w:rsidRPr="005F30A3" w:rsidRDefault="005F30A3" w:rsidP="005F30A3">
      <w:pPr>
        <w:widowControl w:val="0"/>
        <w:tabs>
          <w:tab w:val="left" w:pos="567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1.5. 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Отдел образования отвечает по своим обязательствам в пределах находящихся в его распоряжении денежных средств.</w:t>
      </w:r>
    </w:p>
    <w:p w:rsidR="005F30A3" w:rsidRPr="005F30A3" w:rsidRDefault="005F30A3" w:rsidP="005F30A3">
      <w:pPr>
        <w:widowControl w:val="0"/>
        <w:tabs>
          <w:tab w:val="left" w:pos="815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1.6. 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Отдел образования открывает и закрывает лицевые и иные счета по письменному согласованию с финансовым отделом Администрации Старицкого муниципального округа.</w:t>
      </w:r>
    </w:p>
    <w:p w:rsidR="005F30A3" w:rsidRPr="005F30A3" w:rsidRDefault="005F30A3" w:rsidP="005F30A3">
      <w:pPr>
        <w:widowControl w:val="0"/>
        <w:tabs>
          <w:tab w:val="left" w:pos="815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1.7. 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Отдел образования финансируется из районного бюджета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Старицкий муниципальный округ на основе бюджетной сметы.</w:t>
      </w:r>
    </w:p>
    <w:p w:rsidR="005F30A3" w:rsidRPr="005F30A3" w:rsidRDefault="005F30A3" w:rsidP="005F30A3">
      <w:pPr>
        <w:widowControl w:val="0"/>
        <w:tabs>
          <w:tab w:val="left" w:pos="815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1.8. 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Отдел образования осуществляет свою деятельность во взаимодействии </w:t>
      </w:r>
      <w:r w:rsidR="004342E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 муниципальными образовательными организациями, структурными подразделениями и должностными лицами Администрации Старицкого муниципального округа с депутатами Думы Старицкого муниципального округа, Министерством образования Тверской области, другими организациями и учреждениями сферы образования Тверской области.</w:t>
      </w:r>
    </w:p>
    <w:p w:rsidR="005F30A3" w:rsidRPr="005F30A3" w:rsidRDefault="005F30A3" w:rsidP="005F30A3">
      <w:pPr>
        <w:widowControl w:val="0"/>
        <w:tabs>
          <w:tab w:val="left" w:pos="815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1.9. 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целях реализации своих полномочий 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тдел образования принимает правовые акты в форме приказов. Приказы, принятые Отделом образования в пределах его компетенции, являются обязательными для исполнения всеми муниципальными образовательными организациями, находящимися в ведении Отдела образования.</w:t>
      </w:r>
    </w:p>
    <w:p w:rsidR="005F30A3" w:rsidRPr="005F30A3" w:rsidRDefault="005F30A3" w:rsidP="005F30A3">
      <w:pPr>
        <w:widowControl w:val="0"/>
        <w:numPr>
          <w:ilvl w:val="0"/>
          <w:numId w:val="16"/>
        </w:numPr>
        <w:tabs>
          <w:tab w:val="left" w:pos="803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Отдел образования осуществляет функции и полномочия учредителя </w:t>
      </w:r>
      <w:r w:rsidR="004342E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отношении подведомственных образовательных организаций Старицкого муниципального округа (далее - образовательные организации), указанных в пункте 5.3 настоящего положения.</w:t>
      </w:r>
    </w:p>
    <w:p w:rsidR="005F30A3" w:rsidRDefault="005F30A3" w:rsidP="005F30A3">
      <w:pPr>
        <w:widowControl w:val="0"/>
        <w:numPr>
          <w:ilvl w:val="0"/>
          <w:numId w:val="16"/>
        </w:numPr>
        <w:tabs>
          <w:tab w:val="left" w:pos="803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Полное наименование: Отдел образования Администрации Старицкого муниципального округа Тверской области.</w:t>
      </w:r>
    </w:p>
    <w:p w:rsidR="000F041E" w:rsidRPr="005F30A3" w:rsidRDefault="000F041E" w:rsidP="005F30A3">
      <w:pPr>
        <w:widowControl w:val="0"/>
        <w:numPr>
          <w:ilvl w:val="0"/>
          <w:numId w:val="16"/>
        </w:numPr>
        <w:tabs>
          <w:tab w:val="left" w:pos="803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Сокращенное наименование: Отдел образования Администрации Старицкого муниципального округа.</w:t>
      </w:r>
    </w:p>
    <w:p w:rsidR="005F30A3" w:rsidRPr="005F30A3" w:rsidRDefault="005F30A3" w:rsidP="005F30A3">
      <w:pPr>
        <w:widowControl w:val="0"/>
        <w:numPr>
          <w:ilvl w:val="0"/>
          <w:numId w:val="16"/>
        </w:numPr>
        <w:tabs>
          <w:tab w:val="left" w:pos="803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Юридический и фактический адрес Отдела образования: 171360, Тверская область, г. Старица, ул. им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Ленина, д. 42, этаж 2.</w:t>
      </w:r>
    </w:p>
    <w:p w:rsidR="005F30A3" w:rsidRPr="005F30A3" w:rsidRDefault="005F30A3" w:rsidP="005F30A3">
      <w:pPr>
        <w:widowControl w:val="0"/>
        <w:tabs>
          <w:tab w:val="left" w:pos="803"/>
        </w:tabs>
        <w:spacing w:after="0" w:line="274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F30A3" w:rsidRPr="005F30A3" w:rsidRDefault="005F30A3" w:rsidP="005F30A3">
      <w:pPr>
        <w:widowControl w:val="0"/>
        <w:spacing w:after="0" w:line="0" w:lineRule="atLeast"/>
        <w:ind w:righ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2. Цели и задачи Отдела образования</w:t>
      </w:r>
    </w:p>
    <w:p w:rsidR="005F30A3" w:rsidRPr="005F30A3" w:rsidRDefault="005F30A3" w:rsidP="005F30A3">
      <w:pPr>
        <w:widowControl w:val="0"/>
        <w:spacing w:after="0" w:line="0" w:lineRule="atLeast"/>
        <w:ind w:right="60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x-none" w:eastAsia="x-none"/>
        </w:rPr>
      </w:pPr>
    </w:p>
    <w:p w:rsidR="005F30A3" w:rsidRPr="005F30A3" w:rsidRDefault="005F30A3" w:rsidP="005F30A3">
      <w:pPr>
        <w:widowControl w:val="0"/>
        <w:numPr>
          <w:ilvl w:val="0"/>
          <w:numId w:val="17"/>
        </w:numPr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 Отдел образования возлагается решение вопросов местного значения в сфере образования, отнесённых к компетенции Старицкого муниципального округа законодательством Российской Федерации, законодательством Тверской области, решениями органов местного самоуправления Старицкого муниципального округа.</w:t>
      </w:r>
    </w:p>
    <w:p w:rsidR="005F30A3" w:rsidRPr="005F30A3" w:rsidRDefault="005F30A3" w:rsidP="005F30A3">
      <w:pPr>
        <w:widowControl w:val="0"/>
        <w:numPr>
          <w:ilvl w:val="0"/>
          <w:numId w:val="17"/>
        </w:numPr>
        <w:tabs>
          <w:tab w:val="left" w:pos="0"/>
          <w:tab w:val="left" w:pos="691"/>
        </w:tabs>
        <w:spacing w:after="0" w:line="274" w:lineRule="exact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Задачами Отдела образования являются:</w:t>
      </w:r>
    </w:p>
    <w:p w:rsidR="005F30A3" w:rsidRPr="005F30A3" w:rsidRDefault="005F30A3" w:rsidP="005F30A3">
      <w:pPr>
        <w:widowControl w:val="0"/>
        <w:numPr>
          <w:ilvl w:val="0"/>
          <w:numId w:val="18"/>
        </w:numPr>
        <w:tabs>
          <w:tab w:val="left" w:pos="0"/>
          <w:tab w:val="left" w:pos="948"/>
        </w:tabs>
        <w:spacing w:after="0" w:line="274" w:lineRule="exact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формирование и реализация муниципальной политики в сфере образования в соответствии с основными принципами государственной образовательной политики, направленной на удовлетворение потребностей граждан в получении доступного и качественного образования, сохранение и развитие единого образовательного пространства;</w:t>
      </w:r>
    </w:p>
    <w:p w:rsidR="005F30A3" w:rsidRPr="005F30A3" w:rsidRDefault="005F30A3" w:rsidP="005F30A3">
      <w:pPr>
        <w:widowControl w:val="0"/>
        <w:numPr>
          <w:ilvl w:val="0"/>
          <w:numId w:val="18"/>
        </w:numPr>
        <w:tabs>
          <w:tab w:val="left" w:pos="0"/>
          <w:tab w:val="left" w:pos="948"/>
        </w:tabs>
        <w:spacing w:after="0" w:line="274" w:lineRule="exact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осуществление руководства системой подведомственных образовательных организаций;</w:t>
      </w:r>
    </w:p>
    <w:p w:rsidR="005F30A3" w:rsidRPr="005F30A3" w:rsidRDefault="005F30A3" w:rsidP="005F30A3">
      <w:pPr>
        <w:widowControl w:val="0"/>
        <w:numPr>
          <w:ilvl w:val="0"/>
          <w:numId w:val="18"/>
        </w:numPr>
        <w:tabs>
          <w:tab w:val="left" w:pos="0"/>
          <w:tab w:val="left" w:pos="948"/>
        </w:tabs>
        <w:spacing w:after="0" w:line="274" w:lineRule="exact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стандартами, отнесённых к полномочиям органов государственной власти субъектов Российской Федерации, организация предоставления дополнительного образования детей (за исключением предоставления дополнительного образования детей, финансовое обеспечение которого осуществляется органами государственной власти Тверской области);</w:t>
      </w:r>
    </w:p>
    <w:p w:rsidR="005F30A3" w:rsidRPr="005F30A3" w:rsidRDefault="005F30A3" w:rsidP="005F30A3">
      <w:pPr>
        <w:widowControl w:val="0"/>
        <w:numPr>
          <w:ilvl w:val="0"/>
          <w:numId w:val="18"/>
        </w:numPr>
        <w:tabs>
          <w:tab w:val="left" w:pos="0"/>
          <w:tab w:val="left" w:pos="831"/>
        </w:tabs>
        <w:spacing w:after="0" w:line="274" w:lineRule="exact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5F30A3" w:rsidRPr="005F30A3" w:rsidRDefault="005F30A3" w:rsidP="005F30A3">
      <w:pPr>
        <w:widowControl w:val="0"/>
        <w:numPr>
          <w:ilvl w:val="0"/>
          <w:numId w:val="18"/>
        </w:numPr>
        <w:tabs>
          <w:tab w:val="left" w:pos="0"/>
          <w:tab w:val="left" w:pos="948"/>
        </w:tabs>
        <w:spacing w:after="0" w:line="274" w:lineRule="exact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5F30A3" w:rsidRPr="005F30A3" w:rsidRDefault="005F30A3" w:rsidP="005F30A3">
      <w:pPr>
        <w:widowControl w:val="0"/>
        <w:numPr>
          <w:ilvl w:val="0"/>
          <w:numId w:val="18"/>
        </w:numPr>
        <w:tabs>
          <w:tab w:val="left" w:pos="0"/>
          <w:tab w:val="left" w:pos="831"/>
        </w:tabs>
        <w:spacing w:after="0" w:line="274" w:lineRule="exact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5F30A3" w:rsidRPr="005F30A3" w:rsidRDefault="000F041E" w:rsidP="000F041E">
      <w:pPr>
        <w:widowControl w:val="0"/>
        <w:tabs>
          <w:tab w:val="left" w:pos="0"/>
          <w:tab w:val="left" w:pos="831"/>
        </w:tabs>
        <w:spacing w:after="0" w:line="274" w:lineRule="exact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2.2.7. </w:t>
      </w:r>
      <w:r w:rsidR="005F30A3"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координация инновационной и исследовательской деятельности, воспитательной работы образовательных организаций;</w:t>
      </w:r>
    </w:p>
    <w:p w:rsidR="005F30A3" w:rsidRPr="005F30A3" w:rsidRDefault="000F041E" w:rsidP="000F041E">
      <w:pPr>
        <w:widowControl w:val="0"/>
        <w:tabs>
          <w:tab w:val="left" w:pos="0"/>
          <w:tab w:val="left" w:pos="831"/>
        </w:tabs>
        <w:spacing w:after="0" w:line="274" w:lineRule="exact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2.2.8. </w:t>
      </w:r>
      <w:r w:rsidR="005F30A3"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оказание методической поддержки образовательным организациям по вопросам, связанным с организацией образовательного процесса;</w:t>
      </w:r>
    </w:p>
    <w:p w:rsidR="005F30A3" w:rsidRPr="005F30A3" w:rsidRDefault="000F041E" w:rsidP="000F041E">
      <w:pPr>
        <w:widowControl w:val="0"/>
        <w:tabs>
          <w:tab w:val="left" w:pos="0"/>
          <w:tab w:val="left" w:pos="948"/>
        </w:tabs>
        <w:spacing w:after="0" w:line="274" w:lineRule="exact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2.2.9. </w:t>
      </w:r>
      <w:r w:rsidR="005F30A3"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оказание помощи при подготовке документов на получение лицензии на осуществление образовательной деятельности, для проведения государственной аккредитации образовательной деятельности;</w:t>
      </w:r>
    </w:p>
    <w:p w:rsidR="005F30A3" w:rsidRPr="005F30A3" w:rsidRDefault="000F041E" w:rsidP="000F041E">
      <w:pPr>
        <w:widowControl w:val="0"/>
        <w:tabs>
          <w:tab w:val="left" w:pos="0"/>
          <w:tab w:val="left" w:pos="83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"/>
          <w:szCs w:val="2"/>
          <w:lang w:val="x-none" w:eastAsia="x-none"/>
        </w:rPr>
        <w:sectPr w:rsidR="005F30A3" w:rsidRPr="005F30A3" w:rsidSect="002F39D9">
          <w:pgSz w:w="11900" w:h="16840"/>
          <w:pgMar w:top="1135" w:right="701" w:bottom="567" w:left="1560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2.2.10. </w:t>
      </w:r>
      <w:r w:rsidR="005F30A3"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учёт детей, подлежащих обучению по образовательным программам дошкольного, начального общего, основного общего, среднего общего образования, закрепление образовательных организаций за конкретными территориями Старицкого муниципального округа; </w:t>
      </w:r>
    </w:p>
    <w:p w:rsidR="005F30A3" w:rsidRPr="005F30A3" w:rsidRDefault="005F30A3" w:rsidP="005F30A3">
      <w:pPr>
        <w:framePr w:wrap="none" w:vAnchor="page" w:hAnchor="page" w:x="705" w:y="2079"/>
        <w:widowControl w:val="0"/>
        <w:tabs>
          <w:tab w:val="left" w:pos="0"/>
        </w:tabs>
        <w:spacing w:after="0" w:line="240" w:lineRule="auto"/>
        <w:ind w:firstLine="567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5F30A3" w:rsidRPr="005F30A3" w:rsidRDefault="005F30A3" w:rsidP="005F30A3">
      <w:pPr>
        <w:framePr w:wrap="none" w:vAnchor="page" w:hAnchor="page" w:x="345" w:y="11362"/>
        <w:widowControl w:val="0"/>
        <w:tabs>
          <w:tab w:val="left" w:pos="0"/>
        </w:tabs>
        <w:spacing w:after="0" w:line="240" w:lineRule="auto"/>
        <w:ind w:firstLine="567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5F30A3" w:rsidRPr="005F30A3" w:rsidRDefault="000F041E" w:rsidP="000F041E">
      <w:pPr>
        <w:widowControl w:val="0"/>
        <w:tabs>
          <w:tab w:val="left" w:pos="0"/>
          <w:tab w:val="left" w:pos="822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2.2.11. </w:t>
      </w:r>
      <w:r w:rsidR="005F30A3"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организация отдыха, оздоровления и занятости детей и подростков в летний период, в пределах своих полномочий;</w:t>
      </w:r>
    </w:p>
    <w:p w:rsidR="005F30A3" w:rsidRPr="000F041E" w:rsidRDefault="005F30A3" w:rsidP="000F041E">
      <w:pPr>
        <w:pStyle w:val="a6"/>
        <w:widowControl w:val="0"/>
        <w:numPr>
          <w:ilvl w:val="2"/>
          <w:numId w:val="21"/>
        </w:numPr>
        <w:tabs>
          <w:tab w:val="left" w:pos="0"/>
          <w:tab w:val="left" w:pos="106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F04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учёт детей, направленных на отдых в организации отдыха и оздоровления детей;</w:t>
      </w:r>
    </w:p>
    <w:p w:rsidR="005F30A3" w:rsidRPr="005F30A3" w:rsidRDefault="000F041E" w:rsidP="000F041E">
      <w:pPr>
        <w:widowControl w:val="0"/>
        <w:tabs>
          <w:tab w:val="left" w:pos="0"/>
          <w:tab w:val="left" w:pos="100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2.2.13. </w:t>
      </w:r>
      <w:r w:rsidR="005F30A3"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координация работы образовательных организаций, связанной с организацией поддержки детей, оказавшихся в трудной жизненной ситуации, с предупреждением безнадзорности, беспризорности, профилактикой правонарушений несовершеннолетних, в пределах своих полномочий;</w:t>
      </w:r>
    </w:p>
    <w:p w:rsidR="005F30A3" w:rsidRPr="005F30A3" w:rsidRDefault="000F041E" w:rsidP="000F041E">
      <w:pPr>
        <w:widowControl w:val="0"/>
        <w:tabs>
          <w:tab w:val="left" w:pos="0"/>
          <w:tab w:val="left" w:pos="100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2.2.14. </w:t>
      </w:r>
      <w:r w:rsidR="005F30A3"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решение вопросов местного значения в сфере образования, а также осуществление отдельных государственных полномочий в сфере образования, переданных органам местного самоуправления федеральными законами и законами Тверской области;</w:t>
      </w:r>
    </w:p>
    <w:p w:rsidR="005F30A3" w:rsidRPr="005F30A3" w:rsidRDefault="000F041E" w:rsidP="000F041E">
      <w:pPr>
        <w:widowControl w:val="0"/>
        <w:tabs>
          <w:tab w:val="left" w:pos="0"/>
          <w:tab w:val="left" w:pos="100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2.2.15. </w:t>
      </w:r>
      <w:r w:rsidR="005F30A3"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обеспечение кадровой политики в области образования, направленной на повышение квалификации и аттестации педагогических и руководящих работников подведомственных образовательных организаций;</w:t>
      </w:r>
    </w:p>
    <w:p w:rsidR="005F30A3" w:rsidRPr="005F30A3" w:rsidRDefault="000F041E" w:rsidP="000F041E">
      <w:pPr>
        <w:widowControl w:val="0"/>
        <w:tabs>
          <w:tab w:val="left" w:pos="0"/>
          <w:tab w:val="left" w:pos="100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2.2.16. </w:t>
      </w:r>
      <w:r w:rsidR="005F30A3"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осуществление контрольной деятельности за соблюдением подведомственными образовательными организациями действующего законодательства в сфере образования, ведомственного контроля за соблюдением трудового законодательства и иных нормативных правовых актов, содержащих нормы трудового права, ведомственного контроля в сфере закупок товаров, работ, услуг для обеспечения муниципальных нужд;</w:t>
      </w:r>
    </w:p>
    <w:p w:rsidR="005F30A3" w:rsidRPr="005F30A3" w:rsidRDefault="000F041E" w:rsidP="000F041E">
      <w:pPr>
        <w:widowControl w:val="0"/>
        <w:tabs>
          <w:tab w:val="left" w:pos="0"/>
          <w:tab w:val="left" w:pos="100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2.2.17. </w:t>
      </w:r>
      <w:r w:rsidR="005F30A3"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планирование и выполнение мероприятий, направленных на развитие и оптимизацию сети муниципальных образовательных организаций всех типов;</w:t>
      </w:r>
    </w:p>
    <w:p w:rsidR="005F30A3" w:rsidRPr="000F041E" w:rsidRDefault="005F30A3" w:rsidP="000F041E">
      <w:pPr>
        <w:pStyle w:val="a6"/>
        <w:widowControl w:val="0"/>
        <w:numPr>
          <w:ilvl w:val="2"/>
          <w:numId w:val="22"/>
        </w:numPr>
        <w:tabs>
          <w:tab w:val="left" w:pos="0"/>
          <w:tab w:val="left" w:pos="106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F04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участие в реализации муниципальных программ;</w:t>
      </w:r>
    </w:p>
    <w:p w:rsidR="005F30A3" w:rsidRPr="000F041E" w:rsidRDefault="000F041E" w:rsidP="000F041E">
      <w:pPr>
        <w:widowControl w:val="0"/>
        <w:tabs>
          <w:tab w:val="left" w:pos="0"/>
          <w:tab w:val="left" w:pos="1069"/>
        </w:tabs>
        <w:spacing w:after="236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2.2.19.</w:t>
      </w:r>
      <w:r w:rsidRPr="000F041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F30A3" w:rsidRPr="000F04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разработка муниципальных правовых актов в пределах своей компетенции.</w:t>
      </w:r>
      <w:bookmarkStart w:id="3" w:name="bookmark5"/>
    </w:p>
    <w:p w:rsidR="005F30A3" w:rsidRPr="005F30A3" w:rsidRDefault="005F30A3" w:rsidP="005F30A3">
      <w:pPr>
        <w:widowControl w:val="0"/>
        <w:tabs>
          <w:tab w:val="left" w:pos="1069"/>
        </w:tabs>
        <w:spacing w:after="236" w:line="274" w:lineRule="exact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3. Функции и полномочия Отдела образования</w:t>
      </w:r>
      <w:bookmarkEnd w:id="3"/>
    </w:p>
    <w:p w:rsidR="005F30A3" w:rsidRPr="005F30A3" w:rsidRDefault="005F30A3" w:rsidP="005F30A3">
      <w:pPr>
        <w:widowControl w:val="0"/>
        <w:spacing w:after="0" w:line="278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Отдел образования в соответствии с его задачами осуществляет следующие функции и полномочия:</w:t>
      </w:r>
    </w:p>
    <w:p w:rsidR="005F30A3" w:rsidRPr="005F30A3" w:rsidRDefault="005F30A3" w:rsidP="005F30A3">
      <w:pPr>
        <w:widowControl w:val="0"/>
        <w:numPr>
          <w:ilvl w:val="0"/>
          <w:numId w:val="2"/>
        </w:numPr>
        <w:tabs>
          <w:tab w:val="left" w:pos="731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разрабатывает, представляет главе Старицкого муниципального округа проекты муниципальных правовых актов, регулирующих вопросы функционирования и развития системы образования Старицкого муниципального округа, и обеспечивает условия для реализации принятых муниципальных правовых актов;</w:t>
      </w:r>
    </w:p>
    <w:p w:rsidR="005F30A3" w:rsidRPr="005F30A3" w:rsidRDefault="005F30A3" w:rsidP="005F30A3">
      <w:pPr>
        <w:widowControl w:val="0"/>
        <w:numPr>
          <w:ilvl w:val="0"/>
          <w:numId w:val="2"/>
        </w:numPr>
        <w:tabs>
          <w:tab w:val="left" w:pos="731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разрабатывает, координирует и реализует мероприятия программы развития муниципальной системы образования;</w:t>
      </w:r>
    </w:p>
    <w:p w:rsidR="005F30A3" w:rsidRPr="005F30A3" w:rsidRDefault="005F30A3" w:rsidP="005F30A3">
      <w:pPr>
        <w:widowControl w:val="0"/>
        <w:numPr>
          <w:ilvl w:val="0"/>
          <w:numId w:val="2"/>
        </w:numPr>
        <w:tabs>
          <w:tab w:val="left" w:pos="731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прогнозирует и планирует развитие сети муниципальных образовательных организаций для обеспечения образовательных потребностей граждан, проживающих на территории Старицкого муниципального округа, вносит предложения главе Старицкого муниципального округа по созданию, реорганизации и ликвидации образовательных организаций и реализует принятые решения;</w:t>
      </w:r>
    </w:p>
    <w:p w:rsidR="005F30A3" w:rsidRPr="005F30A3" w:rsidRDefault="005F30A3" w:rsidP="005F30A3">
      <w:pPr>
        <w:widowControl w:val="0"/>
        <w:numPr>
          <w:ilvl w:val="0"/>
          <w:numId w:val="2"/>
        </w:numPr>
        <w:tabs>
          <w:tab w:val="left" w:pos="731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участвует в создании межведомственной комиссии по проведению экспертизы последствий принятия решения о реорганизации (ликвидации) образовательной организации для обеспечения жизнедеятельности, образования, воспитания и развития детей;</w:t>
      </w:r>
    </w:p>
    <w:p w:rsidR="005F30A3" w:rsidRPr="005F30A3" w:rsidRDefault="005F30A3" w:rsidP="005F30A3">
      <w:pPr>
        <w:widowControl w:val="0"/>
        <w:numPr>
          <w:ilvl w:val="0"/>
          <w:numId w:val="2"/>
        </w:numPr>
        <w:tabs>
          <w:tab w:val="left" w:pos="731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организует работу комиссий по приемке образовательных организаций к новому учебному году;</w:t>
      </w:r>
    </w:p>
    <w:p w:rsidR="005F30A3" w:rsidRPr="005F30A3" w:rsidRDefault="005F30A3" w:rsidP="005F30A3">
      <w:pPr>
        <w:widowControl w:val="0"/>
        <w:numPr>
          <w:ilvl w:val="0"/>
          <w:numId w:val="2"/>
        </w:numPr>
        <w:tabs>
          <w:tab w:val="left" w:pos="771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изучает и контролирует деятельность образовательных организаций;</w:t>
      </w:r>
    </w:p>
    <w:p w:rsidR="005F30A3" w:rsidRPr="005F30A3" w:rsidRDefault="005F30A3" w:rsidP="005F30A3">
      <w:pPr>
        <w:widowControl w:val="0"/>
        <w:numPr>
          <w:ilvl w:val="0"/>
          <w:numId w:val="2"/>
        </w:numPr>
        <w:tabs>
          <w:tab w:val="left" w:pos="731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взаимодействует с Министерством образования Тверской области, региональным центром обработки информации Тверской области, подведомственными образовательными организациями по организации государственной (итоговой) аттестации в пределах своей компетенции;</w:t>
      </w:r>
    </w:p>
    <w:p w:rsidR="005F30A3" w:rsidRPr="005F30A3" w:rsidRDefault="005F30A3" w:rsidP="005F30A3">
      <w:pPr>
        <w:widowControl w:val="0"/>
        <w:numPr>
          <w:ilvl w:val="0"/>
          <w:numId w:val="2"/>
        </w:numPr>
        <w:tabs>
          <w:tab w:val="left" w:pos="731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обеспечивает организацию перевода обучающихся для продолжения обучения, с согласия родителей (законных представителей), в другие образовательные организации соответствующего типа в случае прекращения деятельности образовательной организации, имеющей государственную аккредитацию, а также в случае </w:t>
      </w:r>
      <w:r w:rsidRPr="005F30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bidi="ru-RU"/>
        </w:rPr>
        <w:t xml:space="preserve">аннулирования 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соответствующей лицензии, лишения образовательной организации государственной аккредитации, истечения срока действия свидетельства о государственной аккредитации;</w:t>
      </w:r>
    </w:p>
    <w:p w:rsidR="005F30A3" w:rsidRPr="005F30A3" w:rsidRDefault="005F30A3" w:rsidP="005F30A3">
      <w:pPr>
        <w:framePr w:wrap="none" w:vAnchor="page" w:hAnchor="page" w:x="1708" w:y="16604"/>
        <w:widowControl w:val="0"/>
        <w:spacing w:after="0" w:line="240" w:lineRule="auto"/>
        <w:ind w:firstLine="567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5F30A3" w:rsidRPr="005F30A3" w:rsidRDefault="005F30A3" w:rsidP="005F30A3">
      <w:pPr>
        <w:widowControl w:val="0"/>
        <w:spacing w:after="0" w:line="240" w:lineRule="auto"/>
        <w:ind w:firstLine="567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sectPr w:rsidR="005F30A3" w:rsidRPr="005F30A3" w:rsidSect="009538E5">
          <w:pgSz w:w="12176" w:h="17031"/>
          <w:pgMar w:top="709" w:right="1287" w:bottom="360" w:left="1560" w:header="0" w:footer="3" w:gutter="0"/>
          <w:cols w:space="720"/>
          <w:noEndnote/>
          <w:docGrid w:linePitch="360"/>
        </w:sectPr>
      </w:pPr>
    </w:p>
    <w:p w:rsidR="005F30A3" w:rsidRPr="005F30A3" w:rsidRDefault="005F30A3" w:rsidP="005F30A3">
      <w:pPr>
        <w:widowControl w:val="0"/>
        <w:numPr>
          <w:ilvl w:val="0"/>
          <w:numId w:val="3"/>
        </w:numPr>
        <w:tabs>
          <w:tab w:val="left" w:pos="1095"/>
        </w:tabs>
        <w:spacing w:after="0" w:line="274" w:lineRule="exact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обеспечивает получение несовершеннолетними обучающимися общего образования, отчисленных из образовательных организаций в качестве меры дисциплинарного взыскания;</w:t>
      </w:r>
    </w:p>
    <w:p w:rsidR="005F30A3" w:rsidRPr="005F30A3" w:rsidRDefault="005F30A3" w:rsidP="005F30A3">
      <w:pPr>
        <w:widowControl w:val="0"/>
        <w:numPr>
          <w:ilvl w:val="0"/>
          <w:numId w:val="3"/>
        </w:numPr>
        <w:tabs>
          <w:tab w:val="left" w:pos="1112"/>
        </w:tabs>
        <w:spacing w:after="0" w:line="274" w:lineRule="exact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оказывает помощь родителям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 развития;</w:t>
      </w:r>
    </w:p>
    <w:p w:rsidR="005F30A3" w:rsidRPr="005F30A3" w:rsidRDefault="005F30A3" w:rsidP="005F30A3">
      <w:pPr>
        <w:widowControl w:val="0"/>
        <w:numPr>
          <w:ilvl w:val="0"/>
          <w:numId w:val="3"/>
        </w:numPr>
        <w:tabs>
          <w:tab w:val="left" w:pos="1114"/>
        </w:tabs>
        <w:spacing w:after="0" w:line="274" w:lineRule="exact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принимает меры совместно с комиссией по делам несовершеннолетних и защите их прав по продолжению освоения несовершеннолетним, достигший возраста пятнадцати лет, образовательной программы основного общего образования в иной форме обучения и с его согласия по трудоустройству, по согласию родителей (законных представителей) несовершеннолетнего обучающегося;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:rsidR="005F30A3" w:rsidRPr="005F30A3" w:rsidRDefault="005F30A3" w:rsidP="005F30A3">
      <w:pPr>
        <w:widowControl w:val="0"/>
        <w:numPr>
          <w:ilvl w:val="0"/>
          <w:numId w:val="3"/>
        </w:numPr>
        <w:tabs>
          <w:tab w:val="left" w:pos="1218"/>
        </w:tabs>
        <w:spacing w:after="0" w:line="274" w:lineRule="exact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разрешает прием детей в образовательную организацию на обучение по образовательным программам начального общего образования в возрасте менее шести лет и шести месяцев при отсутствии противопоказаний по состоянию здоровья и старше возраста восьми лет;</w:t>
      </w:r>
    </w:p>
    <w:p w:rsidR="005F30A3" w:rsidRPr="005F30A3" w:rsidRDefault="005F30A3" w:rsidP="005F30A3">
      <w:pPr>
        <w:widowControl w:val="0"/>
        <w:numPr>
          <w:ilvl w:val="0"/>
          <w:numId w:val="3"/>
        </w:numPr>
        <w:tabs>
          <w:tab w:val="left" w:pos="1174"/>
        </w:tabs>
        <w:spacing w:after="0" w:line="274" w:lineRule="exact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решает вопрос об устройстве ребенка в другую образовательную организацию при отказе по причине отсутствия свободных мест в заявленной родителями организации;</w:t>
      </w:r>
    </w:p>
    <w:p w:rsidR="005F30A3" w:rsidRPr="005F30A3" w:rsidRDefault="005F30A3" w:rsidP="005F30A3">
      <w:pPr>
        <w:widowControl w:val="0"/>
        <w:numPr>
          <w:ilvl w:val="0"/>
          <w:numId w:val="3"/>
        </w:numPr>
        <w:tabs>
          <w:tab w:val="left" w:pos="1218"/>
        </w:tabs>
        <w:spacing w:after="0" w:line="274" w:lineRule="exact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рассматривает результаты независимой оценки качества образования и учитывает результаты при выработке мер по совершенствованию образовательной деятельности и оценке деятельности руководителей подведомственных организаций, осуществляющих образовательную деятельность;</w:t>
      </w:r>
    </w:p>
    <w:p w:rsidR="005F30A3" w:rsidRPr="005F30A3" w:rsidRDefault="005F30A3" w:rsidP="005F30A3">
      <w:pPr>
        <w:widowControl w:val="0"/>
        <w:numPr>
          <w:ilvl w:val="0"/>
          <w:numId w:val="3"/>
        </w:numPr>
        <w:tabs>
          <w:tab w:val="left" w:pos="1112"/>
        </w:tabs>
        <w:spacing w:after="0" w:line="274" w:lineRule="exact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организует в пределах своей компетенции отдых и занятость детей в каникулярное время;</w:t>
      </w:r>
    </w:p>
    <w:p w:rsidR="005F30A3" w:rsidRPr="005F30A3" w:rsidRDefault="005F30A3" w:rsidP="005F30A3">
      <w:pPr>
        <w:widowControl w:val="0"/>
        <w:numPr>
          <w:ilvl w:val="0"/>
          <w:numId w:val="3"/>
        </w:numPr>
        <w:spacing w:after="0" w:line="274" w:lineRule="exact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организует и проводит массовые мероприятия (олимпиады, спартакиады, соревнования и др.);</w:t>
      </w:r>
    </w:p>
    <w:p w:rsidR="005F30A3" w:rsidRPr="005F30A3" w:rsidRDefault="005F30A3" w:rsidP="005F30A3">
      <w:pPr>
        <w:widowControl w:val="0"/>
        <w:numPr>
          <w:ilvl w:val="0"/>
          <w:numId w:val="3"/>
        </w:numPr>
        <w:spacing w:after="0" w:line="274" w:lineRule="exact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согласовывает открытие в общеобразовательных организациях специальных (коррекционных) классов для обучающихся с ограниченными возможностями здоровья;</w:t>
      </w:r>
    </w:p>
    <w:p w:rsidR="005F30A3" w:rsidRPr="005F30A3" w:rsidRDefault="005F30A3" w:rsidP="005F30A3">
      <w:pPr>
        <w:widowControl w:val="0"/>
        <w:numPr>
          <w:ilvl w:val="0"/>
          <w:numId w:val="3"/>
        </w:numPr>
        <w:tabs>
          <w:tab w:val="left" w:pos="1121"/>
        </w:tabs>
        <w:spacing w:after="0" w:line="274" w:lineRule="exact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приостанавливает приносящую доход деятельность образовательной организации, предусмотренную уставом, если она идёт в ущерб образовательной деятельности, до решения суда по этому вопросу;</w:t>
      </w:r>
    </w:p>
    <w:p w:rsidR="005F30A3" w:rsidRPr="005F30A3" w:rsidRDefault="005F30A3" w:rsidP="005F30A3">
      <w:pPr>
        <w:widowControl w:val="0"/>
        <w:numPr>
          <w:ilvl w:val="0"/>
          <w:numId w:val="3"/>
        </w:numPr>
        <w:tabs>
          <w:tab w:val="left" w:pos="1218"/>
        </w:tabs>
        <w:spacing w:after="0" w:line="274" w:lineRule="exact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ведёт учёт детей, нуждающихся в предоставлении мест в муниципальных дошкольных образовательных организациях;</w:t>
      </w:r>
    </w:p>
    <w:p w:rsidR="005F30A3" w:rsidRPr="005F30A3" w:rsidRDefault="005F30A3" w:rsidP="005F30A3">
      <w:pPr>
        <w:widowControl w:val="0"/>
        <w:numPr>
          <w:ilvl w:val="0"/>
          <w:numId w:val="3"/>
        </w:numPr>
        <w:tabs>
          <w:tab w:val="left" w:pos="111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участвует в работе комиссии по делам несовершеннолетних и защите их прав;</w:t>
      </w:r>
    </w:p>
    <w:p w:rsidR="005F30A3" w:rsidRPr="005F30A3" w:rsidRDefault="005F30A3" w:rsidP="005F30A3">
      <w:pPr>
        <w:widowControl w:val="0"/>
        <w:numPr>
          <w:ilvl w:val="0"/>
          <w:numId w:val="3"/>
        </w:numPr>
        <w:tabs>
          <w:tab w:val="left" w:pos="1117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координирует работу образовательных организаций по профилактике безнадзорности и правонарушений несовершеннолетних, взаимодействие образовательных организаций с организациями, учреждениями, ведомствами по данному направлению работы;</w:t>
      </w:r>
    </w:p>
    <w:p w:rsidR="005F30A3" w:rsidRPr="005F30A3" w:rsidRDefault="005F30A3" w:rsidP="000F041E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3.22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координирует деятельность образовательных организаций, направленную на обеспечение условий безопасного функционирования образовательных организаций, лагерей с дневным пребыванием детей;</w:t>
      </w:r>
    </w:p>
    <w:p w:rsidR="005F30A3" w:rsidRPr="005F30A3" w:rsidRDefault="005F30A3" w:rsidP="000F041E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3.23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координирует работу по созданию условий для осуществления присмотра и ухода за детьми, содержанию детей в образовательных организациях, реализующих программу дошкольного образования;</w:t>
      </w:r>
    </w:p>
    <w:p w:rsidR="005F30A3" w:rsidRPr="005F30A3" w:rsidRDefault="005F30A3" w:rsidP="000F041E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3.24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координирует работу образовательных организаций по обеспечению питания;</w:t>
      </w:r>
    </w:p>
    <w:p w:rsidR="005F30A3" w:rsidRPr="005F30A3" w:rsidRDefault="005F30A3" w:rsidP="000F041E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3.25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координирует работу образовательных организаций по обеспечению условий для организации медицинского обслуживания обучающихся в образовательных организациях;</w:t>
      </w:r>
    </w:p>
    <w:p w:rsidR="005F30A3" w:rsidRPr="005F30A3" w:rsidRDefault="005F30A3" w:rsidP="000F041E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3.26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координирует работу образовательных организаций по выполнению правил пожарной безопасности и гражданской обороны в образовательных организациях;</w:t>
      </w:r>
    </w:p>
    <w:p w:rsidR="005F30A3" w:rsidRPr="005F30A3" w:rsidRDefault="005F30A3" w:rsidP="000F041E">
      <w:pPr>
        <w:widowControl w:val="0"/>
        <w:spacing w:after="0" w:line="278" w:lineRule="exact"/>
        <w:ind w:right="4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3.27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вносит предложения по формированию программ Старицкого муниципального округа в части с строительства, реконструкции и капитального ремонта зданий и сооружений муниципальных образовательных организаций;</w:t>
      </w:r>
    </w:p>
    <w:p w:rsidR="005F30A3" w:rsidRPr="005F30A3" w:rsidRDefault="005F30A3" w:rsidP="000F041E">
      <w:pPr>
        <w:widowControl w:val="0"/>
        <w:spacing w:after="0" w:line="278" w:lineRule="exact"/>
        <w:ind w:right="4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3.28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координирует работу образовательных организаций по обеспечению содержания их 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зданий и сооружений, обустройству прилегающих к ним территорий;</w:t>
      </w:r>
    </w:p>
    <w:p w:rsidR="005F30A3" w:rsidRPr="005F30A3" w:rsidRDefault="005F30A3" w:rsidP="000F041E">
      <w:pPr>
        <w:widowControl w:val="0"/>
        <w:tabs>
          <w:tab w:val="left" w:pos="709"/>
        </w:tabs>
        <w:spacing w:after="0" w:line="274" w:lineRule="exact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3.29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осуществляет совместно с комитетом по управлению имуществом 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Администрации 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Старицкого муниципального округа контроль за целевым и эффективным использованием и списанием муниципального имущества, находящегося на балансе муниципальных образовательных организаций;</w:t>
      </w:r>
    </w:p>
    <w:p w:rsidR="005F30A3" w:rsidRPr="005F30A3" w:rsidRDefault="005F30A3" w:rsidP="000F041E">
      <w:pPr>
        <w:widowControl w:val="0"/>
        <w:tabs>
          <w:tab w:val="left" w:pos="709"/>
        </w:tabs>
        <w:spacing w:after="0" w:line="274" w:lineRule="exact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3.30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готовит проект экспертного заключения об оценке последствий принятого решения об изменении назначения или о ликвидации объекта социальной инфраструктуры для детей, являющегося муниципальной собственностью;</w:t>
      </w:r>
    </w:p>
    <w:p w:rsidR="005F30A3" w:rsidRPr="005F30A3" w:rsidRDefault="005F30A3" w:rsidP="000F041E">
      <w:pPr>
        <w:widowControl w:val="0"/>
        <w:tabs>
          <w:tab w:val="left" w:pos="709"/>
        </w:tabs>
        <w:spacing w:after="0" w:line="274" w:lineRule="exact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3.31. разрабатывает предложения по формированию бюджета Старицкого муниципального округа в части расходов на образование в соответствии с действующими нормативами и социальными стандартами, анализирует исполнение бюджета по разделу «Образование»; </w:t>
      </w:r>
    </w:p>
    <w:p w:rsidR="005F30A3" w:rsidRPr="005F30A3" w:rsidRDefault="005F30A3" w:rsidP="000F041E">
      <w:pPr>
        <w:widowControl w:val="0"/>
        <w:tabs>
          <w:tab w:val="left" w:pos="709"/>
        </w:tabs>
        <w:spacing w:after="0" w:line="274" w:lineRule="exact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3.32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выполняет функции заказчика в соответствии с Федеральным законом Российской Федерации от 05.04.2013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5F30A3" w:rsidRPr="005F30A3" w:rsidRDefault="005F30A3" w:rsidP="000F041E">
      <w:pPr>
        <w:widowControl w:val="0"/>
        <w:tabs>
          <w:tab w:val="left" w:pos="709"/>
        </w:tabs>
        <w:spacing w:after="0" w:line="274" w:lineRule="exact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3.33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вносит в установленном порядке предложения по финансированию муниципальных программ и планов мероприятий, распределению финансовых средств, предусмотренных в бюджете Старицкого муниципального округа на их реализацию;</w:t>
      </w:r>
    </w:p>
    <w:p w:rsidR="005F30A3" w:rsidRPr="005F30A3" w:rsidRDefault="005F30A3" w:rsidP="000F041E">
      <w:pPr>
        <w:widowControl w:val="0"/>
        <w:tabs>
          <w:tab w:val="left" w:pos="709"/>
        </w:tabs>
        <w:spacing w:after="0" w:line="274" w:lineRule="exact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3.34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направляет в установленном порядке предложения в программу социально- экономического развития Старицкого муниципального округа;</w:t>
      </w:r>
    </w:p>
    <w:p w:rsidR="005F30A3" w:rsidRPr="005F30A3" w:rsidRDefault="005F30A3" w:rsidP="000F041E">
      <w:pPr>
        <w:widowControl w:val="0"/>
        <w:tabs>
          <w:tab w:val="left" w:pos="709"/>
        </w:tabs>
        <w:spacing w:after="0" w:line="274" w:lineRule="exact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3.35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осуществляет сбор статистических данных, информации о деятельности подведомственных образовательных организаций, выполняет отчёты;</w:t>
      </w:r>
    </w:p>
    <w:p w:rsidR="005F30A3" w:rsidRPr="005F30A3" w:rsidRDefault="005F30A3" w:rsidP="000F041E">
      <w:pPr>
        <w:widowControl w:val="0"/>
        <w:tabs>
          <w:tab w:val="left" w:pos="709"/>
        </w:tabs>
        <w:spacing w:after="0" w:line="274" w:lineRule="exact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3.36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осуществляет полномочия учредителя и распорядителя бюджетных средств, определённых действующим законодательством, а также финансово-экономическое обеспечение деятельности образовательных организаций:</w:t>
      </w:r>
    </w:p>
    <w:p w:rsidR="005F30A3" w:rsidRPr="005F30A3" w:rsidRDefault="005F30A3" w:rsidP="005F30A3">
      <w:pPr>
        <w:widowControl w:val="0"/>
        <w:tabs>
          <w:tab w:val="left" w:pos="846"/>
        </w:tabs>
        <w:spacing w:after="0" w:line="274" w:lineRule="exact"/>
        <w:ind w:right="16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а)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составление бюджетной росписи, распределение лимитов бюджетных обязательств по подведомственным получателям бюджетных средств и исполнение соответствующей части бюджета Старицкого муниципального округа;</w:t>
      </w:r>
    </w:p>
    <w:p w:rsidR="005F30A3" w:rsidRPr="005F30A3" w:rsidRDefault="005F30A3" w:rsidP="005F30A3">
      <w:pPr>
        <w:widowControl w:val="0"/>
        <w:tabs>
          <w:tab w:val="left" w:pos="865"/>
        </w:tabs>
        <w:spacing w:after="0" w:line="274" w:lineRule="exact"/>
        <w:ind w:right="16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б)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мониторинг финансово-хозяйственной деятельности образовательных организаций: учёт кредиторской и дебиторской задолженности;</w:t>
      </w:r>
    </w:p>
    <w:p w:rsidR="005F30A3" w:rsidRPr="005F30A3" w:rsidRDefault="005F30A3" w:rsidP="005F30A3">
      <w:pPr>
        <w:widowControl w:val="0"/>
        <w:tabs>
          <w:tab w:val="left" w:pos="1113"/>
        </w:tabs>
        <w:spacing w:after="0" w:line="274" w:lineRule="exact"/>
        <w:ind w:right="16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в)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утверждает планы финансово-хозяйственной деятельности подведомственных образовательных организаций и согласовывает внесение необходимых изменений в утвержденные планы финансово-хозяйственной деятельности;</w:t>
      </w:r>
    </w:p>
    <w:p w:rsidR="005F30A3" w:rsidRPr="005F30A3" w:rsidRDefault="005F30A3" w:rsidP="005F30A3">
      <w:pPr>
        <w:widowControl w:val="0"/>
        <w:tabs>
          <w:tab w:val="left" w:pos="865"/>
        </w:tabs>
        <w:spacing w:after="0" w:line="274" w:lineRule="exact"/>
        <w:ind w:right="16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г)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в установленном порядке доводит до образовательных организаций данные о размерах ассигнований и лимитах, выделяемых за счёт средств муниципального и областного бюджетов;</w:t>
      </w:r>
    </w:p>
    <w:p w:rsidR="005F30A3" w:rsidRPr="005F30A3" w:rsidRDefault="005F30A3" w:rsidP="005F30A3">
      <w:pPr>
        <w:widowControl w:val="0"/>
        <w:tabs>
          <w:tab w:val="left" w:pos="865"/>
        </w:tabs>
        <w:spacing w:after="0" w:line="274" w:lineRule="exact"/>
        <w:ind w:right="16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д)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организует финансирование деятельности образовательных организаций и летней оздоровительной кампании;</w:t>
      </w:r>
    </w:p>
    <w:p w:rsidR="005F30A3" w:rsidRPr="005F30A3" w:rsidRDefault="005F30A3" w:rsidP="000F041E">
      <w:pPr>
        <w:widowControl w:val="0"/>
        <w:tabs>
          <w:tab w:val="left" w:pos="1129"/>
        </w:tabs>
        <w:spacing w:after="0" w:line="274" w:lineRule="exact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3.37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определяет порядок и условия оплаты и стимулирования труда работников (рабочих) Отдела образования в соответствии с Положением о порядке и условиях оплаты и стимулирования труда работников муниципального учреждения 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тдела образования Администрации Старицкого муниципального округа, принимает решение о стимулировании работников (рабочих) отдела образования, не являющихся муниципальными служащими, определяет условия и порядок осуществления выплат стимулирующего характера руководителям подведомственных образовательных организаций;</w:t>
      </w:r>
    </w:p>
    <w:p w:rsidR="005F30A3" w:rsidRPr="005F30A3" w:rsidRDefault="005F30A3" w:rsidP="000F041E">
      <w:pPr>
        <w:widowControl w:val="0"/>
        <w:tabs>
          <w:tab w:val="left" w:pos="1129"/>
        </w:tabs>
        <w:spacing w:after="0" w:line="274" w:lineRule="exact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3.38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при ликвидации образовательной организации направляет денежные средства и иные объекты муниципальной собственности на цели развития сферы образования Старицкого муниципального округа;</w:t>
      </w:r>
    </w:p>
    <w:p w:rsidR="005F30A3" w:rsidRPr="005F30A3" w:rsidRDefault="005F30A3" w:rsidP="000F041E">
      <w:pPr>
        <w:widowControl w:val="0"/>
        <w:tabs>
          <w:tab w:val="left" w:pos="1129"/>
        </w:tabs>
        <w:spacing w:after="0" w:line="274" w:lineRule="exact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3.39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координирует деятельность образовательных организаций по разработке образовательных программ, работе методических объединений педагогов;</w:t>
      </w:r>
    </w:p>
    <w:p w:rsidR="005F30A3" w:rsidRPr="005F30A3" w:rsidRDefault="005F30A3" w:rsidP="000F041E">
      <w:pPr>
        <w:widowControl w:val="0"/>
        <w:tabs>
          <w:tab w:val="left" w:pos="1129"/>
        </w:tabs>
        <w:spacing w:after="0" w:line="274" w:lineRule="exact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3.40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организует сбор, обработку и предоставление населению Старицкого муниципального округа в доступных формах информации об образовательных услугах и муниципальных  образовательных организациях, предоставляющих их;</w:t>
      </w:r>
    </w:p>
    <w:p w:rsidR="005F30A3" w:rsidRPr="005F30A3" w:rsidRDefault="005F30A3" w:rsidP="000F041E">
      <w:pPr>
        <w:widowControl w:val="0"/>
        <w:spacing w:after="0" w:line="274" w:lineRule="exact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3.41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осуществляет предоставление муниципальных услуг, в том числе в электронном виде, 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соответствии с разработанными административными регламентами;</w:t>
      </w:r>
    </w:p>
    <w:p w:rsidR="005F30A3" w:rsidRPr="005F30A3" w:rsidRDefault="005F30A3" w:rsidP="000F041E">
      <w:pPr>
        <w:widowControl w:val="0"/>
        <w:spacing w:after="0" w:line="274" w:lineRule="exact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3.42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осуществляет работу с общественными организациями и средствами массовой информации по вопросам образования;</w:t>
      </w:r>
    </w:p>
    <w:p w:rsidR="005F30A3" w:rsidRPr="005F30A3" w:rsidRDefault="005F30A3" w:rsidP="000F041E">
      <w:pPr>
        <w:widowControl w:val="0"/>
        <w:spacing w:after="0" w:line="274" w:lineRule="exact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3.43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готовит проекты муниципальных правовых актов 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дминистрации Старицкого муниципального округа по вопросам образования в рамках своих полномочий;</w:t>
      </w:r>
    </w:p>
    <w:p w:rsidR="005F30A3" w:rsidRPr="005F30A3" w:rsidRDefault="005F30A3" w:rsidP="000F041E">
      <w:pPr>
        <w:widowControl w:val="0"/>
        <w:spacing w:after="0" w:line="274" w:lineRule="exact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3.44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анализирует состояние кадрового обеспечения муниципальных образовательных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организаций, прогнозирует потребность в кадрах на перспективу, формирует заявку на повышение их квалификации, подаёт информацию об имеющихся вакансиях в Министерство образования Тверской области, осуществляет формирование резерва на замещение должностей руководителей;</w:t>
      </w:r>
    </w:p>
    <w:p w:rsidR="005F30A3" w:rsidRPr="005F30A3" w:rsidRDefault="005F30A3" w:rsidP="000F041E">
      <w:pPr>
        <w:widowControl w:val="0"/>
        <w:tabs>
          <w:tab w:val="left" w:pos="7503"/>
        </w:tabs>
        <w:spacing w:after="0" w:line="274" w:lineRule="exact"/>
        <w:ind w:right="3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3.45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организует работу по повышению квалификации работников аппарата, структурных подразделений 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тдела образования;</w:t>
      </w:r>
    </w:p>
    <w:p w:rsidR="005F30A3" w:rsidRPr="005F30A3" w:rsidRDefault="005F30A3" w:rsidP="000F041E">
      <w:pPr>
        <w:widowControl w:val="0"/>
        <w:tabs>
          <w:tab w:val="left" w:pos="7503"/>
        </w:tabs>
        <w:spacing w:after="0" w:line="274" w:lineRule="exact"/>
        <w:ind w:right="3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3.46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координирует работу по проведению аттестации педагогических работников, взаимодействует с региональным оператором по вопросам аттестации педагогических работников;</w:t>
      </w:r>
    </w:p>
    <w:p w:rsidR="005F30A3" w:rsidRPr="005F30A3" w:rsidRDefault="005F30A3" w:rsidP="000F041E">
      <w:pPr>
        <w:widowControl w:val="0"/>
        <w:tabs>
          <w:tab w:val="left" w:pos="7503"/>
        </w:tabs>
        <w:spacing w:after="0" w:line="274" w:lineRule="exact"/>
        <w:ind w:right="3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3.47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вносит предложения по дифференциации заработной платы, установлению стимулирующих выплат руководящим работникам муниципальных образовательных организаций;</w:t>
      </w:r>
    </w:p>
    <w:p w:rsidR="005F30A3" w:rsidRPr="005F30A3" w:rsidRDefault="005F30A3" w:rsidP="000F041E">
      <w:pPr>
        <w:widowControl w:val="0"/>
        <w:tabs>
          <w:tab w:val="left" w:pos="7503"/>
        </w:tabs>
        <w:spacing w:after="0" w:line="274" w:lineRule="exact"/>
        <w:ind w:right="3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3.48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готовит ходатайства по представлению к государственным наградам и присвоению почётных званий, награждению педагогических работников грамотами и благодарностями Министерства образования Российской Федерации, Министерства образования Тверской области, Губернатора Тверской области, Законодательного Собрания Тверской области, Администрации Старицкого муниципального округа, осуществляет награждение Почетной грамотой и Благодарностью Отдела образования;</w:t>
      </w:r>
    </w:p>
    <w:p w:rsidR="005F30A3" w:rsidRPr="005F30A3" w:rsidRDefault="005F30A3" w:rsidP="000F041E">
      <w:pPr>
        <w:widowControl w:val="0"/>
        <w:tabs>
          <w:tab w:val="left" w:pos="7503"/>
        </w:tabs>
        <w:spacing w:after="0" w:line="274" w:lineRule="exact"/>
        <w:ind w:right="3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3.49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осуществляет обработку персональных данных работников (рабочих) Отдела образования и подведомственных образовательных организаций с целью реализации права на труд, права на пенсионное обеспечение и медицинское страхование с целью осуществления возложенных на Отдел образования функций, полномочий и обязанностей;</w:t>
      </w:r>
    </w:p>
    <w:p w:rsidR="005F30A3" w:rsidRPr="005F30A3" w:rsidRDefault="005F30A3" w:rsidP="000F041E">
      <w:pPr>
        <w:widowControl w:val="0"/>
        <w:tabs>
          <w:tab w:val="left" w:pos="7503"/>
        </w:tabs>
        <w:spacing w:after="0" w:line="274" w:lineRule="exact"/>
        <w:ind w:right="3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3.50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осуществляет иные полномочия в сфере образования, предусмотренные законодательством Российской Федерации, Тверской области и нормативными правовыми актами муниципального образования «Старицкий муниципальный округ».</w:t>
      </w:r>
    </w:p>
    <w:p w:rsidR="005F30A3" w:rsidRPr="005F30A3" w:rsidRDefault="005F30A3" w:rsidP="005F30A3">
      <w:pPr>
        <w:widowControl w:val="0"/>
        <w:spacing w:after="0" w:line="274" w:lineRule="exact"/>
        <w:ind w:left="160"/>
        <w:jc w:val="center"/>
        <w:outlineLvl w:val="2"/>
        <w:rPr>
          <w:rFonts w:ascii="Times New Roman" w:eastAsia="Times New Roman" w:hAnsi="Times New Roman" w:cs="Times New Roman"/>
          <w:lang w:val="x-none" w:eastAsia="x-none"/>
        </w:rPr>
      </w:pPr>
      <w:bookmarkStart w:id="4" w:name="bookmark6"/>
    </w:p>
    <w:p w:rsidR="005F30A3" w:rsidRPr="005F30A3" w:rsidRDefault="005F30A3" w:rsidP="005F30A3">
      <w:pPr>
        <w:widowControl w:val="0"/>
        <w:spacing w:after="0" w:line="274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4. Права Отдела образования</w:t>
      </w:r>
      <w:bookmarkEnd w:id="4"/>
    </w:p>
    <w:p w:rsidR="005F30A3" w:rsidRPr="005F30A3" w:rsidRDefault="005F30A3" w:rsidP="005F30A3">
      <w:pPr>
        <w:widowControl w:val="0"/>
        <w:spacing w:after="0" w:line="274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5F30A3" w:rsidRPr="005F30A3" w:rsidRDefault="005F30A3" w:rsidP="005F30A3">
      <w:pPr>
        <w:widowControl w:val="0"/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Отдел образования имеет следующие права:</w:t>
      </w:r>
    </w:p>
    <w:p w:rsidR="005F30A3" w:rsidRPr="005F30A3" w:rsidRDefault="005F30A3" w:rsidP="005F30A3">
      <w:pPr>
        <w:widowControl w:val="0"/>
        <w:numPr>
          <w:ilvl w:val="0"/>
          <w:numId w:val="4"/>
        </w:numPr>
        <w:tabs>
          <w:tab w:val="left" w:pos="789"/>
        </w:tabs>
        <w:spacing w:after="0" w:line="274" w:lineRule="exact"/>
        <w:ind w:right="3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запрашивать и получать в установленном законодательством порядке от органов государственной власти, органов местного самоуправления, юридических и физических лиц информацию по вопросам, относящимся к компетенции Отдела образования;</w:t>
      </w:r>
    </w:p>
    <w:p w:rsidR="005F30A3" w:rsidRPr="005F30A3" w:rsidRDefault="005F30A3" w:rsidP="005F30A3">
      <w:pPr>
        <w:widowControl w:val="0"/>
        <w:numPr>
          <w:ilvl w:val="0"/>
          <w:numId w:val="4"/>
        </w:numPr>
        <w:tabs>
          <w:tab w:val="left" w:pos="789"/>
        </w:tabs>
        <w:spacing w:after="0" w:line="274" w:lineRule="exact"/>
        <w:ind w:right="3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представлять по поручению главы Старицкого муниципального округа интересы Старицкого муниципального округа на федеральном, региональном и муниципальном уровнях в части вопросов, находящихся в ведении Отдела образования;</w:t>
      </w:r>
    </w:p>
    <w:p w:rsidR="005F30A3" w:rsidRPr="005F30A3" w:rsidRDefault="005F30A3" w:rsidP="005F30A3">
      <w:pPr>
        <w:widowControl w:val="0"/>
        <w:numPr>
          <w:ilvl w:val="0"/>
          <w:numId w:val="4"/>
        </w:numPr>
        <w:tabs>
          <w:tab w:val="left" w:pos="932"/>
        </w:tabs>
        <w:spacing w:after="0" w:line="274" w:lineRule="exact"/>
        <w:ind w:right="3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вносить предложения в Администрацию Старицкого муниципального округа по вопросам образовательной политики и повышению качества оказываемых образовательных услуг на территории Старицкого муниципального округа;</w:t>
      </w:r>
    </w:p>
    <w:p w:rsidR="005F30A3" w:rsidRPr="005F30A3" w:rsidRDefault="005F30A3" w:rsidP="005F30A3">
      <w:pPr>
        <w:widowControl w:val="0"/>
        <w:numPr>
          <w:ilvl w:val="0"/>
          <w:numId w:val="4"/>
        </w:numPr>
        <w:tabs>
          <w:tab w:val="left" w:pos="794"/>
        </w:tabs>
        <w:spacing w:after="0" w:line="274" w:lineRule="exact"/>
        <w:ind w:right="3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вносить предложения в Администрацию Старицкого муниципального округа по вопросам создания, реорганизации и ликвидации муниципальных образовательных организаций;</w:t>
      </w:r>
    </w:p>
    <w:p w:rsidR="005F30A3" w:rsidRPr="005F30A3" w:rsidRDefault="005F30A3" w:rsidP="005F30A3">
      <w:pPr>
        <w:widowControl w:val="0"/>
        <w:numPr>
          <w:ilvl w:val="0"/>
          <w:numId w:val="4"/>
        </w:numPr>
        <w:tabs>
          <w:tab w:val="left" w:pos="799"/>
        </w:tabs>
        <w:spacing w:after="0" w:line="274" w:lineRule="exact"/>
        <w:ind w:right="3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принимать участие в социально-педагогической экспертизе проектов и программ, разработанных организациями в области образования;</w:t>
      </w:r>
    </w:p>
    <w:p w:rsidR="005F30A3" w:rsidRPr="005F30A3" w:rsidRDefault="005F30A3" w:rsidP="005F30A3">
      <w:pPr>
        <w:widowControl w:val="0"/>
        <w:numPr>
          <w:ilvl w:val="0"/>
          <w:numId w:val="4"/>
        </w:numPr>
        <w:tabs>
          <w:tab w:val="left" w:pos="79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осуществлять контроль:</w:t>
      </w:r>
    </w:p>
    <w:p w:rsidR="005F30A3" w:rsidRPr="005F30A3" w:rsidRDefault="005F30A3" w:rsidP="005F30A3">
      <w:pPr>
        <w:widowControl w:val="0"/>
        <w:tabs>
          <w:tab w:val="left" w:pos="626"/>
        </w:tabs>
        <w:spacing w:after="0" w:line="274" w:lineRule="exact"/>
        <w:ind w:right="38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а)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за выполнением принятых решений органов государственной власти Тверской области и органов местного самоуправления Старицкого муниципального округа по вопросам образования;</w:t>
      </w:r>
    </w:p>
    <w:p w:rsidR="005F30A3" w:rsidRPr="005F30A3" w:rsidRDefault="005F30A3" w:rsidP="005F30A3">
      <w:pPr>
        <w:widowControl w:val="0"/>
        <w:tabs>
          <w:tab w:val="left" w:pos="643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б) за реализацией муниципальных программ, планов мероприятий системы образования;</w:t>
      </w:r>
    </w:p>
    <w:p w:rsidR="005F30A3" w:rsidRPr="005F30A3" w:rsidRDefault="005F30A3" w:rsidP="005F30A3">
      <w:pPr>
        <w:widowControl w:val="0"/>
        <w:tabs>
          <w:tab w:val="left" w:pos="932"/>
        </w:tabs>
        <w:spacing w:after="0" w:line="274" w:lineRule="exact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в)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за качеством образовательных услуг, оказываемых подведомственными образовательными организациями;</w:t>
      </w:r>
    </w:p>
    <w:p w:rsidR="005F30A3" w:rsidRPr="005F30A3" w:rsidRDefault="005F30A3" w:rsidP="005F30A3">
      <w:pPr>
        <w:widowControl w:val="0"/>
        <w:tabs>
          <w:tab w:val="left" w:pos="623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г) за соблюдением трудового законодательства и иных нормативных правовых актов,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содержащих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нормы трудового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права, подведомственными образовательными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организациями;</w:t>
      </w:r>
    </w:p>
    <w:p w:rsidR="005F30A3" w:rsidRPr="005F30A3" w:rsidRDefault="005F30A3" w:rsidP="005F30A3">
      <w:pPr>
        <w:widowControl w:val="0"/>
        <w:tabs>
          <w:tab w:val="left" w:pos="606"/>
        </w:tabs>
        <w:spacing w:after="0" w:line="274" w:lineRule="exact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д) в сфере закупок товаров, работ, услуг для обеспечения муниципальных нужд;</w:t>
      </w:r>
    </w:p>
    <w:p w:rsidR="005F30A3" w:rsidRPr="005F30A3" w:rsidRDefault="005F30A3" w:rsidP="005F30A3">
      <w:pPr>
        <w:widowControl w:val="0"/>
        <w:tabs>
          <w:tab w:val="left" w:pos="549"/>
        </w:tabs>
        <w:spacing w:after="0" w:line="274" w:lineRule="exact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е) за деятельностью подведомственных образовательных организаций и их руководителей по вопросам организации предоставления дошкольного, начального общего, основного общего, среднего общего, и дополнительного образования;</w:t>
      </w:r>
    </w:p>
    <w:p w:rsidR="005F30A3" w:rsidRPr="005F30A3" w:rsidRDefault="005F30A3" w:rsidP="005F30A3">
      <w:pPr>
        <w:widowControl w:val="0"/>
        <w:numPr>
          <w:ilvl w:val="0"/>
          <w:numId w:val="5"/>
        </w:numPr>
        <w:tabs>
          <w:tab w:val="left" w:pos="688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заключать договоры (соглашения) о сотрудничестве и совместной деятельности по вопросам образования, в соответствии с законодательством Российской Федерации;</w:t>
      </w:r>
    </w:p>
    <w:p w:rsidR="005F30A3" w:rsidRPr="005F30A3" w:rsidRDefault="005F30A3" w:rsidP="005F30A3">
      <w:pPr>
        <w:widowControl w:val="0"/>
        <w:numPr>
          <w:ilvl w:val="0"/>
          <w:numId w:val="5"/>
        </w:numPr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вести издательскую деятельность;</w:t>
      </w:r>
    </w:p>
    <w:p w:rsidR="005F30A3" w:rsidRPr="005F30A3" w:rsidRDefault="005F30A3" w:rsidP="005F30A3">
      <w:pPr>
        <w:widowControl w:val="0"/>
        <w:numPr>
          <w:ilvl w:val="0"/>
          <w:numId w:val="5"/>
        </w:numPr>
        <w:tabs>
          <w:tab w:val="left" w:pos="807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осуществлять финансовую, планово-экономическую, производственную и иную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деятельность, не запрещённую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законодательством Российской Федерации и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предусмотренную данным положением;</w:t>
      </w:r>
    </w:p>
    <w:p w:rsidR="005F30A3" w:rsidRPr="005F30A3" w:rsidRDefault="005F30A3" w:rsidP="005F30A3">
      <w:pPr>
        <w:widowControl w:val="0"/>
        <w:numPr>
          <w:ilvl w:val="0"/>
          <w:numId w:val="5"/>
        </w:numPr>
        <w:tabs>
          <w:tab w:val="left" w:pos="807"/>
        </w:tabs>
        <w:spacing w:after="0" w:line="274" w:lineRule="exact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организовывать проведение массовых мероприятий по вопросам образования (конференции, семинары, совещания и др.), организовывать обмен педагогическим опытом специалистов всех уровней;</w:t>
      </w:r>
    </w:p>
    <w:p w:rsidR="005F30A3" w:rsidRPr="005F30A3" w:rsidRDefault="005F30A3" w:rsidP="005F30A3">
      <w:pPr>
        <w:widowControl w:val="0"/>
        <w:numPr>
          <w:ilvl w:val="0"/>
          <w:numId w:val="5"/>
        </w:numPr>
        <w:tabs>
          <w:tab w:val="left" w:pos="807"/>
        </w:tabs>
        <w:spacing w:after="0" w:line="274" w:lineRule="exact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привлекать в установленном порядке для обеспечения деятельности Отдела образования научные и специализированные организации, специалистов к решению проблем, относящихся к ведению Отдела образования;</w:t>
      </w:r>
    </w:p>
    <w:p w:rsidR="005F30A3" w:rsidRPr="005F30A3" w:rsidRDefault="005F30A3" w:rsidP="005F30A3">
      <w:pPr>
        <w:widowControl w:val="0"/>
        <w:numPr>
          <w:ilvl w:val="0"/>
          <w:numId w:val="5"/>
        </w:numPr>
        <w:tabs>
          <w:tab w:val="left" w:pos="807"/>
        </w:tabs>
        <w:spacing w:after="0" w:line="274" w:lineRule="exact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создавать в установленном порядке коллегиальные органы (советы, комиссии, экспертные и рабочие группы) для решения вопросов, относящихся к компетенции Отдела образования;</w:t>
      </w:r>
    </w:p>
    <w:p w:rsidR="005F30A3" w:rsidRPr="005F30A3" w:rsidRDefault="005F30A3" w:rsidP="005F30A3">
      <w:pPr>
        <w:widowControl w:val="0"/>
        <w:numPr>
          <w:ilvl w:val="0"/>
          <w:numId w:val="5"/>
        </w:numPr>
        <w:tabs>
          <w:tab w:val="left" w:pos="808"/>
        </w:tabs>
        <w:spacing w:after="0" w:line="274" w:lineRule="exact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представлять в установленном порядке документы для награждения работников системы образования государственными и ведомственными наградами, осуществлять от имени Отдела образования награждение работников муниципальных образовательных организаций грамотами, дипломами, ценными подарками и премиями, объявление благодарности;</w:t>
      </w:r>
    </w:p>
    <w:p w:rsidR="005F30A3" w:rsidRPr="005F30A3" w:rsidRDefault="005F30A3" w:rsidP="005F30A3">
      <w:pPr>
        <w:widowControl w:val="0"/>
        <w:numPr>
          <w:ilvl w:val="0"/>
          <w:numId w:val="5"/>
        </w:numPr>
        <w:tabs>
          <w:tab w:val="left" w:pos="989"/>
        </w:tabs>
        <w:spacing w:after="0" w:line="274" w:lineRule="exact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приостанавливать действия локальных правовых актов руководителей подведомственных образовательных организаций, противоречащих действующему законодательству, давать рекомендации по отмене указанных актов;</w:t>
      </w:r>
    </w:p>
    <w:p w:rsidR="005F30A3" w:rsidRPr="005F30A3" w:rsidRDefault="005F30A3" w:rsidP="005F30A3">
      <w:pPr>
        <w:widowControl w:val="0"/>
        <w:numPr>
          <w:ilvl w:val="0"/>
          <w:numId w:val="5"/>
        </w:numPr>
        <w:tabs>
          <w:tab w:val="left" w:pos="750"/>
        </w:tabs>
        <w:spacing w:after="0" w:line="274" w:lineRule="exact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вносить предложения в администрацию Старицкого муниципального округа по совершенствованию работы Отдела образования, оптимизации его структуры, кадровой политики, улучшению условий труда и быта работников Отдела образования;</w:t>
      </w:r>
    </w:p>
    <w:p w:rsidR="005F30A3" w:rsidRPr="005F30A3" w:rsidRDefault="005F30A3" w:rsidP="005F30A3">
      <w:pPr>
        <w:widowControl w:val="0"/>
        <w:numPr>
          <w:ilvl w:val="0"/>
          <w:numId w:val="5"/>
        </w:numPr>
        <w:tabs>
          <w:tab w:val="left" w:pos="807"/>
        </w:tabs>
        <w:spacing w:after="0" w:line="298" w:lineRule="exact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заключать договоры с юридическими и физическими лицами в целях выполнения возложенных </w:t>
      </w:r>
      <w:r w:rsidRPr="005F30A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на 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Отдел </w:t>
      </w:r>
      <w:r w:rsidRPr="005F30A3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образования функций;</w:t>
      </w:r>
    </w:p>
    <w:p w:rsidR="005F30A3" w:rsidRPr="005F30A3" w:rsidRDefault="005F30A3" w:rsidP="000F041E">
      <w:pPr>
        <w:widowControl w:val="0"/>
        <w:tabs>
          <w:tab w:val="left" w:pos="0"/>
        </w:tabs>
        <w:spacing w:after="0" w:line="269" w:lineRule="exact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4.17. 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выполнять функции работодателя в отношении работников Отдела образования и руководителей подведомственных муниципальных образовательных организаций:</w:t>
      </w:r>
    </w:p>
    <w:p w:rsidR="005F30A3" w:rsidRPr="005F30A3" w:rsidRDefault="005F30A3" w:rsidP="005F30A3">
      <w:pPr>
        <w:widowControl w:val="0"/>
        <w:tabs>
          <w:tab w:val="left" w:pos="462"/>
        </w:tabs>
        <w:spacing w:after="0" w:line="269" w:lineRule="exact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а) осуществлять приём и увольнение руководителей подведомственных муниципальных образовательных организаций по согласованию с учредителем;</w:t>
      </w:r>
    </w:p>
    <w:p w:rsidR="005F30A3" w:rsidRPr="005F30A3" w:rsidRDefault="005F30A3" w:rsidP="005F30A3">
      <w:pPr>
        <w:widowControl w:val="0"/>
        <w:tabs>
          <w:tab w:val="left" w:pos="623"/>
        </w:tabs>
        <w:spacing w:after="0" w:line="250" w:lineRule="exact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б) осуществлять аттестацию руководителей подведомственных муниципальных образовательных организаций, подлежащих аттестации, в установленном порядке;</w:t>
      </w:r>
    </w:p>
    <w:p w:rsidR="005F30A3" w:rsidRPr="005F30A3" w:rsidRDefault="005F30A3" w:rsidP="005F30A3">
      <w:pPr>
        <w:widowControl w:val="0"/>
        <w:tabs>
          <w:tab w:val="left" w:pos="602"/>
        </w:tabs>
        <w:spacing w:after="0" w:line="25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в) вести кадровую работу.</w:t>
      </w:r>
    </w:p>
    <w:p w:rsidR="005F30A3" w:rsidRPr="005F30A3" w:rsidRDefault="005F30A3" w:rsidP="005F30A3">
      <w:pPr>
        <w:widowControl w:val="0"/>
        <w:tabs>
          <w:tab w:val="left" w:pos="602"/>
        </w:tabs>
        <w:spacing w:after="0" w:line="25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F30A3" w:rsidRPr="005F30A3" w:rsidRDefault="005F30A3" w:rsidP="005F30A3">
      <w:pPr>
        <w:widowControl w:val="0"/>
        <w:spacing w:after="0" w:line="240" w:lineRule="exact"/>
        <w:ind w:right="20"/>
        <w:jc w:val="center"/>
        <w:outlineLvl w:val="2"/>
        <w:rPr>
          <w:rFonts w:ascii="Times New Roman" w:eastAsia="Times New Roman" w:hAnsi="Times New Roman" w:cs="Times New Roman"/>
          <w:b/>
          <w:lang w:val="x-none" w:eastAsia="x-none"/>
        </w:rPr>
      </w:pPr>
      <w:bookmarkStart w:id="5" w:name="bookmark7"/>
      <w:r w:rsidRPr="005F30A3">
        <w:rPr>
          <w:rFonts w:ascii="Times New Roman" w:eastAsia="Times New Roman" w:hAnsi="Times New Roman" w:cs="Times New Roman"/>
          <w:b/>
          <w:lang w:val="x-none" w:eastAsia="x-none"/>
        </w:rPr>
        <w:t xml:space="preserve">5. </w:t>
      </w:r>
      <w:r w:rsidRPr="005F30A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Организационная структура Отдела </w:t>
      </w:r>
      <w:r w:rsidRPr="005F30A3">
        <w:rPr>
          <w:rFonts w:ascii="Times New Roman" w:eastAsia="Times New Roman" w:hAnsi="Times New Roman" w:cs="Times New Roman"/>
          <w:b/>
          <w:lang w:val="x-none" w:eastAsia="x-none"/>
        </w:rPr>
        <w:t>образования</w:t>
      </w:r>
      <w:bookmarkEnd w:id="5"/>
    </w:p>
    <w:p w:rsidR="005F30A3" w:rsidRPr="005F30A3" w:rsidRDefault="005F30A3" w:rsidP="005F30A3">
      <w:pPr>
        <w:widowControl w:val="0"/>
        <w:spacing w:after="0" w:line="240" w:lineRule="exact"/>
        <w:ind w:right="20"/>
        <w:jc w:val="center"/>
        <w:outlineLvl w:val="2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5F30A3" w:rsidRPr="005F30A3" w:rsidRDefault="005F30A3" w:rsidP="005F30A3">
      <w:pPr>
        <w:widowControl w:val="0"/>
        <w:numPr>
          <w:ilvl w:val="0"/>
          <w:numId w:val="6"/>
        </w:numPr>
        <w:tabs>
          <w:tab w:val="left" w:pos="0"/>
        </w:tabs>
        <w:spacing w:after="0" w:line="288" w:lineRule="exact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Организационная структура и штатное расписание Отдела образования формируются заведующим отделом образования Администрации Старицкого муниципального округа с учётом целей и задач Отдела образования в пределах ассигнований на оплату труда.</w:t>
      </w:r>
    </w:p>
    <w:p w:rsidR="005F30A3" w:rsidRPr="005F30A3" w:rsidRDefault="005F30A3" w:rsidP="005F30A3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Отдел образования состоит из структурных подразделений:</w:t>
      </w:r>
    </w:p>
    <w:p w:rsidR="005F30A3" w:rsidRPr="005F30A3" w:rsidRDefault="005F30A3" w:rsidP="005F30A3">
      <w:pPr>
        <w:widowControl w:val="0"/>
        <w:numPr>
          <w:ilvl w:val="0"/>
          <w:numId w:val="7"/>
        </w:numPr>
        <w:tabs>
          <w:tab w:val="left" w:pos="0"/>
          <w:tab w:val="left" w:pos="48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аппарат Отдела образования (заведующий, заместитель заведующего и специалисты);</w:t>
      </w:r>
    </w:p>
    <w:p w:rsidR="005F30A3" w:rsidRPr="005F30A3" w:rsidRDefault="005F30A3" w:rsidP="005F30A3">
      <w:pPr>
        <w:widowControl w:val="0"/>
        <w:numPr>
          <w:ilvl w:val="0"/>
          <w:numId w:val="7"/>
        </w:numPr>
        <w:tabs>
          <w:tab w:val="left" w:pos="0"/>
          <w:tab w:val="left" w:pos="482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отдел бухгалтерского учета и отчетности (отдел БУ и О).</w:t>
      </w:r>
    </w:p>
    <w:p w:rsidR="005F30A3" w:rsidRPr="005F30A3" w:rsidRDefault="005F30A3" w:rsidP="000F041E">
      <w:pPr>
        <w:widowControl w:val="0"/>
        <w:tabs>
          <w:tab w:val="left" w:pos="0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5.3. В сферу деятельности Отдела образования входят подведомственные ему муниципальные образовательные организации Старицкого муниципального округа следующих типов:</w:t>
      </w:r>
    </w:p>
    <w:p w:rsidR="005F30A3" w:rsidRPr="005F30A3" w:rsidRDefault="005F30A3" w:rsidP="005F30A3">
      <w:pPr>
        <w:widowControl w:val="0"/>
        <w:tabs>
          <w:tab w:val="left" w:pos="0"/>
        </w:tabs>
        <w:spacing w:after="0" w:line="278" w:lineRule="exact"/>
        <w:ind w:firstLine="56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а) дошкольные образовательные учреждения:</w:t>
      </w:r>
    </w:p>
    <w:p w:rsidR="005F30A3" w:rsidRPr="005F30A3" w:rsidRDefault="005F30A3" w:rsidP="00624333">
      <w:pPr>
        <w:widowControl w:val="0"/>
        <w:tabs>
          <w:tab w:val="left" w:pos="0"/>
          <w:tab w:val="left" w:pos="506"/>
          <w:tab w:val="left" w:pos="851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б)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общеобразовательные учреждения начального общего, основного общего, среднего общего образования;</w:t>
      </w:r>
    </w:p>
    <w:p w:rsidR="005F30A3" w:rsidRPr="005F30A3" w:rsidRDefault="005F30A3" w:rsidP="00624333">
      <w:pPr>
        <w:widowControl w:val="0"/>
        <w:tabs>
          <w:tab w:val="left" w:pos="0"/>
          <w:tab w:val="left" w:pos="562"/>
          <w:tab w:val="left" w:pos="851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в)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>муниципальное учреждение дополнительного образования детей.</w:t>
      </w:r>
    </w:p>
    <w:p w:rsidR="005F30A3" w:rsidRPr="005F30A3" w:rsidRDefault="005F30A3" w:rsidP="005F30A3">
      <w:pPr>
        <w:widowControl w:val="0"/>
        <w:numPr>
          <w:ilvl w:val="0"/>
          <w:numId w:val="8"/>
        </w:numPr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Аппарат Отдела образования осуществляет свою деятельность в соответствии с должностными инструкциями.</w:t>
      </w:r>
    </w:p>
    <w:p w:rsidR="005F30A3" w:rsidRPr="005F30A3" w:rsidRDefault="005F30A3" w:rsidP="005F30A3">
      <w:pPr>
        <w:widowControl w:val="0"/>
        <w:numPr>
          <w:ilvl w:val="0"/>
          <w:numId w:val="8"/>
        </w:numPr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Отдел бухгалтерского учета и отчетности осуществляет свою деятельность в соответствии с Положением о бухгалтерии, утверждаемым приказом заведующего </w:t>
      </w:r>
      <w:r w:rsidR="00624333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тделом образования, осуществляет бухгалтерское обслуживание финансово-хозяйственной деятельности Отдела образования и подведомственных образовательных организаций в соответствии с требованиями Федерального закона от 06 декабря 2011 года № 402-ФЗ «О бухгалтерском учете», договоров на бухгалтерское обслуживание подведомственных образовательных организаций и других нормативных правовых актов, устанавливающих правила бухгалтерского и налогового учёта.</w:t>
      </w:r>
    </w:p>
    <w:p w:rsidR="005F30A3" w:rsidRPr="005F30A3" w:rsidRDefault="005F30A3" w:rsidP="005F30A3">
      <w:pPr>
        <w:widowControl w:val="0"/>
        <w:tabs>
          <w:tab w:val="left" w:pos="0"/>
        </w:tabs>
        <w:spacing w:after="24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Бухгалтерское обслуживание финансово-хозяйственной деятельности подведомственных образовательных организаций, имеющих собственные бухгалтерии, осуществляется бухгалтерией подведомственного образовательного учреждения.</w:t>
      </w:r>
    </w:p>
    <w:p w:rsidR="005F30A3" w:rsidRPr="005F30A3" w:rsidRDefault="005F30A3" w:rsidP="005F30A3">
      <w:pPr>
        <w:widowControl w:val="0"/>
        <w:tabs>
          <w:tab w:val="left" w:pos="0"/>
        </w:tabs>
        <w:spacing w:after="0" w:line="274" w:lineRule="exact"/>
        <w:ind w:right="60"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bookmarkStart w:id="6" w:name="bookmark8"/>
      <w:r w:rsidRPr="005F30A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6. Организация деятельности Отдела образования</w:t>
      </w:r>
      <w:bookmarkEnd w:id="6"/>
    </w:p>
    <w:p w:rsidR="005F30A3" w:rsidRPr="005F30A3" w:rsidRDefault="005F30A3" w:rsidP="005F30A3">
      <w:pPr>
        <w:widowControl w:val="0"/>
        <w:tabs>
          <w:tab w:val="left" w:pos="0"/>
        </w:tabs>
        <w:spacing w:after="0" w:line="274" w:lineRule="exact"/>
        <w:ind w:right="60"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5F30A3" w:rsidRPr="005F30A3" w:rsidRDefault="005F30A3" w:rsidP="005F30A3">
      <w:pPr>
        <w:widowControl w:val="0"/>
        <w:numPr>
          <w:ilvl w:val="0"/>
          <w:numId w:val="9"/>
        </w:numPr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Отдел образования взаимодействует с муниципальными образовательными организациями, строит свои отношения с ними на принципах делового сотрудничества, их самостоятельности и ответственности перед органами местного самоуправления Старицкого муниципального округа.</w:t>
      </w:r>
    </w:p>
    <w:p w:rsidR="005F30A3" w:rsidRPr="005F30A3" w:rsidRDefault="005F30A3" w:rsidP="005F30A3">
      <w:pPr>
        <w:widowControl w:val="0"/>
        <w:numPr>
          <w:ilvl w:val="0"/>
          <w:numId w:val="9"/>
        </w:numPr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Для обеспечения согласованных действий заинтересованных органов, решения определенных задач Отделом образования могут создаваться комиссии.</w:t>
      </w:r>
    </w:p>
    <w:p w:rsidR="005F30A3" w:rsidRPr="005F30A3" w:rsidRDefault="005F30A3" w:rsidP="005F30A3">
      <w:pPr>
        <w:widowControl w:val="0"/>
        <w:tabs>
          <w:tab w:val="left" w:pos="0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Создание, реорганизация и ликвидация комиссий, учреждение их персонального состава осуществляется приказом заведующего отделом образования. Компетенция комиссий, сфера деятельности и полномочия определяются положениями о них.</w:t>
      </w:r>
    </w:p>
    <w:p w:rsidR="005F30A3" w:rsidRPr="005F30A3" w:rsidRDefault="005F30A3" w:rsidP="005F30A3">
      <w:pPr>
        <w:widowControl w:val="0"/>
        <w:numPr>
          <w:ilvl w:val="0"/>
          <w:numId w:val="9"/>
        </w:numPr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Отдел образования в установленном порядке представляет государственную статистическую отчетность, ведёт бухгалтерский учёт и отчётность по нему.</w:t>
      </w:r>
    </w:p>
    <w:p w:rsidR="005F30A3" w:rsidRPr="005F30A3" w:rsidRDefault="005F30A3" w:rsidP="005F30A3">
      <w:pPr>
        <w:widowControl w:val="0"/>
        <w:numPr>
          <w:ilvl w:val="0"/>
          <w:numId w:val="9"/>
        </w:numPr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Делопроизводство, хранение и передача в архив документов Отдела образования осуществляется в соответствии с утверждённой номенклатурой дел и инструкцией по делопроизводству.</w:t>
      </w:r>
    </w:p>
    <w:p w:rsidR="005F30A3" w:rsidRPr="005F30A3" w:rsidRDefault="005F30A3" w:rsidP="005F30A3">
      <w:pPr>
        <w:widowControl w:val="0"/>
        <w:numPr>
          <w:ilvl w:val="0"/>
          <w:numId w:val="9"/>
        </w:numPr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Руководство Отделом образования осуществляет заведующий отделом образования администрации Старицкого муниципального округа (далее - заведующий отделом), который назначается на должность и освобождается от должности распоряжением Администрации Старицкого муниципального округа.</w:t>
      </w:r>
    </w:p>
    <w:p w:rsidR="005F30A3" w:rsidRPr="005F30A3" w:rsidRDefault="005F30A3" w:rsidP="005F30A3">
      <w:pPr>
        <w:widowControl w:val="0"/>
        <w:numPr>
          <w:ilvl w:val="0"/>
          <w:numId w:val="9"/>
        </w:numPr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Заведующий отделом действует на принципах единоначалия по вопросам, отнесенным законодательством Российской Федерации, муниципальными правовыми актами Старицкого муниципального округа к его компетенции.</w:t>
      </w:r>
    </w:p>
    <w:p w:rsidR="005F30A3" w:rsidRPr="005F30A3" w:rsidRDefault="005F30A3" w:rsidP="005F30A3">
      <w:pPr>
        <w:widowControl w:val="0"/>
        <w:numPr>
          <w:ilvl w:val="0"/>
          <w:numId w:val="9"/>
        </w:numPr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Заведующий отделом:</w:t>
      </w:r>
    </w:p>
    <w:p w:rsidR="005F30A3" w:rsidRPr="005F30A3" w:rsidRDefault="005F30A3" w:rsidP="005F30A3">
      <w:pPr>
        <w:widowControl w:val="0"/>
        <w:numPr>
          <w:ilvl w:val="0"/>
          <w:numId w:val="10"/>
        </w:numPr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несёт персональную ответственность за выполнение возложенных на Отдел образования задач и осуществление его функций и полномочий, планирует, организует и контролирует деятельность Отдела образования;</w:t>
      </w:r>
    </w:p>
    <w:p w:rsidR="005F30A3" w:rsidRPr="005F30A3" w:rsidRDefault="005F30A3" w:rsidP="005F30A3">
      <w:pPr>
        <w:widowControl w:val="0"/>
        <w:numPr>
          <w:ilvl w:val="0"/>
          <w:numId w:val="10"/>
        </w:numPr>
        <w:tabs>
          <w:tab w:val="left" w:pos="0"/>
          <w:tab w:val="left" w:pos="98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представляет Отдел образования в федеральных, региональных органах государственной власти Тверской области и иных субъектов Российской Федерации, органах местного самоуправления Старицкого муниципального округа и иных муниципальных образований, а также в иных организациях;</w:t>
      </w:r>
    </w:p>
    <w:p w:rsidR="005F30A3" w:rsidRPr="005F30A3" w:rsidRDefault="005F30A3" w:rsidP="005F30A3">
      <w:pPr>
        <w:widowControl w:val="0"/>
        <w:numPr>
          <w:ilvl w:val="0"/>
          <w:numId w:val="10"/>
        </w:numPr>
        <w:tabs>
          <w:tab w:val="left" w:pos="0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утверждает штатное расписание Отдела образования, согласовывает штатное 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расписание подведомственных образовательных организаций в пределах утверждённых бюджетных ассигнований на оплату труда;</w:t>
      </w:r>
    </w:p>
    <w:p w:rsidR="005F30A3" w:rsidRPr="005F30A3" w:rsidRDefault="005F30A3" w:rsidP="005F30A3">
      <w:pPr>
        <w:widowControl w:val="0"/>
        <w:numPr>
          <w:ilvl w:val="0"/>
          <w:numId w:val="10"/>
        </w:numPr>
        <w:tabs>
          <w:tab w:val="left" w:pos="0"/>
          <w:tab w:val="left" w:pos="83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издаёт в пределах своей компетенции приказы, даёт устные указания, подлежащие обязательному исполнению структурными подразделениями и работниками Отдела</w:t>
      </w:r>
      <w:r w:rsidRPr="005F30A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образования, подведомственными образовательными организациями и их руководителями, осуществляет контроль за их исполнением;</w:t>
      </w:r>
    </w:p>
    <w:p w:rsidR="005F30A3" w:rsidRPr="005F30A3" w:rsidRDefault="005F30A3" w:rsidP="005F30A3">
      <w:pPr>
        <w:widowControl w:val="0"/>
        <w:numPr>
          <w:ilvl w:val="0"/>
          <w:numId w:val="11"/>
        </w:numPr>
        <w:tabs>
          <w:tab w:val="left" w:pos="0"/>
          <w:tab w:val="left" w:pos="84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утверждает в пределах установленных полномочий нормативные правовые акты, положения, регламентирующие деятельность Отдела образования;</w:t>
      </w:r>
    </w:p>
    <w:p w:rsidR="005F30A3" w:rsidRPr="005F30A3" w:rsidRDefault="005F30A3" w:rsidP="005F30A3">
      <w:pPr>
        <w:widowControl w:val="0"/>
        <w:numPr>
          <w:ilvl w:val="0"/>
          <w:numId w:val="11"/>
        </w:numPr>
        <w:tabs>
          <w:tab w:val="left" w:pos="0"/>
          <w:tab w:val="left" w:pos="84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назначает на должность и освобождает от должности работников Отдела образования (за исключением муниципальных служащих);</w:t>
      </w:r>
    </w:p>
    <w:p w:rsidR="005F30A3" w:rsidRPr="005F30A3" w:rsidRDefault="005F30A3" w:rsidP="005F30A3">
      <w:pPr>
        <w:widowControl w:val="0"/>
        <w:numPr>
          <w:ilvl w:val="0"/>
          <w:numId w:val="11"/>
        </w:numPr>
        <w:tabs>
          <w:tab w:val="left" w:pos="0"/>
          <w:tab w:val="left" w:pos="844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устанавливает и распределяет обязанности между работниками Отдела образования;</w:t>
      </w:r>
    </w:p>
    <w:p w:rsidR="005F30A3" w:rsidRPr="005F30A3" w:rsidRDefault="005F30A3" w:rsidP="005F30A3">
      <w:pPr>
        <w:widowControl w:val="0"/>
        <w:numPr>
          <w:ilvl w:val="0"/>
          <w:numId w:val="11"/>
        </w:numPr>
        <w:tabs>
          <w:tab w:val="left" w:pos="0"/>
          <w:tab w:val="left" w:pos="84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утверждает положения о структурных подразделениях Отдела образования, правила внутреннего распорядка, должностные обязанности работников Отдела образования, иные положения и инструкции, связанные с деятельностью Отдела образования;</w:t>
      </w:r>
    </w:p>
    <w:p w:rsidR="005F30A3" w:rsidRPr="005F30A3" w:rsidRDefault="005F30A3" w:rsidP="005F30A3">
      <w:pPr>
        <w:widowControl w:val="0"/>
        <w:numPr>
          <w:ilvl w:val="0"/>
          <w:numId w:val="11"/>
        </w:numPr>
        <w:tabs>
          <w:tab w:val="left" w:pos="0"/>
          <w:tab w:val="left" w:pos="84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вносит в установленном порядке на рассмотрение администрации Старицкого муниципального округа проекты муниципальных правовых актов по вопросам образования;</w:t>
      </w:r>
    </w:p>
    <w:p w:rsidR="005F30A3" w:rsidRPr="005F30A3" w:rsidRDefault="005F30A3" w:rsidP="005F30A3">
      <w:pPr>
        <w:widowControl w:val="0"/>
        <w:numPr>
          <w:ilvl w:val="0"/>
          <w:numId w:val="11"/>
        </w:numPr>
        <w:tabs>
          <w:tab w:val="left" w:pos="0"/>
          <w:tab w:val="left" w:pos="101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подписывает соглашения, договоры, финансовые и иные документы от имени Отдела образования, действует без доверенности от имени Отдела образования, представляет его интересы в организациях, судебных и иных органах;</w:t>
      </w:r>
    </w:p>
    <w:p w:rsidR="005F30A3" w:rsidRPr="005F30A3" w:rsidRDefault="005F30A3" w:rsidP="005F30A3">
      <w:pPr>
        <w:widowControl w:val="0"/>
        <w:numPr>
          <w:ilvl w:val="0"/>
          <w:numId w:val="11"/>
        </w:numPr>
        <w:tabs>
          <w:tab w:val="left" w:pos="0"/>
          <w:tab w:val="left" w:pos="101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выдаёт доверенности от имени Отдела образования в порядке, установленном действующим законодательством;</w:t>
      </w:r>
    </w:p>
    <w:p w:rsidR="005F30A3" w:rsidRPr="005F30A3" w:rsidRDefault="005F30A3" w:rsidP="005F30A3">
      <w:pPr>
        <w:widowControl w:val="0"/>
        <w:numPr>
          <w:ilvl w:val="0"/>
          <w:numId w:val="11"/>
        </w:numPr>
        <w:tabs>
          <w:tab w:val="left" w:pos="0"/>
          <w:tab w:val="left" w:pos="101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организует и проводит в установленном порядке совещания, заседания и другие мероприятия по обсуждению вопросов состояния и развития образования в Старицком муниципальном округе;</w:t>
      </w:r>
    </w:p>
    <w:p w:rsidR="005F30A3" w:rsidRPr="005F30A3" w:rsidRDefault="005F30A3" w:rsidP="005F30A3">
      <w:pPr>
        <w:widowControl w:val="0"/>
        <w:numPr>
          <w:ilvl w:val="0"/>
          <w:numId w:val="11"/>
        </w:numPr>
        <w:tabs>
          <w:tab w:val="left" w:pos="0"/>
          <w:tab w:val="left" w:pos="889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организует подготовку и представление в установленном порядке бюджетной заявки по вопросам обеспечения деятельности подведомственных образовательных организаций и Отдела образования;</w:t>
      </w:r>
    </w:p>
    <w:p w:rsidR="005F30A3" w:rsidRPr="005F30A3" w:rsidRDefault="005F30A3" w:rsidP="005F30A3">
      <w:pPr>
        <w:widowControl w:val="0"/>
        <w:numPr>
          <w:ilvl w:val="0"/>
          <w:numId w:val="11"/>
        </w:numPr>
        <w:tabs>
          <w:tab w:val="left" w:pos="0"/>
          <w:tab w:val="left" w:pos="101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накладывает дисциплинарные взыскания на работников Отдела образования и руководителей подведомственных образовательных организаций в порядке, установленном законодательством;</w:t>
      </w:r>
    </w:p>
    <w:p w:rsidR="005F30A3" w:rsidRPr="005F30A3" w:rsidRDefault="005F30A3" w:rsidP="005F30A3">
      <w:pPr>
        <w:widowControl w:val="0"/>
        <w:numPr>
          <w:ilvl w:val="0"/>
          <w:numId w:val="11"/>
        </w:numPr>
        <w:tabs>
          <w:tab w:val="left" w:pos="0"/>
          <w:tab w:val="left" w:pos="94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рассматривает обращения граждан, ведёт приём граждан по вопросам, относящимся к его компетенции;</w:t>
      </w:r>
    </w:p>
    <w:p w:rsidR="005F30A3" w:rsidRPr="005F30A3" w:rsidRDefault="005F30A3" w:rsidP="005F30A3">
      <w:pPr>
        <w:widowControl w:val="0"/>
        <w:numPr>
          <w:ilvl w:val="0"/>
          <w:numId w:val="11"/>
        </w:numPr>
        <w:tabs>
          <w:tab w:val="left" w:pos="0"/>
          <w:tab w:val="left" w:pos="101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осуществляет контроль за деятельностью руководителей структурных подразделений Отдела образования;</w:t>
      </w:r>
    </w:p>
    <w:p w:rsidR="005F30A3" w:rsidRPr="005F30A3" w:rsidRDefault="005F30A3" w:rsidP="005F30A3">
      <w:pPr>
        <w:widowControl w:val="0"/>
        <w:numPr>
          <w:ilvl w:val="0"/>
          <w:numId w:val="11"/>
        </w:numPr>
        <w:tabs>
          <w:tab w:val="left" w:pos="0"/>
          <w:tab w:val="left" w:pos="101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участвует в заседаниях и совещаниях, проводимых главой администрации Старицкого муниципального округа и его заместителями при обсуждении вопросов, входящих в компетенцию Отдела образования;</w:t>
      </w:r>
    </w:p>
    <w:p w:rsidR="005F30A3" w:rsidRPr="005F30A3" w:rsidRDefault="005F30A3" w:rsidP="005F30A3">
      <w:pPr>
        <w:widowControl w:val="0"/>
        <w:numPr>
          <w:ilvl w:val="0"/>
          <w:numId w:val="11"/>
        </w:numPr>
        <w:tabs>
          <w:tab w:val="left" w:pos="0"/>
          <w:tab w:val="left" w:pos="101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делегирует, при необходимости, отдельные полномочия, предоставленные заведующему отделом, подчиненным должностным лицам;</w:t>
      </w:r>
    </w:p>
    <w:p w:rsidR="005F30A3" w:rsidRPr="005F30A3" w:rsidRDefault="005F30A3" w:rsidP="005F30A3">
      <w:pPr>
        <w:widowControl w:val="0"/>
        <w:numPr>
          <w:ilvl w:val="0"/>
          <w:numId w:val="11"/>
        </w:numPr>
        <w:tabs>
          <w:tab w:val="left" w:pos="0"/>
          <w:tab w:val="left" w:pos="101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представляет изменения и дополнения в настоящее положение в администрацию Старицкого муниципального округа;</w:t>
      </w:r>
    </w:p>
    <w:p w:rsidR="005F30A3" w:rsidRPr="005F30A3" w:rsidRDefault="005F30A3" w:rsidP="005F30A3">
      <w:pPr>
        <w:widowControl w:val="0"/>
        <w:numPr>
          <w:ilvl w:val="0"/>
          <w:numId w:val="11"/>
        </w:numPr>
        <w:tabs>
          <w:tab w:val="left" w:pos="0"/>
          <w:tab w:val="left" w:pos="101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осуществляет иные полномочия в соответствии с законодательством Российской Федерации, муниципальными правовыми актами Старицкого муниципального округа.</w:t>
      </w:r>
    </w:p>
    <w:p w:rsidR="005F30A3" w:rsidRPr="005F30A3" w:rsidRDefault="005F30A3" w:rsidP="005F30A3">
      <w:pPr>
        <w:widowControl w:val="0"/>
        <w:numPr>
          <w:ilvl w:val="0"/>
          <w:numId w:val="12"/>
        </w:numPr>
        <w:tabs>
          <w:tab w:val="left" w:pos="0"/>
          <w:tab w:val="left" w:pos="66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период отсутствия заведующего отделом его обязанности исполняет заместитель заведующего отделом образования.</w:t>
      </w:r>
    </w:p>
    <w:p w:rsidR="005F30A3" w:rsidRPr="005F30A3" w:rsidRDefault="005F30A3" w:rsidP="005F30A3">
      <w:pPr>
        <w:widowControl w:val="0"/>
        <w:numPr>
          <w:ilvl w:val="0"/>
          <w:numId w:val="12"/>
        </w:numPr>
        <w:tabs>
          <w:tab w:val="left" w:pos="0"/>
          <w:tab w:val="left" w:pos="66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Заместитель заведующего отделом образования и специалисты отдела образования, являющиеся муниципальными служащими, осуществляют свою деятельность в соответствии с должностными регламентами, находятся в непосредственном подчинении заведующего отделом и обеспечивают выполнение законодательных и нормативных актов в области образования.</w:t>
      </w:r>
    </w:p>
    <w:p w:rsidR="005F30A3" w:rsidRDefault="005F30A3" w:rsidP="005F30A3">
      <w:pPr>
        <w:widowControl w:val="0"/>
        <w:tabs>
          <w:tab w:val="left" w:pos="0"/>
          <w:tab w:val="left" w:pos="66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F39D9" w:rsidRDefault="002F39D9" w:rsidP="005F30A3">
      <w:pPr>
        <w:widowControl w:val="0"/>
        <w:tabs>
          <w:tab w:val="left" w:pos="0"/>
          <w:tab w:val="left" w:pos="66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F39D9" w:rsidRPr="005F30A3" w:rsidRDefault="002F39D9" w:rsidP="005F30A3">
      <w:pPr>
        <w:widowControl w:val="0"/>
        <w:tabs>
          <w:tab w:val="left" w:pos="0"/>
          <w:tab w:val="left" w:pos="66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F30A3" w:rsidRPr="005F30A3" w:rsidRDefault="005F30A3" w:rsidP="005F30A3">
      <w:pPr>
        <w:widowControl w:val="0"/>
        <w:tabs>
          <w:tab w:val="left" w:pos="0"/>
        </w:tabs>
        <w:spacing w:after="0" w:line="274" w:lineRule="exact"/>
        <w:ind w:right="100"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bookmarkStart w:id="7" w:name="bookmark9"/>
      <w:r w:rsidRPr="005F30A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>7. Ответственность Отдела образования</w:t>
      </w:r>
      <w:bookmarkEnd w:id="7"/>
    </w:p>
    <w:p w:rsidR="005F30A3" w:rsidRPr="005F30A3" w:rsidRDefault="005F30A3" w:rsidP="005F30A3">
      <w:pPr>
        <w:widowControl w:val="0"/>
        <w:tabs>
          <w:tab w:val="left" w:pos="0"/>
        </w:tabs>
        <w:spacing w:after="0" w:line="274" w:lineRule="exact"/>
        <w:ind w:right="100"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5F30A3" w:rsidRPr="005F30A3" w:rsidRDefault="005F30A3" w:rsidP="005F30A3">
      <w:pPr>
        <w:widowControl w:val="0"/>
        <w:numPr>
          <w:ilvl w:val="0"/>
          <w:numId w:val="13"/>
        </w:numPr>
        <w:tabs>
          <w:tab w:val="left" w:pos="0"/>
          <w:tab w:val="left" w:pos="84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Ответственность Отдела образования наступает в случаях, предусмотренных действующим законодательством.</w:t>
      </w:r>
    </w:p>
    <w:p w:rsidR="005F30A3" w:rsidRPr="005F30A3" w:rsidRDefault="005F30A3" w:rsidP="005F30A3">
      <w:pPr>
        <w:widowControl w:val="0"/>
        <w:numPr>
          <w:ilvl w:val="0"/>
          <w:numId w:val="13"/>
        </w:numPr>
        <w:tabs>
          <w:tab w:val="left" w:pos="0"/>
          <w:tab w:val="left" w:pos="661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Ответственность лиц, являющихся муниципальными служащими, регулируется законами Российской Федерации и Тверской области, муниципальными правовыми актами Старицкого муниципального округа о муниципальной службе, другими законодательными актами Российской Федерации и правилами внутреннего трудового распорядка Отдела образования.</w:t>
      </w:r>
    </w:p>
    <w:p w:rsidR="005F30A3" w:rsidRPr="005F30A3" w:rsidRDefault="005F30A3" w:rsidP="005F30A3">
      <w:pPr>
        <w:widowControl w:val="0"/>
        <w:numPr>
          <w:ilvl w:val="0"/>
          <w:numId w:val="14"/>
        </w:numPr>
        <w:tabs>
          <w:tab w:val="left" w:pos="0"/>
          <w:tab w:val="left" w:pos="673"/>
        </w:tabs>
        <w:spacing w:after="279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Ответственность лиц, не являющихся муниципальными служащими, регулируется Трудовым кодексом Российской Федерации, иными законодательными актами и правилами внутреннего трудового распорядка Отдела образования.</w:t>
      </w:r>
    </w:p>
    <w:p w:rsidR="005F30A3" w:rsidRPr="005F30A3" w:rsidRDefault="005F30A3" w:rsidP="005F30A3">
      <w:pPr>
        <w:widowControl w:val="0"/>
        <w:tabs>
          <w:tab w:val="left" w:pos="0"/>
          <w:tab w:val="left" w:pos="2221"/>
        </w:tabs>
        <w:spacing w:after="0" w:line="220" w:lineRule="exact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bookmarkStart w:id="8" w:name="bookmark10"/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                       8. </w:t>
      </w:r>
      <w:r w:rsidRPr="005F30A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Финансирование и имущество Отдела образования</w:t>
      </w:r>
      <w:bookmarkEnd w:id="8"/>
    </w:p>
    <w:p w:rsidR="005F30A3" w:rsidRPr="005F30A3" w:rsidRDefault="005F30A3" w:rsidP="005F30A3">
      <w:pPr>
        <w:widowControl w:val="0"/>
        <w:tabs>
          <w:tab w:val="left" w:pos="0"/>
          <w:tab w:val="left" w:pos="2221"/>
        </w:tabs>
        <w:spacing w:after="0" w:line="220" w:lineRule="exact"/>
        <w:ind w:left="248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5F30A3" w:rsidRPr="005F30A3" w:rsidRDefault="005F30A3" w:rsidP="005F30A3">
      <w:pPr>
        <w:widowControl w:val="0"/>
        <w:numPr>
          <w:ilvl w:val="1"/>
          <w:numId w:val="15"/>
        </w:numPr>
        <w:tabs>
          <w:tab w:val="left" w:pos="0"/>
          <w:tab w:val="left" w:pos="673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Источниками финансирования Отдела образования в денежной и иных формах являются:</w:t>
      </w:r>
    </w:p>
    <w:p w:rsidR="005F30A3" w:rsidRPr="005F30A3" w:rsidRDefault="005F30A3" w:rsidP="005F30A3">
      <w:pPr>
        <w:widowControl w:val="0"/>
        <w:tabs>
          <w:tab w:val="left" w:pos="0"/>
          <w:tab w:val="left" w:pos="8160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а) регулярные и единовременные поступления от Учредителя;</w:t>
      </w: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:rsidR="005F30A3" w:rsidRPr="005F30A3" w:rsidRDefault="005F30A3" w:rsidP="005F30A3">
      <w:pPr>
        <w:widowControl w:val="0"/>
        <w:tabs>
          <w:tab w:val="left" w:pos="0"/>
          <w:tab w:val="left" w:pos="565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б) добровольные взносы и пожертвования, в том числе имущественные;</w:t>
      </w:r>
    </w:p>
    <w:p w:rsidR="005F30A3" w:rsidRPr="005F30A3" w:rsidRDefault="005F30A3" w:rsidP="005F30A3">
      <w:pPr>
        <w:widowControl w:val="0"/>
        <w:tabs>
          <w:tab w:val="left" w:pos="0"/>
          <w:tab w:val="left" w:pos="565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в) другие, не запрещённые законом поступления.</w:t>
      </w:r>
    </w:p>
    <w:p w:rsidR="005F30A3" w:rsidRPr="005F30A3" w:rsidRDefault="005F30A3" w:rsidP="005F30A3">
      <w:pPr>
        <w:widowControl w:val="0"/>
        <w:numPr>
          <w:ilvl w:val="1"/>
          <w:numId w:val="15"/>
        </w:numPr>
        <w:tabs>
          <w:tab w:val="left" w:pos="0"/>
          <w:tab w:val="left" w:pos="67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Порядок регулярных и единовременных поступлений от Учредителя определяется бюджетной сметой Отдела образования, составляемой на каждый финансовый год и утверждаемой Администрацией Старицкого муниципального округа, в порядке, установленном действующим бюджетным законодательством Российской Федерации, муниципальными правовыми актами Старицкого муниципального округа.</w:t>
      </w:r>
    </w:p>
    <w:p w:rsidR="005F30A3" w:rsidRPr="005F30A3" w:rsidRDefault="005F30A3" w:rsidP="005F30A3">
      <w:pPr>
        <w:widowControl w:val="0"/>
        <w:tabs>
          <w:tab w:val="left" w:pos="0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бюджетной смете Отдела образования должны быть отражены все доходы, получаемые из бюджета, государственных и внебюджетных фондов.</w:t>
      </w:r>
    </w:p>
    <w:p w:rsidR="005F30A3" w:rsidRPr="005F30A3" w:rsidRDefault="005F30A3" w:rsidP="005F30A3">
      <w:pPr>
        <w:widowControl w:val="0"/>
        <w:tabs>
          <w:tab w:val="left" w:pos="0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 исполнении бюджетной сметы расходование средств, полученных за счёт внебюджетных источников, осуществляется Отделом образования в соответствии с порядком, предусмотренным Бюджетным кодексом Российской Федерации и муниципальными правовыми актами Старицкого муниципального округа.</w:t>
      </w:r>
    </w:p>
    <w:p w:rsidR="005F30A3" w:rsidRPr="005F30A3" w:rsidRDefault="005F30A3" w:rsidP="005F30A3">
      <w:pPr>
        <w:widowControl w:val="0"/>
        <w:numPr>
          <w:ilvl w:val="1"/>
          <w:numId w:val="15"/>
        </w:numPr>
        <w:tabs>
          <w:tab w:val="left" w:pos="0"/>
          <w:tab w:val="left" w:pos="67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Источниками формирования имущества Отдела образования являются бюджетные средства и иные источники в соответствии с действующим законодательством.</w:t>
      </w:r>
    </w:p>
    <w:p w:rsidR="005F30A3" w:rsidRPr="005F30A3" w:rsidRDefault="005F30A3" w:rsidP="005F30A3">
      <w:pPr>
        <w:widowControl w:val="0"/>
        <w:numPr>
          <w:ilvl w:val="1"/>
          <w:numId w:val="15"/>
        </w:numPr>
        <w:tabs>
          <w:tab w:val="left" w:pos="0"/>
          <w:tab w:val="left" w:pos="67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 осуществлении своих функций Отдел образования использует движимое и недвижимое имущество, являющееся муниципальной собственностью Старицкого муниципального округа, и закреплённое за ним на праве оперативного управления.</w:t>
      </w:r>
    </w:p>
    <w:p w:rsidR="005F30A3" w:rsidRPr="005F30A3" w:rsidRDefault="005F30A3" w:rsidP="005F30A3">
      <w:pPr>
        <w:widowControl w:val="0"/>
        <w:numPr>
          <w:ilvl w:val="1"/>
          <w:numId w:val="15"/>
        </w:numPr>
        <w:tabs>
          <w:tab w:val="left" w:pos="0"/>
          <w:tab w:val="left" w:pos="67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Отдел образования не вправе отчуждать, сдавать в аренду, залог, доверительное управление или иным способом распоряжаться закреплённым за ним имуществом и имуществом, приобретённым за счёт бюджетных средств.</w:t>
      </w:r>
    </w:p>
    <w:p w:rsidR="005F30A3" w:rsidRPr="005F30A3" w:rsidRDefault="005F30A3" w:rsidP="005F30A3">
      <w:pPr>
        <w:widowControl w:val="0"/>
        <w:numPr>
          <w:ilvl w:val="1"/>
          <w:numId w:val="15"/>
        </w:numPr>
        <w:tabs>
          <w:tab w:val="left" w:pos="0"/>
          <w:tab w:val="left" w:pos="67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Имущество, приобретённое Отделом образования по договорам или иным основаниям, поступает в оперативное управление Отдела образования в порядке, установленном действующим законодательством и настоящим положением.</w:t>
      </w:r>
    </w:p>
    <w:p w:rsidR="005F30A3" w:rsidRPr="005F30A3" w:rsidRDefault="005F30A3" w:rsidP="005F30A3">
      <w:pPr>
        <w:widowControl w:val="0"/>
        <w:numPr>
          <w:ilvl w:val="1"/>
          <w:numId w:val="15"/>
        </w:numPr>
        <w:tabs>
          <w:tab w:val="left" w:pos="0"/>
          <w:tab w:val="left" w:pos="67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за использованием Отделом образования, закреплённого за ним имущества, а также за расходованием бюджетных средств осуществляется уполномоченными органами в установленном порядке.</w:t>
      </w:r>
    </w:p>
    <w:p w:rsidR="005F30A3" w:rsidRPr="005F30A3" w:rsidRDefault="005F30A3" w:rsidP="005F30A3">
      <w:pPr>
        <w:widowControl w:val="0"/>
        <w:tabs>
          <w:tab w:val="left" w:pos="0"/>
          <w:tab w:val="left" w:pos="673"/>
        </w:tabs>
        <w:spacing w:after="0" w:line="274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5F30A3" w:rsidRPr="005F30A3" w:rsidRDefault="005F30A3" w:rsidP="005F30A3">
      <w:pPr>
        <w:pStyle w:val="a6"/>
        <w:widowControl w:val="0"/>
        <w:tabs>
          <w:tab w:val="left" w:pos="0"/>
          <w:tab w:val="left" w:pos="2401"/>
        </w:tabs>
        <w:spacing w:after="0" w:line="220" w:lineRule="exact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                 9.</w:t>
      </w:r>
      <w:r w:rsidR="002B01B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bookmarkStart w:id="9" w:name="bookmark11"/>
      <w:r w:rsidRPr="005F30A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Контроль за деятельностью Отдела образования</w:t>
      </w:r>
      <w:bookmarkEnd w:id="9"/>
    </w:p>
    <w:p w:rsidR="005F30A3" w:rsidRPr="005F30A3" w:rsidRDefault="005F30A3" w:rsidP="005F30A3">
      <w:pPr>
        <w:widowControl w:val="0"/>
        <w:tabs>
          <w:tab w:val="left" w:pos="0"/>
          <w:tab w:val="left" w:pos="2401"/>
        </w:tabs>
        <w:spacing w:after="0" w:line="220" w:lineRule="exact"/>
        <w:ind w:left="210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5F30A3" w:rsidRDefault="005F30A3" w:rsidP="005F30A3">
      <w:pPr>
        <w:widowControl w:val="0"/>
        <w:tabs>
          <w:tab w:val="left" w:pos="0"/>
        </w:tabs>
        <w:spacing w:after="236" w:line="26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F30A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и проверку деятельности Отдела образования осуществляет Администрация Старицкого муниципального округа, Министерство образования Тверской области, а также организации, которым это право предоставлено в соответствии с действующим законодательством.</w:t>
      </w:r>
    </w:p>
    <w:p w:rsidR="002F39D9" w:rsidRPr="005F30A3" w:rsidRDefault="002F39D9" w:rsidP="005F30A3">
      <w:pPr>
        <w:widowControl w:val="0"/>
        <w:tabs>
          <w:tab w:val="left" w:pos="0"/>
        </w:tabs>
        <w:spacing w:after="236" w:line="269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5F30A3" w:rsidRPr="005F30A3" w:rsidRDefault="005F30A3" w:rsidP="005F30A3">
      <w:pPr>
        <w:widowControl w:val="0"/>
        <w:spacing w:after="0" w:line="220" w:lineRule="exact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bookmarkStart w:id="10" w:name="bookmark12"/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lastRenderedPageBreak/>
        <w:t xml:space="preserve">                                                      10. </w:t>
      </w:r>
      <w:r w:rsidRPr="005F30A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Заключительные положения</w:t>
      </w:r>
      <w:bookmarkEnd w:id="10"/>
    </w:p>
    <w:p w:rsidR="005F30A3" w:rsidRPr="005F30A3" w:rsidRDefault="005F30A3" w:rsidP="005F30A3">
      <w:pPr>
        <w:widowControl w:val="0"/>
        <w:tabs>
          <w:tab w:val="left" w:pos="0"/>
          <w:tab w:val="left" w:pos="2401"/>
        </w:tabs>
        <w:spacing w:after="0" w:line="220" w:lineRule="exact"/>
        <w:ind w:left="26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5F30A3" w:rsidRPr="00B54E9C" w:rsidRDefault="000F041E" w:rsidP="000F041E">
      <w:pPr>
        <w:widowControl w:val="0"/>
        <w:tabs>
          <w:tab w:val="left" w:pos="0"/>
          <w:tab w:val="left" w:pos="776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54E9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10.1. </w:t>
      </w:r>
      <w:r w:rsidR="005F30A3" w:rsidRPr="00B54E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Внесение изменений и дополнений в настоящее положение, а также реорганизация и ликвидация Отдела образования производится в порядке, установленном законодательством Российской Федерации и муниципальными правовыми актами Старицкого муниципального округа.</w:t>
      </w:r>
    </w:p>
    <w:p w:rsidR="005F30A3" w:rsidRPr="000F041E" w:rsidRDefault="000F041E" w:rsidP="000F041E">
      <w:pPr>
        <w:pStyle w:val="a6"/>
        <w:widowControl w:val="0"/>
        <w:numPr>
          <w:ilvl w:val="1"/>
          <w:numId w:val="24"/>
        </w:numPr>
        <w:tabs>
          <w:tab w:val="left" w:pos="0"/>
          <w:tab w:val="left" w:pos="776"/>
        </w:tabs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54E9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F30A3" w:rsidRPr="00B54E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Данное положение</w:t>
      </w:r>
      <w:r w:rsidR="005F30A3" w:rsidRPr="000F04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вступает силу в соответствии с действ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ующим законодательством </w:t>
      </w:r>
      <w:r w:rsidR="005F30A3" w:rsidRPr="000F04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Российской Федерации.</w:t>
      </w:r>
    </w:p>
    <w:p w:rsidR="005F30A3" w:rsidRPr="005F30A3" w:rsidRDefault="005F30A3" w:rsidP="005F30A3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</w:pPr>
    </w:p>
    <w:p w:rsidR="00B47E62" w:rsidRPr="00494EC6" w:rsidRDefault="00B47E62" w:rsidP="00B47E62">
      <w:pPr>
        <w:spacing w:after="160" w:line="259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sectPr w:rsidR="00B47E62" w:rsidRPr="00494EC6" w:rsidSect="002B01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441D"/>
    <w:multiLevelType w:val="multilevel"/>
    <w:tmpl w:val="B24A44AE"/>
    <w:lvl w:ilvl="0">
      <w:start w:val="1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A054F3"/>
    <w:multiLevelType w:val="multilevel"/>
    <w:tmpl w:val="54501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711FA0"/>
    <w:multiLevelType w:val="multilevel"/>
    <w:tmpl w:val="D4986BA6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FE4861"/>
    <w:multiLevelType w:val="hybridMultilevel"/>
    <w:tmpl w:val="DAA22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6008D"/>
    <w:multiLevelType w:val="multilevel"/>
    <w:tmpl w:val="BE00A692"/>
    <w:lvl w:ilvl="0">
      <w:start w:val="5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3167CF"/>
    <w:multiLevelType w:val="multilevel"/>
    <w:tmpl w:val="97E80312"/>
    <w:lvl w:ilvl="0">
      <w:start w:val="5"/>
      <w:numFmt w:val="decimal"/>
      <w:lvlText w:val="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1E78FB"/>
    <w:multiLevelType w:val="multilevel"/>
    <w:tmpl w:val="EFF07828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632AC0"/>
    <w:multiLevelType w:val="multilevel"/>
    <w:tmpl w:val="87B489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7932B2"/>
    <w:multiLevelType w:val="multilevel"/>
    <w:tmpl w:val="173015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0B4320"/>
    <w:multiLevelType w:val="multilevel"/>
    <w:tmpl w:val="6B981C1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525754"/>
    <w:multiLevelType w:val="multilevel"/>
    <w:tmpl w:val="0BBEFCC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352130"/>
    <w:multiLevelType w:val="multilevel"/>
    <w:tmpl w:val="D3AE6A1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152C7A"/>
    <w:multiLevelType w:val="multilevel"/>
    <w:tmpl w:val="17C2DE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B37255"/>
    <w:multiLevelType w:val="multilevel"/>
    <w:tmpl w:val="ED9ABD3A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A46BB8"/>
    <w:multiLevelType w:val="multilevel"/>
    <w:tmpl w:val="A33CD9E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5162D1"/>
    <w:multiLevelType w:val="multilevel"/>
    <w:tmpl w:val="6624083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E9364B"/>
    <w:multiLevelType w:val="multilevel"/>
    <w:tmpl w:val="340291C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CD051D0"/>
    <w:multiLevelType w:val="multilevel"/>
    <w:tmpl w:val="9B72F3C4"/>
    <w:lvl w:ilvl="0">
      <w:start w:val="9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F54612F"/>
    <w:multiLevelType w:val="multilevel"/>
    <w:tmpl w:val="28DA9FB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9309E5"/>
    <w:multiLevelType w:val="multilevel"/>
    <w:tmpl w:val="9D1CBC7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25E0D89"/>
    <w:multiLevelType w:val="multilevel"/>
    <w:tmpl w:val="025E0C56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985FFA"/>
    <w:multiLevelType w:val="multilevel"/>
    <w:tmpl w:val="8FD8C140"/>
    <w:lvl w:ilvl="0">
      <w:start w:val="1"/>
      <w:numFmt w:val="decimal"/>
      <w:lvlText w:val="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A44D88"/>
    <w:multiLevelType w:val="multilevel"/>
    <w:tmpl w:val="3A8A28D8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85D5582"/>
    <w:multiLevelType w:val="multilevel"/>
    <w:tmpl w:val="6428B7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7"/>
  </w:num>
  <w:num w:numId="5">
    <w:abstractNumId w:val="20"/>
  </w:num>
  <w:num w:numId="6">
    <w:abstractNumId w:val="18"/>
  </w:num>
  <w:num w:numId="7">
    <w:abstractNumId w:val="23"/>
  </w:num>
  <w:num w:numId="8">
    <w:abstractNumId w:val="15"/>
  </w:num>
  <w:num w:numId="9">
    <w:abstractNumId w:val="10"/>
  </w:num>
  <w:num w:numId="10">
    <w:abstractNumId w:val="21"/>
  </w:num>
  <w:num w:numId="11">
    <w:abstractNumId w:val="5"/>
  </w:num>
  <w:num w:numId="12">
    <w:abstractNumId w:val="2"/>
  </w:num>
  <w:num w:numId="13">
    <w:abstractNumId w:val="8"/>
  </w:num>
  <w:num w:numId="14">
    <w:abstractNumId w:val="22"/>
  </w:num>
  <w:num w:numId="15">
    <w:abstractNumId w:val="9"/>
  </w:num>
  <w:num w:numId="16">
    <w:abstractNumId w:val="6"/>
  </w:num>
  <w:num w:numId="17">
    <w:abstractNumId w:val="1"/>
  </w:num>
  <w:num w:numId="18">
    <w:abstractNumId w:val="11"/>
  </w:num>
  <w:num w:numId="19">
    <w:abstractNumId w:val="4"/>
  </w:num>
  <w:num w:numId="20">
    <w:abstractNumId w:val="3"/>
  </w:num>
  <w:num w:numId="21">
    <w:abstractNumId w:val="16"/>
  </w:num>
  <w:num w:numId="22">
    <w:abstractNumId w:val="14"/>
  </w:num>
  <w:num w:numId="23">
    <w:abstractNumId w:val="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74"/>
    <w:rsid w:val="000F041E"/>
    <w:rsid w:val="00142A8F"/>
    <w:rsid w:val="00186CD6"/>
    <w:rsid w:val="001F3E02"/>
    <w:rsid w:val="00273DB6"/>
    <w:rsid w:val="002B01B8"/>
    <w:rsid w:val="002D386B"/>
    <w:rsid w:val="002F39D9"/>
    <w:rsid w:val="003710A5"/>
    <w:rsid w:val="004342EF"/>
    <w:rsid w:val="00475551"/>
    <w:rsid w:val="00574019"/>
    <w:rsid w:val="005F30A3"/>
    <w:rsid w:val="00624333"/>
    <w:rsid w:val="00690674"/>
    <w:rsid w:val="006C2D6E"/>
    <w:rsid w:val="006E540D"/>
    <w:rsid w:val="00711374"/>
    <w:rsid w:val="007118F0"/>
    <w:rsid w:val="007678E9"/>
    <w:rsid w:val="00957C5F"/>
    <w:rsid w:val="009B1F9B"/>
    <w:rsid w:val="00AA6C0F"/>
    <w:rsid w:val="00B47E62"/>
    <w:rsid w:val="00B50412"/>
    <w:rsid w:val="00B54E9C"/>
    <w:rsid w:val="00CD6D7B"/>
    <w:rsid w:val="00DF13A3"/>
    <w:rsid w:val="00F5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67E6C-1811-4681-9EBB-7A92CCC8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E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47E62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47E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99"/>
    <w:locked/>
    <w:rsid w:val="00B47E62"/>
    <w:rPr>
      <w:rFonts w:eastAsiaTheme="minorEastAsia"/>
      <w:lang w:eastAsia="ru-RU"/>
    </w:rPr>
  </w:style>
  <w:style w:type="paragraph" w:customStyle="1" w:styleId="ConsPlusTitle">
    <w:name w:val="ConsPlusTitle"/>
    <w:rsid w:val="00B47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8">
    <w:name w:val="Основной текст (8)_"/>
    <w:link w:val="80"/>
    <w:rsid w:val="005F30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30A3"/>
    <w:pPr>
      <w:widowControl w:val="0"/>
      <w:shd w:val="clear" w:color="auto" w:fill="FFFFFF"/>
      <w:spacing w:after="0" w:line="274" w:lineRule="exact"/>
      <w:ind w:hanging="740"/>
    </w:pPr>
    <w:rPr>
      <w:rFonts w:ascii="Times New Roman" w:eastAsia="Times New Roman" w:hAnsi="Times New Roman" w:cs="Times New Roman"/>
      <w:lang w:eastAsia="en-US"/>
    </w:rPr>
  </w:style>
  <w:style w:type="paragraph" w:styleId="a6">
    <w:name w:val="List Paragraph"/>
    <w:basedOn w:val="a"/>
    <w:uiPriority w:val="34"/>
    <w:qFormat/>
    <w:rsid w:val="005F30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6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64A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5326</Words>
  <Characters>30362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15</cp:revision>
  <cp:lastPrinted>2022-12-15T12:25:00Z</cp:lastPrinted>
  <dcterms:created xsi:type="dcterms:W3CDTF">2022-12-13T12:20:00Z</dcterms:created>
  <dcterms:modified xsi:type="dcterms:W3CDTF">2022-12-16T06:55:00Z</dcterms:modified>
</cp:coreProperties>
</file>