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F0F8B" w14:textId="77777777" w:rsidR="009404E0" w:rsidRPr="002D7178" w:rsidRDefault="009404E0" w:rsidP="009404E0">
      <w:pPr>
        <w:spacing w:line="360" w:lineRule="auto"/>
        <w:ind w:right="-143"/>
        <w:jc w:val="center"/>
      </w:pPr>
      <w:r w:rsidRPr="002D7178">
        <w:rPr>
          <w:b/>
          <w:noProof/>
        </w:rPr>
        <w:drawing>
          <wp:inline distT="0" distB="0" distL="0" distR="0" wp14:anchorId="77131EE5" wp14:editId="33952C01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406BD" w14:textId="77777777" w:rsidR="009404E0" w:rsidRPr="009404E0" w:rsidRDefault="009404E0" w:rsidP="009404E0">
      <w:pPr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9404E0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14:paraId="55433FD3" w14:textId="77777777" w:rsidR="009404E0" w:rsidRPr="009404E0" w:rsidRDefault="009404E0" w:rsidP="009404E0">
      <w:pPr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9404E0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14:paraId="0FF46037" w14:textId="77777777" w:rsidR="009404E0" w:rsidRPr="009404E0" w:rsidRDefault="009404E0" w:rsidP="009404E0">
      <w:pPr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proofErr w:type="gramStart"/>
      <w:r w:rsidRPr="009404E0">
        <w:rPr>
          <w:rFonts w:ascii="Times New Roman" w:hAnsi="Times New Roman" w:cs="Times New Roman"/>
          <w:b/>
          <w:sz w:val="42"/>
          <w:szCs w:val="42"/>
        </w:rPr>
        <w:t>ТВЕРСКОЙ  ОБЛАСТИ</w:t>
      </w:r>
      <w:proofErr w:type="gramEnd"/>
    </w:p>
    <w:p w14:paraId="2D1BDA4D" w14:textId="77777777" w:rsidR="009404E0" w:rsidRPr="009404E0" w:rsidRDefault="009404E0" w:rsidP="009404E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14:paraId="209277EB" w14:textId="77777777" w:rsidR="009404E0" w:rsidRPr="009404E0" w:rsidRDefault="009404E0" w:rsidP="009404E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04E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2E0F31D6" w14:textId="77777777" w:rsidR="009404E0" w:rsidRPr="009404E0" w:rsidRDefault="009404E0" w:rsidP="009404E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14:paraId="17F7B2D1" w14:textId="77777777" w:rsidR="009404E0" w:rsidRPr="009404E0" w:rsidRDefault="009404E0" w:rsidP="009404E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14:paraId="1493A7C3" w14:textId="77944BA2" w:rsidR="009404E0" w:rsidRPr="009404E0" w:rsidRDefault="00355765" w:rsidP="009404E0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28.12.2022</w:t>
      </w:r>
      <w:r w:rsidR="009404E0" w:rsidRPr="009404E0">
        <w:rPr>
          <w:rFonts w:ascii="Times New Roman" w:hAnsi="Times New Roman" w:cs="Times New Roman"/>
          <w:sz w:val="24"/>
          <w:szCs w:val="24"/>
        </w:rPr>
        <w:t xml:space="preserve"> </w:t>
      </w:r>
      <w:r w:rsidR="009404E0" w:rsidRPr="009404E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9404E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404E0" w:rsidRPr="009404E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404E0" w:rsidRPr="009404E0">
        <w:rPr>
          <w:rFonts w:ascii="Times New Roman" w:hAnsi="Times New Roman" w:cs="Times New Roman"/>
          <w:b/>
          <w:sz w:val="24"/>
          <w:szCs w:val="24"/>
        </w:rPr>
        <w:t xml:space="preserve"> г. Старица</w:t>
      </w:r>
      <w:r w:rsidR="009404E0" w:rsidRPr="009404E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404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9404E0" w:rsidRPr="009404E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9404E0" w:rsidRPr="009404E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762</w:t>
      </w:r>
      <w:proofErr w:type="gramEnd"/>
    </w:p>
    <w:p w14:paraId="7F97A147" w14:textId="77777777" w:rsidR="009404E0" w:rsidRPr="009404E0" w:rsidRDefault="009404E0" w:rsidP="009404E0">
      <w:pPr>
        <w:spacing w:after="0" w:line="240" w:lineRule="auto"/>
        <w:ind w:right="-1"/>
        <w:rPr>
          <w:rFonts w:ascii="Times New Roman" w:hAnsi="Times New Roman" w:cs="Times New Roman"/>
        </w:rPr>
      </w:pPr>
    </w:p>
    <w:p w14:paraId="7C5AD03B" w14:textId="77777777" w:rsidR="009C250D" w:rsidRDefault="009C250D" w:rsidP="004349DF">
      <w:pPr>
        <w:widowControl w:val="0"/>
        <w:spacing w:after="0" w:line="264" w:lineRule="exact"/>
        <w:ind w:right="2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EECE930" w14:textId="77777777" w:rsidR="009C250D" w:rsidRDefault="009C250D" w:rsidP="004349DF">
      <w:pPr>
        <w:widowControl w:val="0"/>
        <w:spacing w:after="0" w:line="264" w:lineRule="exact"/>
        <w:ind w:right="2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4980E4C" w14:textId="77777777" w:rsidR="00DA765D" w:rsidRDefault="00DA765D" w:rsidP="004349DF">
      <w:pPr>
        <w:widowControl w:val="0"/>
        <w:spacing w:after="0" w:line="264" w:lineRule="exact"/>
        <w:ind w:right="2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внесении изменений в постановление</w:t>
      </w:r>
    </w:p>
    <w:p w14:paraId="2E5EEA75" w14:textId="3BB58B52" w:rsidR="00DA765D" w:rsidRDefault="00DA765D" w:rsidP="004349DF">
      <w:pPr>
        <w:widowControl w:val="0"/>
        <w:spacing w:after="0" w:line="264" w:lineRule="exact"/>
        <w:ind w:right="2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администрации Старицкого района Тверской области </w:t>
      </w:r>
    </w:p>
    <w:p w14:paraId="17A2C5E6" w14:textId="7819FCD5" w:rsidR="004349DF" w:rsidRPr="00D007E5" w:rsidRDefault="00DA765D" w:rsidP="004349DF">
      <w:pPr>
        <w:widowControl w:val="0"/>
        <w:spacing w:after="0" w:line="264" w:lineRule="exact"/>
        <w:ind w:right="2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06.12.2022 №695 «</w:t>
      </w:r>
      <w:r w:rsidR="004349DF"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B5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 установлении размера </w:t>
      </w:r>
      <w:r w:rsidR="004349DF"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родительской платы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3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4349DF"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присмотр и уход за детьми в образовательных</w:t>
      </w:r>
    </w:p>
    <w:p w14:paraId="5A8ED235" w14:textId="77777777" w:rsidR="004349DF" w:rsidRPr="00D007E5" w:rsidRDefault="004349DF" w:rsidP="004349DF">
      <w:pPr>
        <w:widowControl w:val="0"/>
        <w:spacing w:after="0" w:line="264" w:lineRule="exact"/>
        <w:ind w:right="2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чреждениях г. Старица и Старицкого района</w:t>
      </w:r>
    </w:p>
    <w:p w14:paraId="16AEED02" w14:textId="77777777" w:rsidR="00B543D7" w:rsidRDefault="004349DF" w:rsidP="004349DF">
      <w:pPr>
        <w:widowControl w:val="0"/>
        <w:spacing w:after="0" w:line="264" w:lineRule="exact"/>
        <w:ind w:right="2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Тверской области, реализующих образовательную </w:t>
      </w:r>
    </w:p>
    <w:p w14:paraId="34232A4C" w14:textId="2DF253BC" w:rsidR="004349DF" w:rsidRPr="00D007E5" w:rsidRDefault="004349DF" w:rsidP="004349DF">
      <w:pPr>
        <w:widowControl w:val="0"/>
        <w:spacing w:after="0" w:line="264" w:lineRule="exact"/>
        <w:ind w:right="2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программу дошкольного образования</w:t>
      </w:r>
      <w:r w:rsidR="0012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8B1E3C6" w14:textId="77777777" w:rsidR="004349DF" w:rsidRPr="00D007E5" w:rsidRDefault="004349DF" w:rsidP="004349DF">
      <w:pPr>
        <w:widowControl w:val="0"/>
        <w:spacing w:after="0" w:line="264" w:lineRule="exact"/>
        <w:ind w:right="2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02EEC04" w14:textId="03EFAB55" w:rsidR="008556A5" w:rsidRPr="00355765" w:rsidRDefault="004349DF" w:rsidP="009406B8">
      <w:pPr>
        <w:widowControl w:val="0"/>
        <w:tabs>
          <w:tab w:val="left" w:pos="9355"/>
        </w:tabs>
        <w:spacing w:after="0" w:line="264" w:lineRule="exact"/>
        <w:ind w:right="-1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557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DA765D" w:rsidRPr="003557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557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соответствии с </w:t>
      </w:r>
      <w:r w:rsidR="008556A5" w:rsidRPr="003557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Федеральным законом от</w:t>
      </w:r>
      <w:r w:rsidR="009406B8" w:rsidRPr="003557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27.05.1998 №76-ФЗ «О статусе военнослужащих»,</w:t>
      </w:r>
      <w:r w:rsidR="008556A5" w:rsidRPr="003557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A765D" w:rsidRPr="00355765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9C250D" w:rsidRPr="003557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9C250D" w:rsidRPr="003557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406B8" w:rsidRPr="003557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целях </w:t>
      </w:r>
      <w:r w:rsidR="008556A5" w:rsidRPr="003557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социальной поддержки членов семей граждан, проходящих военную службу в Вооруженных Силах Российской Федерации в связи с проведением специальной военной операции</w:t>
      </w:r>
      <w:r w:rsidR="009406B8" w:rsidRPr="003557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</w:p>
    <w:p w14:paraId="1C8C7FD9" w14:textId="77777777" w:rsidR="009406B8" w:rsidRPr="00D007E5" w:rsidRDefault="009406B8" w:rsidP="009406B8">
      <w:pPr>
        <w:widowControl w:val="0"/>
        <w:tabs>
          <w:tab w:val="left" w:pos="9355"/>
        </w:tabs>
        <w:spacing w:after="0" w:line="264" w:lineRule="exact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9D1C30A" w14:textId="41E3AA4E" w:rsidR="004349DF" w:rsidRDefault="004349DF" w:rsidP="009406B8">
      <w:pPr>
        <w:widowControl w:val="0"/>
        <w:tabs>
          <w:tab w:val="left" w:pos="9355"/>
        </w:tabs>
        <w:spacing w:after="0" w:line="264" w:lineRule="exact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Администрация Старицкого </w:t>
      </w:r>
      <w:r w:rsidR="00940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округа </w:t>
      </w:r>
      <w:r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Тверской области ПОСТАНОВЛЯЕТ:</w:t>
      </w:r>
    </w:p>
    <w:p w14:paraId="7866182C" w14:textId="77777777" w:rsidR="007837D8" w:rsidRPr="00D007E5" w:rsidRDefault="007837D8" w:rsidP="004349DF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9D2BD50" w14:textId="3D443644" w:rsidR="00B543D7" w:rsidRDefault="009404E0" w:rsidP="009406B8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9406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Внести изменения в постановление администрации Старицкого района Тверской области от 06.12.2022 №695 «Об установлении размера родительской платы за присмотр и уход за детьми в образовательных учреждениях г. Старица и Старицкого района Тверской области, реализующих образовательную программу дошкольного образования», изложив абзац второй</w:t>
      </w:r>
      <w:r w:rsidR="003117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пункта 3 постановления</w:t>
      </w:r>
      <w:r w:rsidR="009406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D5E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следующей редакции:</w:t>
      </w:r>
    </w:p>
    <w:p w14:paraId="1F503AA7" w14:textId="7FB97388" w:rsidR="00986672" w:rsidRPr="009404E0" w:rsidRDefault="003D5E20" w:rsidP="004349DF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986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членов семей граждан Российской Федерации, призванных на военную службу </w:t>
      </w:r>
      <w:r w:rsidR="009404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</w:t>
      </w:r>
      <w:r w:rsidR="00986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</w:t>
      </w:r>
      <w:r w:rsidR="00986672" w:rsidRPr="004C27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мобилизации</w:t>
      </w:r>
      <w:r w:rsidR="00127E77" w:rsidRPr="004C27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986672" w:rsidRPr="004C27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период прохождения мобилизованными военной службы </w:t>
      </w:r>
      <w:r w:rsidR="003557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</w:t>
      </w:r>
      <w:r w:rsidR="00986672" w:rsidRPr="004C27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мобилизации</w:t>
      </w:r>
      <w:r w:rsidR="00127E77" w:rsidRPr="004C27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а также граждан Российской Федерации, заключивших</w:t>
      </w:r>
      <w:r w:rsidR="004C272E" w:rsidRPr="004C272E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 xml:space="preserve"> </w:t>
      </w:r>
      <w:r w:rsidR="004C272E" w:rsidRPr="009404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контракт </w:t>
      </w:r>
      <w:r w:rsidR="00355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</w:t>
      </w:r>
      <w:r w:rsidR="004C272E" w:rsidRPr="009404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прохождении военной службы либо</w:t>
      </w:r>
      <w:r w:rsidR="00127E77" w:rsidRPr="00940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27E77" w:rsidRPr="004C27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контракт о добровольном содействии в выполнении задач, возложенных на Вооруженные Силы Российской Федерации</w:t>
      </w:r>
      <w:r w:rsidR="003D3346" w:rsidRPr="004C27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3D3346" w:rsidRPr="004C2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являющихся участниками специальной военной операции</w:t>
      </w:r>
      <w:r w:rsidR="00F67F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7FA1" w:rsidRPr="009404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территориях Украины, Донецкой Народной Республики, Луганской Народной Республики, Запорожской и Херсонской областей</w:t>
      </w:r>
      <w:r w:rsidR="00127E77" w:rsidRPr="009404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».</w:t>
      </w:r>
    </w:p>
    <w:p w14:paraId="5ECE5C4E" w14:textId="2ED50597" w:rsidR="00EC4A22" w:rsidRPr="00D007E5" w:rsidRDefault="009404E0" w:rsidP="00EC4A22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127E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EC4A22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Контроль за исполнением настоящего постановления возложить на заместителя главы администрации</w:t>
      </w:r>
      <w:r w:rsidR="00793F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Старицкого района Рыжкову М.А</w:t>
      </w:r>
      <w:r w:rsidR="00EC4A22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2DB7F4D4" w14:textId="08922FF5" w:rsidR="009A0570" w:rsidRPr="00224B76" w:rsidRDefault="009404E0" w:rsidP="009A057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 </w:t>
      </w:r>
      <w:r w:rsidR="00127E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9A05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EC4A22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Настоящее постановление в</w:t>
      </w:r>
      <w:r w:rsidR="00793F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ступает в силу с 1 января 2023 </w:t>
      </w:r>
      <w:r w:rsidR="00EC4A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года</w:t>
      </w:r>
      <w:r w:rsidR="00EC4A22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подлежит официальному опубликованию </w:t>
      </w:r>
      <w:r w:rsidR="009A0570">
        <w:rPr>
          <w:rFonts w:ascii="Times New Roman" w:hAnsi="Times New Roman" w:cs="Times New Roman"/>
          <w:sz w:val="24"/>
          <w:szCs w:val="24"/>
        </w:rPr>
        <w:t xml:space="preserve">в газете «Старицкий вестник» и размещению </w:t>
      </w:r>
      <w:r w:rsidR="0035576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bookmarkStart w:id="0" w:name="_GoBack"/>
      <w:bookmarkEnd w:id="0"/>
      <w:r w:rsidR="00EC4A22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официальном сайте администрации Старицкого района</w:t>
      </w:r>
      <w:r w:rsidR="009A0570" w:rsidRPr="009A0570">
        <w:rPr>
          <w:rFonts w:ascii="Times New Roman" w:hAnsi="Times New Roman" w:cs="Times New Roman"/>
          <w:sz w:val="24"/>
          <w:szCs w:val="24"/>
        </w:rPr>
        <w:t xml:space="preserve"> </w:t>
      </w:r>
      <w:r w:rsidR="009A0570" w:rsidRPr="00224B76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3557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A0570" w:rsidRPr="00224B76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«Интернет». </w:t>
      </w:r>
    </w:p>
    <w:p w14:paraId="0538305A" w14:textId="77777777" w:rsidR="00EC4A22" w:rsidRPr="00D007E5" w:rsidRDefault="00EC4A22" w:rsidP="00EC4A22">
      <w:pPr>
        <w:widowControl w:val="0"/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7A39D2C" w14:textId="77777777" w:rsidR="00EC4A22" w:rsidRPr="00D007E5" w:rsidRDefault="00EC4A22" w:rsidP="00EC4A22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A79FE20" w14:textId="77777777" w:rsidR="009404E0" w:rsidRDefault="009A0570" w:rsidP="009A0570">
      <w:pPr>
        <w:widowControl w:val="0"/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Глава </w:t>
      </w:r>
    </w:p>
    <w:p w14:paraId="14613FCC" w14:textId="09265EFF" w:rsidR="009A0570" w:rsidRPr="00A56DCB" w:rsidRDefault="009A0570" w:rsidP="009A0570">
      <w:pPr>
        <w:widowControl w:val="0"/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Старицкого </w:t>
      </w:r>
      <w:r w:rsidR="00D338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</w:t>
      </w:r>
      <w:r w:rsidR="00D338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9404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С.Ю. Журавлёв</w:t>
      </w:r>
    </w:p>
    <w:sectPr w:rsidR="009A0570" w:rsidRPr="00A56DCB" w:rsidSect="0055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F7"/>
    <w:rsid w:val="00127E77"/>
    <w:rsid w:val="00165E34"/>
    <w:rsid w:val="0019371C"/>
    <w:rsid w:val="001F13A2"/>
    <w:rsid w:val="00253CED"/>
    <w:rsid w:val="002B09D8"/>
    <w:rsid w:val="003117E6"/>
    <w:rsid w:val="00320251"/>
    <w:rsid w:val="0033155F"/>
    <w:rsid w:val="00355765"/>
    <w:rsid w:val="003577EC"/>
    <w:rsid w:val="003D3346"/>
    <w:rsid w:val="003D5E20"/>
    <w:rsid w:val="004349DF"/>
    <w:rsid w:val="0046279A"/>
    <w:rsid w:val="004C272E"/>
    <w:rsid w:val="005508D6"/>
    <w:rsid w:val="005A1AF7"/>
    <w:rsid w:val="006B1DC7"/>
    <w:rsid w:val="007114B6"/>
    <w:rsid w:val="007837D8"/>
    <w:rsid w:val="00793F74"/>
    <w:rsid w:val="00835DE0"/>
    <w:rsid w:val="008556A5"/>
    <w:rsid w:val="008F106E"/>
    <w:rsid w:val="0090129A"/>
    <w:rsid w:val="00905F5A"/>
    <w:rsid w:val="009404E0"/>
    <w:rsid w:val="009406B8"/>
    <w:rsid w:val="00986672"/>
    <w:rsid w:val="009A0570"/>
    <w:rsid w:val="009C250D"/>
    <w:rsid w:val="00A527AF"/>
    <w:rsid w:val="00B543D7"/>
    <w:rsid w:val="00CF2555"/>
    <w:rsid w:val="00D007E5"/>
    <w:rsid w:val="00D3384C"/>
    <w:rsid w:val="00D6759C"/>
    <w:rsid w:val="00DA765D"/>
    <w:rsid w:val="00E12565"/>
    <w:rsid w:val="00E60026"/>
    <w:rsid w:val="00EB445A"/>
    <w:rsid w:val="00EC4A22"/>
    <w:rsid w:val="00F2279C"/>
    <w:rsid w:val="00F6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7A12"/>
  <w15:docId w15:val="{C9457026-A8C4-400D-9B09-13538DDA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5A1A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2">
    <w:name w:val="Основной текст (2) + Малые прописные"/>
    <w:basedOn w:val="a0"/>
    <w:rsid w:val="005A1AF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3">
    <w:name w:val="Заголовок №3"/>
    <w:basedOn w:val="a0"/>
    <w:rsid w:val="005A1A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Exact">
    <w:name w:val="Основной текст Exact"/>
    <w:basedOn w:val="a3"/>
    <w:rsid w:val="005A1AF7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30"/>
    <w:rsid w:val="005A1A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3"/>
    <w:basedOn w:val="a"/>
    <w:link w:val="a3"/>
    <w:rsid w:val="005A1AF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0">
    <w:name w:val="Оглавление (2)"/>
    <w:basedOn w:val="a0"/>
    <w:rsid w:val="00D007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 (2)"/>
    <w:rsid w:val="009A0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B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Юнимилк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админ</cp:lastModifiedBy>
  <cp:revision>12</cp:revision>
  <cp:lastPrinted>2022-12-28T11:12:00Z</cp:lastPrinted>
  <dcterms:created xsi:type="dcterms:W3CDTF">2022-12-23T09:22:00Z</dcterms:created>
  <dcterms:modified xsi:type="dcterms:W3CDTF">2022-12-30T07:12:00Z</dcterms:modified>
</cp:coreProperties>
</file>