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9C" w:rsidRPr="00874801" w:rsidRDefault="00874801" w:rsidP="00874801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801"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</w:t>
      </w:r>
    </w:p>
    <w:p w:rsidR="00874801" w:rsidRPr="00874801" w:rsidRDefault="00874801" w:rsidP="00874801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801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874801" w:rsidRPr="00874801" w:rsidRDefault="00874801" w:rsidP="00874801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01" w:rsidRPr="00874801" w:rsidRDefault="00874801" w:rsidP="00874801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80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5F7D" w:rsidRPr="00874801" w:rsidRDefault="002E5F7D" w:rsidP="002E5F7D">
      <w:pPr>
        <w:tabs>
          <w:tab w:val="left" w:pos="67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5F7D" w:rsidRDefault="002E5F7D" w:rsidP="002E5F7D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5F7D" w:rsidRDefault="002E5F7D" w:rsidP="002E5F7D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5F7D" w:rsidRDefault="00874801" w:rsidP="002E5F7D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№ 606</w:t>
      </w:r>
    </w:p>
    <w:p w:rsidR="002E5F7D" w:rsidRDefault="002E5F7D" w:rsidP="002E5F7D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5F7D" w:rsidRDefault="002E5F7D" w:rsidP="002E5F7D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5F7D" w:rsidRPr="002E5F7D" w:rsidRDefault="002E5F7D" w:rsidP="002E5F7D">
      <w:pPr>
        <w:tabs>
          <w:tab w:val="left" w:pos="675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762965" w:rsidRPr="002E5F7D" w:rsidRDefault="00762965" w:rsidP="002E5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F7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2E5F7D">
        <w:rPr>
          <w:rFonts w:ascii="Times New Roman" w:hAnsi="Times New Roman" w:cs="Times New Roman"/>
          <w:b/>
          <w:sz w:val="24"/>
          <w:szCs w:val="24"/>
        </w:rPr>
        <w:t>п</w:t>
      </w:r>
      <w:r w:rsidRPr="002E5F7D">
        <w:rPr>
          <w:rFonts w:ascii="Times New Roman" w:hAnsi="Times New Roman" w:cs="Times New Roman"/>
          <w:b/>
          <w:sz w:val="24"/>
          <w:szCs w:val="24"/>
        </w:rPr>
        <w:t xml:space="preserve">остановление администрации </w:t>
      </w:r>
    </w:p>
    <w:p w:rsidR="00762965" w:rsidRPr="002E5F7D" w:rsidRDefault="00762965" w:rsidP="002E5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F7D">
        <w:rPr>
          <w:rFonts w:ascii="Times New Roman" w:hAnsi="Times New Roman" w:cs="Times New Roman"/>
          <w:b/>
          <w:sz w:val="24"/>
          <w:szCs w:val="24"/>
        </w:rPr>
        <w:t>Старицкого района Тверской области от 10.11.2021</w:t>
      </w:r>
      <w:r w:rsidR="002E5F7D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2E5F7D" w:rsidRPr="002E5F7D">
        <w:rPr>
          <w:rFonts w:ascii="Times New Roman" w:hAnsi="Times New Roman" w:cs="Times New Roman"/>
          <w:b/>
          <w:sz w:val="24"/>
          <w:szCs w:val="24"/>
        </w:rPr>
        <w:t>№ 697</w:t>
      </w:r>
    </w:p>
    <w:p w:rsidR="00D636BB" w:rsidRPr="002E5F7D" w:rsidRDefault="002E5F7D" w:rsidP="002E5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62965" w:rsidRPr="002E5F7D">
        <w:rPr>
          <w:rFonts w:ascii="Times New Roman" w:hAnsi="Times New Roman" w:cs="Times New Roman"/>
          <w:b/>
          <w:sz w:val="24"/>
          <w:szCs w:val="24"/>
        </w:rPr>
        <w:t>Об утверждении перечня главных администраторов доходов</w:t>
      </w:r>
    </w:p>
    <w:p w:rsidR="00762965" w:rsidRPr="002E5F7D" w:rsidRDefault="00762965" w:rsidP="002E5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F7D">
        <w:rPr>
          <w:rFonts w:ascii="Times New Roman" w:hAnsi="Times New Roman" w:cs="Times New Roman"/>
          <w:b/>
          <w:sz w:val="24"/>
          <w:szCs w:val="24"/>
        </w:rPr>
        <w:t xml:space="preserve">районного бюджета, порядка и сроков внесения изменений </w:t>
      </w:r>
    </w:p>
    <w:p w:rsidR="00762965" w:rsidRPr="002E5F7D" w:rsidRDefault="00762965" w:rsidP="002E5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F7D">
        <w:rPr>
          <w:rFonts w:ascii="Times New Roman" w:hAnsi="Times New Roman" w:cs="Times New Roman"/>
          <w:b/>
          <w:sz w:val="24"/>
          <w:szCs w:val="24"/>
        </w:rPr>
        <w:t xml:space="preserve">в перечень главных администраторов </w:t>
      </w:r>
      <w:r w:rsidR="00480CD0" w:rsidRPr="002E5F7D">
        <w:rPr>
          <w:rFonts w:ascii="Times New Roman" w:hAnsi="Times New Roman" w:cs="Times New Roman"/>
          <w:b/>
          <w:sz w:val="24"/>
          <w:szCs w:val="24"/>
        </w:rPr>
        <w:t xml:space="preserve"> доходов </w:t>
      </w:r>
      <w:r w:rsidRPr="002E5F7D">
        <w:rPr>
          <w:rFonts w:ascii="Times New Roman" w:hAnsi="Times New Roman" w:cs="Times New Roman"/>
          <w:b/>
          <w:sz w:val="24"/>
          <w:szCs w:val="24"/>
        </w:rPr>
        <w:t>районного бюджета</w:t>
      </w:r>
      <w:r w:rsidR="00480CD0" w:rsidRPr="002E5F7D">
        <w:rPr>
          <w:rFonts w:ascii="Times New Roman" w:hAnsi="Times New Roman" w:cs="Times New Roman"/>
          <w:b/>
          <w:sz w:val="24"/>
          <w:szCs w:val="24"/>
        </w:rPr>
        <w:t>»</w:t>
      </w:r>
    </w:p>
    <w:p w:rsidR="002E5F7D" w:rsidRPr="002E5F7D" w:rsidRDefault="002E5F7D" w:rsidP="002E5F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0DA6" w:rsidRDefault="00762965" w:rsidP="002E5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F7D">
        <w:rPr>
          <w:rFonts w:ascii="Times New Roman" w:hAnsi="Times New Roman" w:cs="Times New Roman"/>
          <w:sz w:val="24"/>
          <w:szCs w:val="24"/>
        </w:rPr>
        <w:t xml:space="preserve">В </w:t>
      </w:r>
      <w:r w:rsidR="00A346B7" w:rsidRPr="002E5F7D">
        <w:rPr>
          <w:rFonts w:ascii="Times New Roman" w:hAnsi="Times New Roman" w:cs="Times New Roman"/>
          <w:sz w:val="24"/>
          <w:szCs w:val="24"/>
        </w:rPr>
        <w:t>соответствии с</w:t>
      </w:r>
      <w:r w:rsidR="002E5F7D">
        <w:rPr>
          <w:rFonts w:ascii="Times New Roman" w:hAnsi="Times New Roman" w:cs="Times New Roman"/>
          <w:sz w:val="24"/>
          <w:szCs w:val="24"/>
        </w:rPr>
        <w:t xml:space="preserve">о ст. 160.1 Бюджетного кодекса Российской Федерации, </w:t>
      </w:r>
      <w:r w:rsidR="00A346B7" w:rsidRPr="002E5F7D">
        <w:rPr>
          <w:rFonts w:ascii="Times New Roman" w:hAnsi="Times New Roman" w:cs="Times New Roman"/>
          <w:sz w:val="24"/>
          <w:szCs w:val="24"/>
        </w:rPr>
        <w:t xml:space="preserve"> п.п.1.4 п.1. </w:t>
      </w:r>
      <w:r w:rsidR="002E5F7D">
        <w:rPr>
          <w:rFonts w:ascii="Times New Roman" w:hAnsi="Times New Roman" w:cs="Times New Roman"/>
          <w:sz w:val="24"/>
          <w:szCs w:val="24"/>
        </w:rPr>
        <w:t>п</w:t>
      </w:r>
      <w:r w:rsidR="00A346B7" w:rsidRPr="002E5F7D">
        <w:rPr>
          <w:rFonts w:ascii="Times New Roman" w:hAnsi="Times New Roman" w:cs="Times New Roman"/>
          <w:sz w:val="24"/>
          <w:szCs w:val="24"/>
        </w:rPr>
        <w:t xml:space="preserve">остановления администрации Старицкого района Тверской области  № 697 </w:t>
      </w:r>
      <w:r w:rsidR="002E5F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346B7" w:rsidRPr="002E5F7D">
        <w:rPr>
          <w:rFonts w:ascii="Times New Roman" w:hAnsi="Times New Roman" w:cs="Times New Roman"/>
          <w:sz w:val="24"/>
          <w:szCs w:val="24"/>
        </w:rPr>
        <w:t>от 10.11.2021 «Об утверждении перечня главных администраторов доходов районного бюджета</w:t>
      </w:r>
      <w:r w:rsidR="00360DA6" w:rsidRPr="002E5F7D">
        <w:rPr>
          <w:rFonts w:ascii="Times New Roman" w:hAnsi="Times New Roman" w:cs="Times New Roman"/>
          <w:sz w:val="24"/>
          <w:szCs w:val="24"/>
        </w:rPr>
        <w:t>, порядка и сроков внесения изменений в перечень главных администраторов доходов районного бюджета»</w:t>
      </w:r>
    </w:p>
    <w:p w:rsidR="002E5F7D" w:rsidRPr="002E5F7D" w:rsidRDefault="002E5F7D" w:rsidP="002E5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60DA6" w:rsidRDefault="00360DA6" w:rsidP="002E5F7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E5F7D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2E5F7D" w:rsidRDefault="002E5F7D" w:rsidP="002E5F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CA3055" w:rsidRDefault="002E5F7D" w:rsidP="002E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7B5771" w:rsidRPr="002E5F7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CD0" w:rsidRPr="002E5F7D">
        <w:rPr>
          <w:rFonts w:ascii="Times New Roman" w:hAnsi="Times New Roman" w:cs="Times New Roman"/>
          <w:sz w:val="24"/>
          <w:szCs w:val="24"/>
        </w:rPr>
        <w:t>Дополнить</w:t>
      </w:r>
      <w:r w:rsidR="00360DA6" w:rsidRPr="002E5F7D">
        <w:rPr>
          <w:rFonts w:ascii="Times New Roman" w:hAnsi="Times New Roman" w:cs="Times New Roman"/>
          <w:sz w:val="24"/>
          <w:szCs w:val="24"/>
        </w:rPr>
        <w:t xml:space="preserve"> </w:t>
      </w:r>
      <w:r w:rsidR="00CA3055" w:rsidRPr="002E5F7D">
        <w:rPr>
          <w:rFonts w:ascii="Times New Roman" w:hAnsi="Times New Roman" w:cs="Times New Roman"/>
          <w:sz w:val="24"/>
          <w:szCs w:val="24"/>
        </w:rPr>
        <w:t xml:space="preserve"> приложение 1 к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A3055" w:rsidRPr="002E5F7D">
        <w:rPr>
          <w:rFonts w:ascii="Times New Roman" w:hAnsi="Times New Roman" w:cs="Times New Roman"/>
          <w:sz w:val="24"/>
          <w:szCs w:val="24"/>
        </w:rPr>
        <w:t>остановлению</w:t>
      </w:r>
      <w:r w:rsidR="00360DA6" w:rsidRPr="002E5F7D"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 Тверской области </w:t>
      </w:r>
      <w:r w:rsidR="00CA3055" w:rsidRPr="002E5F7D">
        <w:rPr>
          <w:rFonts w:ascii="Times New Roman" w:hAnsi="Times New Roman" w:cs="Times New Roman"/>
          <w:sz w:val="24"/>
          <w:szCs w:val="24"/>
        </w:rPr>
        <w:t>от 10.11.2021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F7D">
        <w:rPr>
          <w:rFonts w:ascii="Times New Roman" w:hAnsi="Times New Roman" w:cs="Times New Roman"/>
          <w:sz w:val="24"/>
          <w:szCs w:val="24"/>
        </w:rPr>
        <w:t xml:space="preserve">№ 697 </w:t>
      </w:r>
      <w:r w:rsidR="00CA3055" w:rsidRPr="002E5F7D">
        <w:rPr>
          <w:rFonts w:ascii="Times New Roman" w:hAnsi="Times New Roman" w:cs="Times New Roman"/>
          <w:sz w:val="24"/>
          <w:szCs w:val="24"/>
        </w:rPr>
        <w:t xml:space="preserve">«Об утверждении перечня главных администраторов доходов районного бюджета, порядка и сроков внесения изменений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055" w:rsidRPr="002E5F7D">
        <w:rPr>
          <w:rFonts w:ascii="Times New Roman" w:hAnsi="Times New Roman" w:cs="Times New Roman"/>
          <w:sz w:val="24"/>
          <w:szCs w:val="24"/>
        </w:rPr>
        <w:t>в перечень главных администраторов доходов районного бюджета»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B7104" w:rsidRPr="002E5F7D">
        <w:rPr>
          <w:rFonts w:ascii="Times New Roman" w:hAnsi="Times New Roman" w:cs="Times New Roman"/>
          <w:sz w:val="24"/>
          <w:szCs w:val="24"/>
        </w:rPr>
        <w:t>с изменениями</w:t>
      </w:r>
      <w:r>
        <w:rPr>
          <w:rFonts w:ascii="Times New Roman" w:hAnsi="Times New Roman" w:cs="Times New Roman"/>
          <w:sz w:val="24"/>
          <w:szCs w:val="24"/>
        </w:rPr>
        <w:t xml:space="preserve">, внесенными постановлениями администрации Старицкого района </w:t>
      </w:r>
      <w:r w:rsidR="00DB7104" w:rsidRPr="002E5F7D">
        <w:rPr>
          <w:rFonts w:ascii="Times New Roman" w:hAnsi="Times New Roman" w:cs="Times New Roman"/>
          <w:sz w:val="24"/>
          <w:szCs w:val="24"/>
        </w:rPr>
        <w:t>от 21.01.2022 г.</w:t>
      </w:r>
      <w:r w:rsidRPr="002E5F7D">
        <w:rPr>
          <w:rFonts w:ascii="Times New Roman" w:hAnsi="Times New Roman" w:cs="Times New Roman"/>
          <w:sz w:val="24"/>
          <w:szCs w:val="24"/>
        </w:rPr>
        <w:t xml:space="preserve"> № 16</w:t>
      </w:r>
      <w:r w:rsidR="00DB7104" w:rsidRPr="002E5F7D">
        <w:rPr>
          <w:rFonts w:ascii="Times New Roman" w:hAnsi="Times New Roman" w:cs="Times New Roman"/>
          <w:sz w:val="24"/>
          <w:szCs w:val="24"/>
        </w:rPr>
        <w:t>, от 20.06.2022 г.</w:t>
      </w:r>
      <w:r w:rsidRPr="002E5F7D">
        <w:rPr>
          <w:rFonts w:ascii="Times New Roman" w:hAnsi="Times New Roman" w:cs="Times New Roman"/>
          <w:sz w:val="24"/>
          <w:szCs w:val="24"/>
        </w:rPr>
        <w:t xml:space="preserve"> № 352</w:t>
      </w:r>
      <w:r w:rsidR="00DB7104" w:rsidRPr="002E5F7D">
        <w:rPr>
          <w:rFonts w:ascii="Times New Roman" w:hAnsi="Times New Roman" w:cs="Times New Roman"/>
          <w:sz w:val="24"/>
          <w:szCs w:val="24"/>
        </w:rPr>
        <w:t>, от 10.08.2022 г.</w:t>
      </w:r>
      <w:r w:rsidRPr="002E5F7D">
        <w:rPr>
          <w:rFonts w:ascii="Times New Roman" w:hAnsi="Times New Roman" w:cs="Times New Roman"/>
          <w:sz w:val="24"/>
          <w:szCs w:val="24"/>
        </w:rPr>
        <w:t xml:space="preserve"> № 450</w:t>
      </w:r>
      <w:r w:rsidR="00DB7104" w:rsidRPr="002E5F7D">
        <w:rPr>
          <w:rFonts w:ascii="Times New Roman" w:hAnsi="Times New Roman" w:cs="Times New Roman"/>
          <w:sz w:val="24"/>
          <w:szCs w:val="24"/>
        </w:rPr>
        <w:t>)</w:t>
      </w:r>
      <w:r w:rsidR="00650A6F" w:rsidRPr="002E5F7D">
        <w:rPr>
          <w:rFonts w:ascii="Times New Roman" w:hAnsi="Times New Roman" w:cs="Times New Roman"/>
          <w:sz w:val="24"/>
          <w:szCs w:val="24"/>
        </w:rPr>
        <w:t xml:space="preserve"> следующим кодом</w:t>
      </w:r>
      <w:r w:rsidR="006E7CD1" w:rsidRPr="002E5F7D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p w:rsidR="002E5F7D" w:rsidRPr="002E5F7D" w:rsidRDefault="002E5F7D" w:rsidP="002E5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704"/>
        <w:gridCol w:w="5075"/>
      </w:tblGrid>
      <w:tr w:rsidR="00480CD0" w:rsidRPr="002E5F7D" w:rsidTr="002E5F7D">
        <w:trPr>
          <w:trHeight w:val="525"/>
        </w:trPr>
        <w:tc>
          <w:tcPr>
            <w:tcW w:w="4423" w:type="dxa"/>
            <w:gridSpan w:val="2"/>
          </w:tcPr>
          <w:p w:rsidR="00480CD0" w:rsidRPr="002E5F7D" w:rsidRDefault="00480CD0" w:rsidP="002E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7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75" w:type="dxa"/>
            <w:vMerge w:val="restart"/>
          </w:tcPr>
          <w:p w:rsidR="00480CD0" w:rsidRPr="002E5F7D" w:rsidRDefault="00480CD0" w:rsidP="002E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7D">
              <w:rPr>
                <w:rFonts w:ascii="Times New Roman" w:hAnsi="Times New Roman" w:cs="Times New Roman"/>
                <w:sz w:val="24"/>
                <w:szCs w:val="24"/>
              </w:rPr>
              <w:t>Наименование вида (подвида) доходов бюджета района</w:t>
            </w:r>
          </w:p>
        </w:tc>
      </w:tr>
      <w:tr w:rsidR="00480CD0" w:rsidRPr="002E5F7D" w:rsidTr="002E5F7D">
        <w:trPr>
          <w:trHeight w:val="687"/>
        </w:trPr>
        <w:tc>
          <w:tcPr>
            <w:tcW w:w="1719" w:type="dxa"/>
          </w:tcPr>
          <w:p w:rsidR="00480CD0" w:rsidRPr="002E5F7D" w:rsidRDefault="00480CD0" w:rsidP="002E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7D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704" w:type="dxa"/>
          </w:tcPr>
          <w:p w:rsidR="00480CD0" w:rsidRPr="002E5F7D" w:rsidRDefault="00480CD0" w:rsidP="002E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7D"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 района</w:t>
            </w:r>
          </w:p>
        </w:tc>
        <w:tc>
          <w:tcPr>
            <w:tcW w:w="5075" w:type="dxa"/>
            <w:vMerge/>
          </w:tcPr>
          <w:p w:rsidR="00480CD0" w:rsidRPr="002E5F7D" w:rsidRDefault="00480CD0" w:rsidP="002E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0" w:rsidRPr="002E5F7D" w:rsidTr="002E5F7D">
        <w:trPr>
          <w:trHeight w:val="185"/>
        </w:trPr>
        <w:tc>
          <w:tcPr>
            <w:tcW w:w="1719" w:type="dxa"/>
          </w:tcPr>
          <w:p w:rsidR="00480CD0" w:rsidRPr="002E5F7D" w:rsidRDefault="00480CD0" w:rsidP="002E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:rsidR="00480CD0" w:rsidRPr="002E5F7D" w:rsidRDefault="00480CD0" w:rsidP="002E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5" w:type="dxa"/>
          </w:tcPr>
          <w:p w:rsidR="00480CD0" w:rsidRPr="002E5F7D" w:rsidRDefault="00480CD0" w:rsidP="002E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0CD0" w:rsidRPr="002E5F7D" w:rsidTr="002E5F7D">
        <w:trPr>
          <w:trHeight w:val="248"/>
        </w:trPr>
        <w:tc>
          <w:tcPr>
            <w:tcW w:w="1719" w:type="dxa"/>
          </w:tcPr>
          <w:p w:rsidR="00480CD0" w:rsidRPr="002E5F7D" w:rsidRDefault="00480CD0" w:rsidP="002E5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496F" w:rsidRPr="002E5F7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704" w:type="dxa"/>
          </w:tcPr>
          <w:p w:rsidR="00480CD0" w:rsidRPr="002E5F7D" w:rsidRDefault="00480CD0" w:rsidP="002E5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480CD0" w:rsidRPr="002E5F7D" w:rsidRDefault="007B15B7" w:rsidP="002E5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7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E1362" w:rsidRPr="002E5F7D">
              <w:rPr>
                <w:rFonts w:ascii="Times New Roman" w:hAnsi="Times New Roman" w:cs="Times New Roman"/>
                <w:b/>
                <w:sz w:val="24"/>
                <w:szCs w:val="24"/>
              </w:rPr>
              <w:t>тдел</w:t>
            </w:r>
            <w:r w:rsidRPr="002E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  <w:r w:rsidR="005E1362" w:rsidRPr="002E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480CD0" w:rsidRPr="002E5F7D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</w:t>
            </w:r>
            <w:r w:rsidR="005E1362" w:rsidRPr="002E5F7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80CD0" w:rsidRPr="002E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Старицкого района Тверской области</w:t>
            </w:r>
          </w:p>
        </w:tc>
      </w:tr>
      <w:tr w:rsidR="00480CD0" w:rsidRPr="002E5F7D" w:rsidTr="002E5F7D">
        <w:trPr>
          <w:trHeight w:val="699"/>
        </w:trPr>
        <w:tc>
          <w:tcPr>
            <w:tcW w:w="1719" w:type="dxa"/>
          </w:tcPr>
          <w:p w:rsidR="00480CD0" w:rsidRPr="002E5F7D" w:rsidRDefault="00480CD0" w:rsidP="002E5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F7D"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  <w:r w:rsidR="00B9496F" w:rsidRPr="002E5F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04" w:type="dxa"/>
          </w:tcPr>
          <w:p w:rsidR="00480CD0" w:rsidRPr="002E5F7D" w:rsidRDefault="00480CD0" w:rsidP="002E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7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95F02" w:rsidRPr="002E5F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E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96F" w:rsidRPr="002E5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F02" w:rsidRPr="002E5F7D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  <w:r w:rsidRPr="002E5F7D"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r w:rsidR="00295F02" w:rsidRPr="002E5F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496F" w:rsidRPr="002E5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3255" w:rsidRPr="002E5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F7D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075" w:type="dxa"/>
          </w:tcPr>
          <w:p w:rsidR="00480CD0" w:rsidRPr="002E5F7D" w:rsidRDefault="005D3255" w:rsidP="002E5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7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="00ED3CA5" w:rsidRPr="002E5F7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муниципальных районов</w:t>
            </w:r>
            <w:r w:rsidR="002E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F7D">
              <w:rPr>
                <w:rFonts w:ascii="Times New Roman" w:hAnsi="Times New Roman" w:cs="Times New Roman"/>
                <w:sz w:val="24"/>
                <w:szCs w:val="24"/>
              </w:rPr>
              <w:t xml:space="preserve">(Субсидии бюджетам </w:t>
            </w:r>
            <w:r w:rsidR="002E5F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E5F7D">
              <w:rPr>
                <w:rFonts w:ascii="Times New Roman" w:hAnsi="Times New Roman" w:cs="Times New Roman"/>
                <w:sz w:val="24"/>
                <w:szCs w:val="24"/>
              </w:rPr>
              <w:t>на осуществление единовременной выплаты</w:t>
            </w:r>
            <w:r w:rsidR="002E5F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5F7D">
              <w:rPr>
                <w:rFonts w:ascii="Times New Roman" w:hAnsi="Times New Roman" w:cs="Times New Roman"/>
                <w:sz w:val="24"/>
                <w:szCs w:val="24"/>
              </w:rPr>
              <w:t xml:space="preserve"> к началу учебного года работникам муниципальных образовательных организаций)</w:t>
            </w:r>
          </w:p>
        </w:tc>
      </w:tr>
    </w:tbl>
    <w:p w:rsidR="007B5771" w:rsidRDefault="007B5771" w:rsidP="002E5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F7D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2E5F7D">
        <w:rPr>
          <w:rFonts w:ascii="Times New Roman" w:hAnsi="Times New Roman" w:cs="Times New Roman"/>
          <w:sz w:val="24"/>
          <w:szCs w:val="24"/>
        </w:rPr>
        <w:t>п</w:t>
      </w:r>
      <w:r w:rsidRPr="002E5F7D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подписания</w:t>
      </w:r>
      <w:r w:rsidR="002E5F7D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2616FA" w:rsidRPr="002E5F7D">
        <w:rPr>
          <w:rFonts w:ascii="Times New Roman" w:hAnsi="Times New Roman" w:cs="Times New Roman"/>
          <w:sz w:val="24"/>
          <w:szCs w:val="24"/>
        </w:rPr>
        <w:t>размещению в информационно-телекоммуникационной сети «Интернет» на официальном сайте администрации Старицкого района Тверской области</w:t>
      </w:r>
      <w:r w:rsidRPr="002E5F7D">
        <w:rPr>
          <w:rFonts w:ascii="Times New Roman" w:hAnsi="Times New Roman" w:cs="Times New Roman"/>
          <w:sz w:val="24"/>
          <w:szCs w:val="24"/>
        </w:rPr>
        <w:t>.</w:t>
      </w:r>
    </w:p>
    <w:p w:rsidR="002E5F7D" w:rsidRDefault="002E5F7D" w:rsidP="002E5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5F7D" w:rsidRPr="002E5F7D" w:rsidRDefault="002E5F7D" w:rsidP="002E5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62965" w:rsidRPr="002E5F7D" w:rsidRDefault="00C22E5C" w:rsidP="002E5F7D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F7D">
        <w:rPr>
          <w:rFonts w:ascii="Times New Roman" w:hAnsi="Times New Roman" w:cs="Times New Roman"/>
          <w:sz w:val="24"/>
          <w:szCs w:val="24"/>
        </w:rPr>
        <w:t>Глава Старицкого района</w:t>
      </w:r>
      <w:r w:rsidR="007B5771" w:rsidRPr="002E5F7D">
        <w:rPr>
          <w:rFonts w:ascii="Times New Roman" w:hAnsi="Times New Roman" w:cs="Times New Roman"/>
          <w:sz w:val="24"/>
          <w:szCs w:val="24"/>
        </w:rPr>
        <w:tab/>
      </w:r>
      <w:r w:rsidR="00A73A45" w:rsidRPr="002E5F7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5F7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5F7D">
        <w:rPr>
          <w:rFonts w:ascii="Times New Roman" w:hAnsi="Times New Roman" w:cs="Times New Roman"/>
          <w:sz w:val="24"/>
          <w:szCs w:val="24"/>
        </w:rPr>
        <w:t>С</w:t>
      </w:r>
      <w:r w:rsidR="007B5771" w:rsidRPr="002E5F7D">
        <w:rPr>
          <w:rFonts w:ascii="Times New Roman" w:hAnsi="Times New Roman" w:cs="Times New Roman"/>
          <w:sz w:val="24"/>
          <w:szCs w:val="24"/>
        </w:rPr>
        <w:t>.</w:t>
      </w:r>
      <w:r w:rsidRPr="002E5F7D">
        <w:rPr>
          <w:rFonts w:ascii="Times New Roman" w:hAnsi="Times New Roman" w:cs="Times New Roman"/>
          <w:sz w:val="24"/>
          <w:szCs w:val="24"/>
        </w:rPr>
        <w:t xml:space="preserve"> Ю</w:t>
      </w:r>
      <w:r w:rsidR="007B5771" w:rsidRPr="002E5F7D">
        <w:rPr>
          <w:rFonts w:ascii="Times New Roman" w:hAnsi="Times New Roman" w:cs="Times New Roman"/>
          <w:sz w:val="24"/>
          <w:szCs w:val="24"/>
        </w:rPr>
        <w:t>.</w:t>
      </w:r>
      <w:r w:rsidR="00A73A45" w:rsidRPr="002E5F7D">
        <w:rPr>
          <w:rFonts w:ascii="Times New Roman" w:hAnsi="Times New Roman" w:cs="Times New Roman"/>
          <w:sz w:val="24"/>
          <w:szCs w:val="24"/>
        </w:rPr>
        <w:t xml:space="preserve"> </w:t>
      </w:r>
      <w:r w:rsidRPr="002E5F7D">
        <w:rPr>
          <w:rFonts w:ascii="Times New Roman" w:hAnsi="Times New Roman" w:cs="Times New Roman"/>
          <w:sz w:val="24"/>
          <w:szCs w:val="24"/>
        </w:rPr>
        <w:t>Журавлёв</w:t>
      </w:r>
    </w:p>
    <w:sectPr w:rsidR="00762965" w:rsidRPr="002E5F7D" w:rsidSect="002E5F7D">
      <w:pgSz w:w="11906" w:h="16838"/>
      <w:pgMar w:top="709" w:right="707" w:bottom="426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98" w:rsidRDefault="00882C98" w:rsidP="007B5771">
      <w:pPr>
        <w:spacing w:after="0" w:line="240" w:lineRule="auto"/>
      </w:pPr>
      <w:r>
        <w:separator/>
      </w:r>
    </w:p>
  </w:endnote>
  <w:endnote w:type="continuationSeparator" w:id="0">
    <w:p w:rsidR="00882C98" w:rsidRDefault="00882C98" w:rsidP="007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98" w:rsidRDefault="00882C98" w:rsidP="007B5771">
      <w:pPr>
        <w:spacing w:after="0" w:line="240" w:lineRule="auto"/>
      </w:pPr>
      <w:r>
        <w:separator/>
      </w:r>
    </w:p>
  </w:footnote>
  <w:footnote w:type="continuationSeparator" w:id="0">
    <w:p w:rsidR="00882C98" w:rsidRDefault="00882C98" w:rsidP="007B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3A3A"/>
    <w:multiLevelType w:val="hybridMultilevel"/>
    <w:tmpl w:val="0F38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65"/>
    <w:rsid w:val="00086FC2"/>
    <w:rsid w:val="000C10FA"/>
    <w:rsid w:val="000E453A"/>
    <w:rsid w:val="000F562E"/>
    <w:rsid w:val="002616FA"/>
    <w:rsid w:val="00295F02"/>
    <w:rsid w:val="002A249C"/>
    <w:rsid w:val="002E5F7D"/>
    <w:rsid w:val="00360DA6"/>
    <w:rsid w:val="00422664"/>
    <w:rsid w:val="00480CD0"/>
    <w:rsid w:val="004F7BBF"/>
    <w:rsid w:val="005D3255"/>
    <w:rsid w:val="005E1362"/>
    <w:rsid w:val="00650A6F"/>
    <w:rsid w:val="006E7CD1"/>
    <w:rsid w:val="00762965"/>
    <w:rsid w:val="007B15B7"/>
    <w:rsid w:val="007B5771"/>
    <w:rsid w:val="00874801"/>
    <w:rsid w:val="00882C98"/>
    <w:rsid w:val="00A346B7"/>
    <w:rsid w:val="00A73A45"/>
    <w:rsid w:val="00B9496F"/>
    <w:rsid w:val="00C22E5C"/>
    <w:rsid w:val="00CA3055"/>
    <w:rsid w:val="00D51367"/>
    <w:rsid w:val="00D636BB"/>
    <w:rsid w:val="00DB7104"/>
    <w:rsid w:val="00E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E73A-3691-4ABC-B524-421E7B54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Люся</cp:lastModifiedBy>
  <cp:revision>8</cp:revision>
  <cp:lastPrinted>2022-11-01T13:07:00Z</cp:lastPrinted>
  <dcterms:created xsi:type="dcterms:W3CDTF">2022-10-31T14:50:00Z</dcterms:created>
  <dcterms:modified xsi:type="dcterms:W3CDTF">2022-11-03T10:36:00Z</dcterms:modified>
</cp:coreProperties>
</file>