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091" w:rsidRDefault="00347129" w:rsidP="00027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0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87B0C" w:rsidRPr="00087B0C" w:rsidRDefault="00087B0C" w:rsidP="00087B0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087B0C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Контрольно-счетной палаты Старицкого района</w:t>
      </w:r>
    </w:p>
    <w:p w:rsidR="00087B0C" w:rsidRPr="00087B0C" w:rsidRDefault="00087B0C" w:rsidP="00087B0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087B0C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об основных итогах контрольного мероприятия</w:t>
      </w:r>
    </w:p>
    <w:p w:rsidR="00B30091" w:rsidRDefault="00B30091" w:rsidP="000277E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E71" w:rsidRPr="00876B40" w:rsidRDefault="0087095A" w:rsidP="00D858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Контрольно-счетная палата Старицкого района Тверской области провела контрольное мероприятие </w:t>
      </w:r>
      <w:r w:rsidR="00A946D6" w:rsidRPr="00485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вопросу </w:t>
      </w:r>
      <w:r w:rsidR="000A37CE" w:rsidRPr="003B3000">
        <w:rPr>
          <w:rFonts w:ascii="Times New Roman" w:hAnsi="Times New Roman" w:cs="Times New Roman"/>
          <w:sz w:val="24"/>
          <w:szCs w:val="24"/>
        </w:rPr>
        <w:t>эффективности использования муниципального имущества, переданного в хозяйственное ведение и отдельных вопросов финансово-хозяйственной деятельности МУП «</w:t>
      </w:r>
      <w:proofErr w:type="spellStart"/>
      <w:r w:rsidR="000A37CE" w:rsidRPr="003B3000">
        <w:rPr>
          <w:rFonts w:ascii="Times New Roman" w:hAnsi="Times New Roman" w:cs="Times New Roman"/>
          <w:sz w:val="24"/>
          <w:szCs w:val="24"/>
        </w:rPr>
        <w:t>Горспецсервис</w:t>
      </w:r>
      <w:proofErr w:type="spellEnd"/>
      <w:r w:rsidR="000A37CE" w:rsidRPr="003B3000">
        <w:rPr>
          <w:rFonts w:ascii="Times New Roman" w:hAnsi="Times New Roman" w:cs="Times New Roman"/>
          <w:sz w:val="24"/>
          <w:szCs w:val="24"/>
        </w:rPr>
        <w:t>» за период с 01.01.2020г. по 31.12.2021г.</w:t>
      </w:r>
      <w:r w:rsidR="000A37CE" w:rsidRPr="00F81AD8">
        <w:rPr>
          <w:rFonts w:ascii="Times New Roman" w:hAnsi="Times New Roman"/>
          <w:color w:val="000000"/>
          <w:sz w:val="24"/>
          <w:szCs w:val="24"/>
        </w:rPr>
        <w:t>»</w:t>
      </w:r>
    </w:p>
    <w:p w:rsidR="000A37CE" w:rsidRPr="000A37CE" w:rsidRDefault="000A37CE" w:rsidP="000A37CE">
      <w:pPr>
        <w:pStyle w:val="ad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7CE">
        <w:rPr>
          <w:rFonts w:ascii="Times New Roman" w:eastAsia="Times New Roman" w:hAnsi="Times New Roman" w:cs="Times New Roman"/>
          <w:sz w:val="24"/>
          <w:szCs w:val="24"/>
        </w:rPr>
        <w:t>Итого по результатам контрольного мероприятия установлены финансовые и иные нарушения на общую сумму: 660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,4 тыс. </w:t>
      </w:r>
      <w:r w:rsidRPr="000A37C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0A3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7CE" w:rsidRPr="0048593E" w:rsidRDefault="000A37CE" w:rsidP="000A3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93E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проведенного контрольного мероприятия установлены нарушения:</w:t>
      </w:r>
    </w:p>
    <w:p w:rsidR="000A37CE" w:rsidRPr="0048593E" w:rsidRDefault="000A37CE" w:rsidP="000A37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93E">
        <w:rPr>
          <w:rFonts w:ascii="Times New Roman" w:hAnsi="Times New Roman" w:cs="Times New Roman"/>
          <w:sz w:val="24"/>
          <w:szCs w:val="24"/>
        </w:rPr>
        <w:t>Федерального закона от 06.12.2011 г. № 402-ФЗ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8593E">
        <w:rPr>
          <w:rFonts w:ascii="Times New Roman" w:hAnsi="Times New Roman" w:cs="Times New Roman"/>
          <w:sz w:val="24"/>
          <w:szCs w:val="24"/>
        </w:rPr>
        <w:t xml:space="preserve">Указаний Центрального банка России № 3210-У от 11.03.2014г., </w:t>
      </w:r>
      <w:r w:rsidR="00107552">
        <w:rPr>
          <w:rFonts w:ascii="Times New Roman" w:hAnsi="Times New Roman" w:cs="Times New Roman"/>
          <w:sz w:val="24"/>
          <w:szCs w:val="24"/>
        </w:rPr>
        <w:t>П</w:t>
      </w:r>
      <w:r w:rsidRPr="0048593E">
        <w:rPr>
          <w:rFonts w:ascii="Times New Roman" w:hAnsi="Times New Roman" w:cs="Times New Roman"/>
          <w:bCs/>
          <w:sz w:val="24"/>
          <w:szCs w:val="24"/>
        </w:rPr>
        <w:t>остановление Правительства РФ от 24.12.2007г. № 922, Приказа Минфина № 209н от 29.11.2017г.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A37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37CE">
        <w:rPr>
          <w:rFonts w:ascii="Times New Roman" w:hAnsi="Times New Roman" w:cs="Times New Roman"/>
          <w:sz w:val="24"/>
          <w:szCs w:val="24"/>
        </w:rPr>
        <w:t>Ф</w:t>
      </w:r>
      <w:r w:rsidRPr="000A37CE"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r w:rsidRPr="000A37CE">
        <w:rPr>
          <w:rFonts w:ascii="Times New Roman" w:hAnsi="Times New Roman" w:cs="Times New Roman"/>
          <w:sz w:val="24"/>
          <w:szCs w:val="24"/>
        </w:rPr>
        <w:t>№ 161</w:t>
      </w:r>
      <w:r w:rsidRPr="000A37CE">
        <w:rPr>
          <w:rFonts w:ascii="Times New Roman" w:hAnsi="Times New Roman" w:cs="Times New Roman"/>
          <w:sz w:val="24"/>
          <w:szCs w:val="24"/>
        </w:rPr>
        <w:t xml:space="preserve"> от</w:t>
      </w:r>
      <w:r w:rsidR="00107552">
        <w:rPr>
          <w:rFonts w:ascii="Times New Roman" w:hAnsi="Times New Roman" w:cs="Times New Roman"/>
          <w:sz w:val="24"/>
          <w:szCs w:val="24"/>
        </w:rPr>
        <w:t xml:space="preserve"> 14.11.2002г.</w:t>
      </w:r>
      <w:r w:rsidRPr="000A37CE">
        <w:rPr>
          <w:rFonts w:ascii="Times New Roman" w:hAnsi="Times New Roman" w:cs="Times New Roman"/>
          <w:sz w:val="24"/>
          <w:szCs w:val="24"/>
        </w:rPr>
        <w:t xml:space="preserve">, </w:t>
      </w:r>
      <w:r w:rsidRPr="000A37CE">
        <w:rPr>
          <w:rFonts w:ascii="Times New Roman" w:hAnsi="Times New Roman" w:cs="Times New Roman"/>
          <w:sz w:val="24"/>
          <w:szCs w:val="24"/>
        </w:rPr>
        <w:t>Приказа Минтранса России от 18.09.2008г. № 152</w:t>
      </w:r>
      <w:r w:rsidRPr="000A37CE">
        <w:rPr>
          <w:rFonts w:ascii="Times New Roman" w:hAnsi="Times New Roman" w:cs="Times New Roman"/>
          <w:sz w:val="24"/>
          <w:szCs w:val="24"/>
        </w:rPr>
        <w:t xml:space="preserve">, </w:t>
      </w:r>
      <w:r w:rsidRPr="000A37CE">
        <w:rPr>
          <w:rFonts w:ascii="Times New Roman" w:hAnsi="Times New Roman" w:cs="Times New Roman"/>
          <w:sz w:val="24"/>
          <w:szCs w:val="24"/>
        </w:rPr>
        <w:t>Постановления Госкомстата РФ от 21.01.2003г. № 7</w:t>
      </w:r>
      <w:r w:rsidR="00107552">
        <w:rPr>
          <w:rFonts w:ascii="Times New Roman" w:hAnsi="Times New Roman" w:cs="Times New Roman"/>
          <w:sz w:val="24"/>
          <w:szCs w:val="24"/>
        </w:rPr>
        <w:t>.</w:t>
      </w:r>
    </w:p>
    <w:p w:rsidR="008733A1" w:rsidRPr="0048593E" w:rsidRDefault="008733A1" w:rsidP="00D8582C">
      <w:pPr>
        <w:pStyle w:val="ad"/>
        <w:spacing w:after="0"/>
        <w:ind w:left="78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733A1" w:rsidRPr="0048593E" w:rsidRDefault="008733A1" w:rsidP="00D858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93E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проведенного контрольного мероприятия:</w:t>
      </w:r>
    </w:p>
    <w:p w:rsidR="000A37CE" w:rsidRDefault="008733A1" w:rsidP="000A37CE">
      <w:pPr>
        <w:pStyle w:val="ad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CE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о результатах контрольного мероприятия, направлен в Собрание депутатов Старицкого района</w:t>
      </w:r>
      <w:r w:rsidR="00727E69" w:rsidRPr="000A37CE">
        <w:rPr>
          <w:rFonts w:ascii="Times New Roman" w:eastAsia="Times New Roman" w:hAnsi="Times New Roman" w:cs="Times New Roman"/>
          <w:color w:val="000000"/>
          <w:sz w:val="24"/>
          <w:szCs w:val="24"/>
        </w:rPr>
        <w:t>, Главе Старицкого района</w:t>
      </w:r>
      <w:r w:rsidRPr="000A37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37CE" w:rsidRPr="000A37CE" w:rsidRDefault="008733A1" w:rsidP="000A37CE">
      <w:pPr>
        <w:pStyle w:val="ad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 о результатах проведенного контрольного мероприятия и представление с целью устранения нарушений, выявленных проверкой, направлены </w:t>
      </w:r>
      <w:r w:rsidR="00876B40" w:rsidRPr="000A3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директору </w:t>
      </w:r>
      <w:r w:rsidR="000A37CE" w:rsidRPr="000A37CE">
        <w:rPr>
          <w:rFonts w:ascii="Times New Roman" w:eastAsia="Times New Roman" w:hAnsi="Times New Roman" w:cs="Times New Roman"/>
          <w:color w:val="000000"/>
          <w:sz w:val="24"/>
          <w:szCs w:val="24"/>
        </w:rPr>
        <w:t>МУП «</w:t>
      </w:r>
      <w:proofErr w:type="spellStart"/>
      <w:r w:rsidR="000A37CE" w:rsidRPr="000A37CE">
        <w:rPr>
          <w:rFonts w:ascii="Times New Roman" w:eastAsia="Times New Roman" w:hAnsi="Times New Roman" w:cs="Times New Roman"/>
          <w:color w:val="000000"/>
          <w:sz w:val="24"/>
          <w:szCs w:val="24"/>
        </w:rPr>
        <w:t>Горспецсервис</w:t>
      </w:r>
      <w:proofErr w:type="spellEnd"/>
      <w:r w:rsidR="000A37CE" w:rsidRPr="000A37C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876B40" w:rsidRPr="000A37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37CE" w:rsidRPr="000A37CE" w:rsidRDefault="000A37CE" w:rsidP="000A37CE">
      <w:pPr>
        <w:pStyle w:val="ad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93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результатах проведенного контрольного мероприятия направлена</w:t>
      </w:r>
      <w:r w:rsidRPr="000A3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главе администрации города Старица Старицкого района Тверской области.</w:t>
      </w:r>
    </w:p>
    <w:p w:rsidR="000A37CE" w:rsidRPr="000A37CE" w:rsidRDefault="000A37CE" w:rsidP="000A37CE">
      <w:pPr>
        <w:pStyle w:val="a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3A1" w:rsidRPr="0048593E" w:rsidRDefault="008733A1" w:rsidP="00D858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93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Предложено:</w:t>
      </w:r>
    </w:p>
    <w:p w:rsidR="000A37CE" w:rsidRPr="00396AE3" w:rsidRDefault="000A37CE" w:rsidP="000A37CE">
      <w:pPr>
        <w:pStyle w:val="ad"/>
        <w:numPr>
          <w:ilvl w:val="0"/>
          <w:numId w:val="11"/>
        </w:num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AE3">
        <w:rPr>
          <w:rFonts w:ascii="Times New Roman" w:eastAsia="Times New Roman" w:hAnsi="Times New Roman" w:cs="Times New Roman"/>
          <w:sz w:val="24"/>
          <w:szCs w:val="24"/>
        </w:rPr>
        <w:t>Заполнение бухгалтерских документов вести в соответствии с законодательством.</w:t>
      </w:r>
    </w:p>
    <w:p w:rsidR="000A37CE" w:rsidRPr="00396AE3" w:rsidRDefault="000A37CE" w:rsidP="000A37CE">
      <w:pPr>
        <w:pStyle w:val="ad"/>
        <w:numPr>
          <w:ilvl w:val="0"/>
          <w:numId w:val="11"/>
        </w:num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AE3">
        <w:rPr>
          <w:rFonts w:ascii="Times New Roman" w:eastAsia="Times New Roman" w:hAnsi="Times New Roman" w:cs="Times New Roman"/>
          <w:sz w:val="24"/>
          <w:szCs w:val="24"/>
        </w:rPr>
        <w:t>Ведение бухгалтерского учета вести согласно Приказа Минфина от 31.10.2000г. № 94н.</w:t>
      </w:r>
    </w:p>
    <w:p w:rsidR="000A37CE" w:rsidRPr="00396AE3" w:rsidRDefault="000A37CE" w:rsidP="000A37CE">
      <w:pPr>
        <w:pStyle w:val="20"/>
        <w:numPr>
          <w:ilvl w:val="0"/>
          <w:numId w:val="11"/>
        </w:numPr>
        <w:shd w:val="clear" w:color="auto" w:fill="auto"/>
        <w:tabs>
          <w:tab w:val="left" w:pos="1291"/>
        </w:tabs>
        <w:spacing w:before="0" w:line="307" w:lineRule="exact"/>
        <w:ind w:left="720"/>
        <w:jc w:val="left"/>
        <w:rPr>
          <w:sz w:val="24"/>
        </w:rPr>
      </w:pPr>
      <w:r w:rsidRPr="00396AE3">
        <w:rPr>
          <w:sz w:val="24"/>
        </w:rPr>
        <w:t>Проводить ежегодные аудиторские проверки на предприятии (п.1 ст. 26 ФЗ №161).</w:t>
      </w:r>
    </w:p>
    <w:p w:rsidR="000A37CE" w:rsidRPr="00396AE3" w:rsidRDefault="000A37CE" w:rsidP="000A37CE">
      <w:pPr>
        <w:pStyle w:val="ad"/>
        <w:numPr>
          <w:ilvl w:val="0"/>
          <w:numId w:val="11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6AE3">
        <w:rPr>
          <w:rFonts w:ascii="Times New Roman" w:hAnsi="Times New Roman" w:cs="Times New Roman"/>
          <w:sz w:val="24"/>
          <w:szCs w:val="24"/>
        </w:rPr>
        <w:t>Сдачу отчетности производить в установленные сроки.</w:t>
      </w:r>
    </w:p>
    <w:p w:rsidR="000A37CE" w:rsidRPr="00396AE3" w:rsidRDefault="000A37CE" w:rsidP="000A37CE">
      <w:pPr>
        <w:pStyle w:val="ad"/>
        <w:numPr>
          <w:ilvl w:val="0"/>
          <w:numId w:val="11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6AE3">
        <w:rPr>
          <w:rFonts w:ascii="Times New Roman" w:hAnsi="Times New Roman" w:cs="Times New Roman"/>
          <w:sz w:val="24"/>
          <w:szCs w:val="24"/>
        </w:rPr>
        <w:t>Не допускать неэффективного использования денежных средств на предприятии в виде оплаты штрафов и пени.</w:t>
      </w:r>
    </w:p>
    <w:p w:rsidR="000A37CE" w:rsidRPr="00396AE3" w:rsidRDefault="000A37CE" w:rsidP="000A37CE">
      <w:pPr>
        <w:pStyle w:val="ad"/>
        <w:numPr>
          <w:ilvl w:val="0"/>
          <w:numId w:val="11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6AE3">
        <w:rPr>
          <w:rFonts w:ascii="Times New Roman" w:hAnsi="Times New Roman" w:cs="Times New Roman"/>
          <w:sz w:val="24"/>
          <w:szCs w:val="24"/>
        </w:rPr>
        <w:t xml:space="preserve">Оплаченные штрафы ГИБДД удерживать из заработной платы (по письменному согласию) работника или </w:t>
      </w:r>
      <w:r>
        <w:rPr>
          <w:rFonts w:ascii="Times New Roman" w:hAnsi="Times New Roman" w:cs="Times New Roman"/>
          <w:sz w:val="24"/>
          <w:szCs w:val="24"/>
        </w:rPr>
        <w:t>пере</w:t>
      </w:r>
      <w:r w:rsidRPr="00396AE3">
        <w:rPr>
          <w:rFonts w:ascii="Times New Roman" w:hAnsi="Times New Roman" w:cs="Times New Roman"/>
          <w:sz w:val="24"/>
          <w:szCs w:val="24"/>
        </w:rPr>
        <w:t>давать постановления от ГИБДД для оплаты сотруднику, нарушившему правила ПДД.</w:t>
      </w:r>
    </w:p>
    <w:p w:rsidR="000A37CE" w:rsidRPr="00396AE3" w:rsidRDefault="000A37CE" w:rsidP="000A37CE">
      <w:pPr>
        <w:pStyle w:val="ad"/>
        <w:numPr>
          <w:ilvl w:val="0"/>
          <w:numId w:val="11"/>
        </w:num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AE3">
        <w:rPr>
          <w:rFonts w:ascii="Times New Roman" w:hAnsi="Times New Roman" w:cs="Times New Roman"/>
          <w:sz w:val="24"/>
          <w:szCs w:val="24"/>
        </w:rPr>
        <w:t>Восстановить убыток в сумме 2 750 руб. 00 коп. в виде оплаченных штрафов ГИБДД.</w:t>
      </w:r>
    </w:p>
    <w:p w:rsidR="000A37CE" w:rsidRPr="00396AE3" w:rsidRDefault="000A37CE" w:rsidP="000A37CE">
      <w:pPr>
        <w:pStyle w:val="ad"/>
        <w:numPr>
          <w:ilvl w:val="0"/>
          <w:numId w:val="11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6AE3">
        <w:rPr>
          <w:rFonts w:ascii="Times New Roman" w:hAnsi="Times New Roman" w:cs="Times New Roman"/>
          <w:sz w:val="24"/>
          <w:szCs w:val="24"/>
        </w:rPr>
        <w:t xml:space="preserve">Произвести расчет и увеличить лимит остатка кассы. </w:t>
      </w:r>
    </w:p>
    <w:p w:rsidR="000A37CE" w:rsidRPr="00396AE3" w:rsidRDefault="000A37CE" w:rsidP="000A37CE">
      <w:pPr>
        <w:pStyle w:val="ad"/>
        <w:numPr>
          <w:ilvl w:val="0"/>
          <w:numId w:val="11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6AE3">
        <w:rPr>
          <w:rFonts w:ascii="Times New Roman" w:hAnsi="Times New Roman" w:cs="Times New Roman"/>
          <w:sz w:val="24"/>
          <w:szCs w:val="24"/>
        </w:rPr>
        <w:t>Установить предельный размер допустимой суммы выданных в под отчет (находящихся на руках) одному сотруднику.</w:t>
      </w:r>
    </w:p>
    <w:p w:rsidR="000A37CE" w:rsidRPr="00396AE3" w:rsidRDefault="000A37CE" w:rsidP="000A37CE">
      <w:pPr>
        <w:pStyle w:val="ad"/>
        <w:numPr>
          <w:ilvl w:val="0"/>
          <w:numId w:val="11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6AE3">
        <w:rPr>
          <w:rFonts w:ascii="Times New Roman" w:hAnsi="Times New Roman" w:cs="Times New Roman"/>
          <w:sz w:val="24"/>
          <w:szCs w:val="24"/>
        </w:rPr>
        <w:t>Ужесточить контроль за выдаваемыми денежными средствами в подотчет.</w:t>
      </w:r>
    </w:p>
    <w:p w:rsidR="000A37CE" w:rsidRPr="00396AE3" w:rsidRDefault="000A37CE" w:rsidP="000A37CE">
      <w:pPr>
        <w:pStyle w:val="ad"/>
        <w:numPr>
          <w:ilvl w:val="0"/>
          <w:numId w:val="11"/>
        </w:numPr>
        <w:tabs>
          <w:tab w:val="left" w:pos="1134"/>
        </w:tabs>
        <w:spacing w:after="0"/>
        <w:ind w:left="720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AE3">
        <w:rPr>
          <w:rFonts w:ascii="Times New Roman" w:hAnsi="Times New Roman" w:cs="Times New Roman"/>
          <w:sz w:val="24"/>
          <w:szCs w:val="24"/>
        </w:rPr>
        <w:t>Проводить инвентаризацию при смете материально-ответственных лиц и при составлении годовой бухгалтерской отчетности, согласно Учетной политики Предприятия.</w:t>
      </w:r>
    </w:p>
    <w:p w:rsidR="000A37CE" w:rsidRPr="00396AE3" w:rsidRDefault="000A37CE" w:rsidP="000A37CE">
      <w:pPr>
        <w:pStyle w:val="ad"/>
        <w:numPr>
          <w:ilvl w:val="0"/>
          <w:numId w:val="11"/>
        </w:numPr>
        <w:spacing w:before="240"/>
        <w:ind w:left="720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AE3">
        <w:rPr>
          <w:rFonts w:ascii="Times New Roman" w:eastAsia="Times New Roman" w:hAnsi="Times New Roman" w:cs="Times New Roman"/>
          <w:sz w:val="24"/>
          <w:szCs w:val="24"/>
        </w:rPr>
        <w:t>Учет путевых листов вести в соответствии с Приказом Минтранса России от 18.09.2008г. № 152 (с изменениями и дополнениями).</w:t>
      </w:r>
    </w:p>
    <w:p w:rsidR="000A37CE" w:rsidRPr="00396AE3" w:rsidRDefault="000A37CE" w:rsidP="000A37CE">
      <w:pPr>
        <w:pStyle w:val="ad"/>
        <w:numPr>
          <w:ilvl w:val="0"/>
          <w:numId w:val="11"/>
        </w:numPr>
        <w:spacing w:before="240" w:after="0"/>
        <w:ind w:left="720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AE3">
        <w:rPr>
          <w:rFonts w:ascii="Times New Roman" w:eastAsia="Times New Roman" w:hAnsi="Times New Roman" w:cs="Times New Roman"/>
          <w:sz w:val="24"/>
          <w:szCs w:val="24"/>
        </w:rPr>
        <w:lastRenderedPageBreak/>
        <w:t>Усилить контроль за использованием ГСМ. Провести контрольные замеры остатков ГСМ и расхода топлива по всему автотранспорту.</w:t>
      </w:r>
      <w:r w:rsidRPr="00396AE3">
        <w:rPr>
          <w:rFonts w:ascii="Times New Roman" w:hAnsi="Times New Roman" w:cs="Times New Roman"/>
          <w:sz w:val="24"/>
          <w:szCs w:val="24"/>
        </w:rPr>
        <w:t xml:space="preserve"> Привести в соответствие фактические и бухгалтерские данные по топливу, ужесточить контроль за списанием топлива.</w:t>
      </w:r>
    </w:p>
    <w:p w:rsidR="000A37CE" w:rsidRPr="00396AE3" w:rsidRDefault="000A37CE" w:rsidP="000A37CE">
      <w:pPr>
        <w:pStyle w:val="ad"/>
        <w:numPr>
          <w:ilvl w:val="0"/>
          <w:numId w:val="11"/>
        </w:numPr>
        <w:spacing w:after="0"/>
        <w:ind w:left="720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AE3">
        <w:rPr>
          <w:rFonts w:ascii="Times New Roman" w:hAnsi="Times New Roman" w:cs="Times New Roman"/>
          <w:sz w:val="24"/>
          <w:szCs w:val="24"/>
        </w:rPr>
        <w:t>При заключении договоров на покупку товаров, услуг руководствоваться принципом целевого и экономного расходования денежных средств Предприятия.</w:t>
      </w:r>
    </w:p>
    <w:p w:rsidR="000A37CE" w:rsidRPr="00396AE3" w:rsidRDefault="000A37CE" w:rsidP="000A37CE">
      <w:pPr>
        <w:pStyle w:val="ad"/>
        <w:numPr>
          <w:ilvl w:val="0"/>
          <w:numId w:val="11"/>
        </w:numPr>
        <w:spacing w:after="0"/>
        <w:ind w:left="720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AE3">
        <w:rPr>
          <w:rFonts w:ascii="Times New Roman" w:hAnsi="Times New Roman" w:cs="Times New Roman"/>
          <w:sz w:val="24"/>
          <w:szCs w:val="24"/>
        </w:rPr>
        <w:t>Учет основных средств вести согласно Постановления Госкомстата РФ № 21 января 2003 г. № 7 «Об утверждении унифицированных форм первичной учетной документации по учету основных средств».</w:t>
      </w:r>
    </w:p>
    <w:p w:rsidR="000A37CE" w:rsidRPr="00396AE3" w:rsidRDefault="000A37CE" w:rsidP="000A37CE">
      <w:pPr>
        <w:pStyle w:val="ad"/>
        <w:numPr>
          <w:ilvl w:val="0"/>
          <w:numId w:val="11"/>
        </w:num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AE3">
        <w:rPr>
          <w:rFonts w:ascii="Times New Roman" w:eastAsia="Times New Roman" w:hAnsi="Times New Roman" w:cs="Times New Roman"/>
          <w:sz w:val="24"/>
          <w:szCs w:val="24"/>
        </w:rPr>
        <w:t xml:space="preserve">Усилить контроль за дебиторской и кредиторской задолженностью, расчетами с бюджетами по налогам и своевременном перечислении во внебюджетные фонды. </w:t>
      </w:r>
    </w:p>
    <w:p w:rsidR="000A37CE" w:rsidRPr="00396AE3" w:rsidRDefault="000A37CE" w:rsidP="000A37CE">
      <w:pPr>
        <w:pStyle w:val="ad"/>
        <w:numPr>
          <w:ilvl w:val="0"/>
          <w:numId w:val="11"/>
        </w:num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AE3">
        <w:rPr>
          <w:rFonts w:ascii="Times New Roman" w:eastAsia="Times New Roman" w:hAnsi="Times New Roman" w:cs="Times New Roman"/>
          <w:sz w:val="24"/>
          <w:szCs w:val="24"/>
        </w:rPr>
        <w:t>Привести в соответствие с Порядком оплаты труда и оценки эффективности деятельности руководителей МУП МО город Старица Старицкого района Тверской области, Трудовой договор с руководителем МУП и Коллективный договор Предприятия, внести изменения.</w:t>
      </w:r>
    </w:p>
    <w:p w:rsidR="000A37CE" w:rsidRPr="00396AE3" w:rsidRDefault="000A37CE" w:rsidP="000A37CE">
      <w:pPr>
        <w:pStyle w:val="ad"/>
        <w:numPr>
          <w:ilvl w:val="0"/>
          <w:numId w:val="11"/>
        </w:num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AE3">
        <w:rPr>
          <w:rFonts w:ascii="Times New Roman" w:eastAsia="Times New Roman" w:hAnsi="Times New Roman" w:cs="Times New Roman"/>
          <w:sz w:val="24"/>
          <w:szCs w:val="24"/>
        </w:rPr>
        <w:t>Установить максимально допустимую сумму выплаты материальной помощи за лечение для сотрудников.</w:t>
      </w:r>
    </w:p>
    <w:p w:rsidR="000A37CE" w:rsidRPr="00396AE3" w:rsidRDefault="000A37CE" w:rsidP="000A37CE">
      <w:pPr>
        <w:pStyle w:val="ad"/>
        <w:numPr>
          <w:ilvl w:val="0"/>
          <w:numId w:val="11"/>
        </w:num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AE3">
        <w:rPr>
          <w:rFonts w:ascii="Times New Roman" w:eastAsia="Times New Roman" w:hAnsi="Times New Roman" w:cs="Times New Roman"/>
          <w:sz w:val="24"/>
          <w:szCs w:val="24"/>
        </w:rPr>
        <w:t>Внести исправления в штатное расписание.</w:t>
      </w:r>
    </w:p>
    <w:p w:rsidR="000A37CE" w:rsidRPr="00396AE3" w:rsidRDefault="000A37CE" w:rsidP="000A37CE">
      <w:pPr>
        <w:pStyle w:val="ad"/>
        <w:numPr>
          <w:ilvl w:val="0"/>
          <w:numId w:val="11"/>
        </w:num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AE3">
        <w:rPr>
          <w:rFonts w:ascii="Times New Roman" w:eastAsia="Times New Roman" w:hAnsi="Times New Roman" w:cs="Times New Roman"/>
          <w:sz w:val="24"/>
          <w:szCs w:val="24"/>
        </w:rPr>
        <w:t>При расчете отпускных производить индексацию заработной платы, согласно с Положением об особенностях порядка исчисления средней заработной платы, утвержденной постановление Правительства РФ от 24.12.2007г. № 922 (с изменениями).</w:t>
      </w:r>
    </w:p>
    <w:p w:rsidR="000A37CE" w:rsidRPr="00396AE3" w:rsidRDefault="000A37CE" w:rsidP="000A37CE">
      <w:pPr>
        <w:pStyle w:val="ad"/>
        <w:numPr>
          <w:ilvl w:val="0"/>
          <w:numId w:val="11"/>
        </w:num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AE3">
        <w:rPr>
          <w:rFonts w:ascii="Times New Roman" w:eastAsia="Times New Roman" w:hAnsi="Times New Roman" w:cs="Times New Roman"/>
          <w:sz w:val="24"/>
          <w:szCs w:val="24"/>
        </w:rPr>
        <w:t>Бухгалтерскую отчетность заполнять согласно Приказа Минфина от 02.07.2010г. № 66н.</w:t>
      </w:r>
    </w:p>
    <w:p w:rsidR="000A37CE" w:rsidRPr="00396AE3" w:rsidRDefault="000A37CE" w:rsidP="000A37CE">
      <w:pPr>
        <w:pStyle w:val="ad"/>
        <w:numPr>
          <w:ilvl w:val="0"/>
          <w:numId w:val="11"/>
        </w:num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AE3">
        <w:rPr>
          <w:rFonts w:ascii="Times New Roman" w:eastAsia="Times New Roman" w:hAnsi="Times New Roman" w:cs="Times New Roman"/>
          <w:sz w:val="24"/>
          <w:szCs w:val="24"/>
        </w:rPr>
        <w:t>Внести изменения в сданную бухгалтерскую отчётность.</w:t>
      </w:r>
    </w:p>
    <w:p w:rsidR="000A37CE" w:rsidRPr="00396AE3" w:rsidRDefault="000A37CE" w:rsidP="000A37CE">
      <w:pPr>
        <w:pStyle w:val="ad"/>
        <w:numPr>
          <w:ilvl w:val="0"/>
          <w:numId w:val="11"/>
        </w:num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AE3">
        <w:rPr>
          <w:rFonts w:ascii="Times New Roman" w:eastAsia="Times New Roman" w:hAnsi="Times New Roman" w:cs="Times New Roman"/>
          <w:sz w:val="24"/>
          <w:szCs w:val="24"/>
        </w:rPr>
        <w:t xml:space="preserve">Заключить договор аренды ангара и прилегающей территории с </w:t>
      </w:r>
      <w:proofErr w:type="spellStart"/>
      <w:r w:rsidRPr="00396AE3">
        <w:rPr>
          <w:rFonts w:ascii="Times New Roman" w:eastAsia="Times New Roman" w:hAnsi="Times New Roman" w:cs="Times New Roman"/>
          <w:sz w:val="24"/>
          <w:szCs w:val="24"/>
        </w:rPr>
        <w:t>Хункаровым</w:t>
      </w:r>
      <w:proofErr w:type="spellEnd"/>
      <w:r w:rsidRPr="00396AE3">
        <w:rPr>
          <w:rFonts w:ascii="Times New Roman" w:eastAsia="Times New Roman" w:hAnsi="Times New Roman" w:cs="Times New Roman"/>
          <w:sz w:val="24"/>
          <w:szCs w:val="24"/>
        </w:rPr>
        <w:t xml:space="preserve"> Р.С.</w:t>
      </w:r>
    </w:p>
    <w:p w:rsidR="000A37CE" w:rsidRDefault="000A37CE" w:rsidP="000A37CE">
      <w:pPr>
        <w:pStyle w:val="ad"/>
        <w:numPr>
          <w:ilvl w:val="0"/>
          <w:numId w:val="11"/>
        </w:num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AE3">
        <w:rPr>
          <w:rFonts w:ascii="Times New Roman" w:eastAsia="Times New Roman" w:hAnsi="Times New Roman" w:cs="Times New Roman"/>
          <w:sz w:val="24"/>
          <w:szCs w:val="24"/>
        </w:rPr>
        <w:t>Усилить контроль за дебиторской и кредиторской задолженностью, расчетами с бюджетами по налогам и своевременном перечислении во внебюджетные фонды. Проводить инвентаризацию активов организации.</w:t>
      </w:r>
    </w:p>
    <w:p w:rsidR="000A37CE" w:rsidRPr="003B3000" w:rsidRDefault="000A37CE" w:rsidP="000A37CE">
      <w:pPr>
        <w:pStyle w:val="ad"/>
        <w:numPr>
          <w:ilvl w:val="0"/>
          <w:numId w:val="11"/>
        </w:num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00">
        <w:rPr>
          <w:rFonts w:ascii="Times New Roman" w:eastAsia="Times New Roman" w:hAnsi="Times New Roman" w:cs="Times New Roman"/>
          <w:sz w:val="24"/>
          <w:szCs w:val="24"/>
        </w:rPr>
        <w:t>Оплатить задолженность по уплате части прибыли Учредителю.</w:t>
      </w:r>
    </w:p>
    <w:p w:rsidR="002C45F7" w:rsidRPr="0048593E" w:rsidRDefault="000A37CE" w:rsidP="000A37CE">
      <w:pPr>
        <w:pStyle w:val="ad"/>
        <w:spacing w:before="240"/>
        <w:ind w:left="426"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3000">
        <w:rPr>
          <w:rFonts w:ascii="Times New Roman" w:eastAsia="Times New Roman" w:hAnsi="Times New Roman" w:cs="Times New Roman"/>
          <w:sz w:val="24"/>
          <w:szCs w:val="24"/>
        </w:rPr>
        <w:t>Принять меры к сокращению неэффективных расходов, разработать план мероприятий по снижению затрат.</w:t>
      </w:r>
    </w:p>
    <w:p w:rsidR="0047767C" w:rsidRPr="00087B0C" w:rsidRDefault="0047767C" w:rsidP="00D8582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sectPr w:rsidR="0047767C" w:rsidRPr="00087B0C" w:rsidSect="00087B0C">
      <w:footerReference w:type="default" r:id="rId8"/>
      <w:pgSz w:w="11906" w:h="16838"/>
      <w:pgMar w:top="851" w:right="85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67B" w:rsidRDefault="00BB267B" w:rsidP="007C0817">
      <w:pPr>
        <w:spacing w:after="0" w:line="240" w:lineRule="auto"/>
      </w:pPr>
      <w:r>
        <w:separator/>
      </w:r>
    </w:p>
  </w:endnote>
  <w:endnote w:type="continuationSeparator" w:id="0">
    <w:p w:rsidR="00BB267B" w:rsidRDefault="00BB267B" w:rsidP="007C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9F1" w:rsidRDefault="001709F1">
    <w:pPr>
      <w:pStyle w:val="af0"/>
      <w:jc w:val="center"/>
    </w:pPr>
  </w:p>
  <w:p w:rsidR="001709F1" w:rsidRDefault="001709F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67B" w:rsidRDefault="00BB267B" w:rsidP="007C0817">
      <w:pPr>
        <w:spacing w:after="0" w:line="240" w:lineRule="auto"/>
      </w:pPr>
      <w:r>
        <w:separator/>
      </w:r>
    </w:p>
  </w:footnote>
  <w:footnote w:type="continuationSeparator" w:id="0">
    <w:p w:rsidR="00BB267B" w:rsidRDefault="00BB267B" w:rsidP="007C0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C5457"/>
    <w:multiLevelType w:val="hybridMultilevel"/>
    <w:tmpl w:val="B28C5206"/>
    <w:lvl w:ilvl="0" w:tplc="E8C803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076F8E"/>
    <w:multiLevelType w:val="hybridMultilevel"/>
    <w:tmpl w:val="70EA4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B05DD"/>
    <w:multiLevelType w:val="hybridMultilevel"/>
    <w:tmpl w:val="7642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07A1A"/>
    <w:multiLevelType w:val="hybridMultilevel"/>
    <w:tmpl w:val="10C4B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97BB9"/>
    <w:multiLevelType w:val="hybridMultilevel"/>
    <w:tmpl w:val="9AB8F4D0"/>
    <w:lvl w:ilvl="0" w:tplc="0FF801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C460D5"/>
    <w:multiLevelType w:val="hybridMultilevel"/>
    <w:tmpl w:val="309E8CB6"/>
    <w:lvl w:ilvl="0" w:tplc="9B404BAA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C24CA"/>
    <w:multiLevelType w:val="hybridMultilevel"/>
    <w:tmpl w:val="987AF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4171C76"/>
    <w:multiLevelType w:val="hybridMultilevel"/>
    <w:tmpl w:val="00983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D464A"/>
    <w:multiLevelType w:val="hybridMultilevel"/>
    <w:tmpl w:val="7D4683A0"/>
    <w:lvl w:ilvl="0" w:tplc="D40ED0F6">
      <w:start w:val="1"/>
      <w:numFmt w:val="bullet"/>
      <w:lvlText w:val="–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89E4675"/>
    <w:multiLevelType w:val="hybridMultilevel"/>
    <w:tmpl w:val="B0E823E2"/>
    <w:lvl w:ilvl="0" w:tplc="EB886E2E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26435A9"/>
    <w:multiLevelType w:val="hybridMultilevel"/>
    <w:tmpl w:val="C86C532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509CF"/>
    <w:multiLevelType w:val="hybridMultilevel"/>
    <w:tmpl w:val="E0FCAC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10"/>
  </w:num>
  <w:num w:numId="8">
    <w:abstractNumId w:val="12"/>
  </w:num>
  <w:num w:numId="9">
    <w:abstractNumId w:val="5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91"/>
    <w:rsid w:val="0000239B"/>
    <w:rsid w:val="000115C7"/>
    <w:rsid w:val="00015498"/>
    <w:rsid w:val="00025D2D"/>
    <w:rsid w:val="00027172"/>
    <w:rsid w:val="000277E0"/>
    <w:rsid w:val="0004543C"/>
    <w:rsid w:val="0005214E"/>
    <w:rsid w:val="00054E71"/>
    <w:rsid w:val="00057702"/>
    <w:rsid w:val="00061C68"/>
    <w:rsid w:val="00065113"/>
    <w:rsid w:val="0007097D"/>
    <w:rsid w:val="00071951"/>
    <w:rsid w:val="000730CD"/>
    <w:rsid w:val="00073F33"/>
    <w:rsid w:val="00086B7E"/>
    <w:rsid w:val="00087B0C"/>
    <w:rsid w:val="0009044A"/>
    <w:rsid w:val="00092C8D"/>
    <w:rsid w:val="00093E88"/>
    <w:rsid w:val="000A37CE"/>
    <w:rsid w:val="000A4D64"/>
    <w:rsid w:val="000B0108"/>
    <w:rsid w:val="000B0D86"/>
    <w:rsid w:val="000B2D2A"/>
    <w:rsid w:val="000B5BAB"/>
    <w:rsid w:val="000B73D8"/>
    <w:rsid w:val="000D08A9"/>
    <w:rsid w:val="000D4A87"/>
    <w:rsid w:val="00103B13"/>
    <w:rsid w:val="00106C5D"/>
    <w:rsid w:val="00107552"/>
    <w:rsid w:val="00116A6B"/>
    <w:rsid w:val="00120412"/>
    <w:rsid w:val="00133300"/>
    <w:rsid w:val="001709F1"/>
    <w:rsid w:val="001870D8"/>
    <w:rsid w:val="0019039C"/>
    <w:rsid w:val="00195819"/>
    <w:rsid w:val="001A0A03"/>
    <w:rsid w:val="001A581E"/>
    <w:rsid w:val="001C0A49"/>
    <w:rsid w:val="001D2BA2"/>
    <w:rsid w:val="001D3127"/>
    <w:rsid w:val="001D3D1A"/>
    <w:rsid w:val="001D3E79"/>
    <w:rsid w:val="001D73EF"/>
    <w:rsid w:val="001E3CD9"/>
    <w:rsid w:val="001E4D16"/>
    <w:rsid w:val="001E6848"/>
    <w:rsid w:val="001F102C"/>
    <w:rsid w:val="002119EA"/>
    <w:rsid w:val="00216ED5"/>
    <w:rsid w:val="002175B8"/>
    <w:rsid w:val="00222B35"/>
    <w:rsid w:val="00223CAB"/>
    <w:rsid w:val="0023444F"/>
    <w:rsid w:val="002348FA"/>
    <w:rsid w:val="00240251"/>
    <w:rsid w:val="00243EF2"/>
    <w:rsid w:val="0024403F"/>
    <w:rsid w:val="0025044E"/>
    <w:rsid w:val="0025055A"/>
    <w:rsid w:val="00250AF3"/>
    <w:rsid w:val="00255EF3"/>
    <w:rsid w:val="00257CB0"/>
    <w:rsid w:val="00260A40"/>
    <w:rsid w:val="002612B5"/>
    <w:rsid w:val="002652D6"/>
    <w:rsid w:val="0026784A"/>
    <w:rsid w:val="00270073"/>
    <w:rsid w:val="00274B43"/>
    <w:rsid w:val="00284990"/>
    <w:rsid w:val="00290D1E"/>
    <w:rsid w:val="00292C8C"/>
    <w:rsid w:val="00293B0C"/>
    <w:rsid w:val="002A74C4"/>
    <w:rsid w:val="002B33AE"/>
    <w:rsid w:val="002C0262"/>
    <w:rsid w:val="002C45F7"/>
    <w:rsid w:val="002D4BAC"/>
    <w:rsid w:val="002E0909"/>
    <w:rsid w:val="002E122C"/>
    <w:rsid w:val="002E4C1C"/>
    <w:rsid w:val="003113B7"/>
    <w:rsid w:val="0031599A"/>
    <w:rsid w:val="00345A52"/>
    <w:rsid w:val="00347129"/>
    <w:rsid w:val="00350F6C"/>
    <w:rsid w:val="00355CDB"/>
    <w:rsid w:val="00357A61"/>
    <w:rsid w:val="00362C74"/>
    <w:rsid w:val="00363B6F"/>
    <w:rsid w:val="0037008D"/>
    <w:rsid w:val="0037150A"/>
    <w:rsid w:val="00374C1D"/>
    <w:rsid w:val="00374DAE"/>
    <w:rsid w:val="003768C2"/>
    <w:rsid w:val="00385242"/>
    <w:rsid w:val="0039079F"/>
    <w:rsid w:val="00390A05"/>
    <w:rsid w:val="003952F3"/>
    <w:rsid w:val="00397381"/>
    <w:rsid w:val="003A6B8D"/>
    <w:rsid w:val="003B1B15"/>
    <w:rsid w:val="003B523E"/>
    <w:rsid w:val="003C1DE0"/>
    <w:rsid w:val="003C2DC4"/>
    <w:rsid w:val="003C4B28"/>
    <w:rsid w:val="003D10A1"/>
    <w:rsid w:val="003E4B10"/>
    <w:rsid w:val="003F0994"/>
    <w:rsid w:val="0040387E"/>
    <w:rsid w:val="00415081"/>
    <w:rsid w:val="00417B57"/>
    <w:rsid w:val="0044531C"/>
    <w:rsid w:val="00450157"/>
    <w:rsid w:val="004521E8"/>
    <w:rsid w:val="00457DDE"/>
    <w:rsid w:val="004640C7"/>
    <w:rsid w:val="00464650"/>
    <w:rsid w:val="00466BFD"/>
    <w:rsid w:val="00467CBC"/>
    <w:rsid w:val="0047767C"/>
    <w:rsid w:val="004779EB"/>
    <w:rsid w:val="00480603"/>
    <w:rsid w:val="0048593E"/>
    <w:rsid w:val="004933B3"/>
    <w:rsid w:val="004973E7"/>
    <w:rsid w:val="004A0A65"/>
    <w:rsid w:val="004B1ECA"/>
    <w:rsid w:val="004B459D"/>
    <w:rsid w:val="004B4A07"/>
    <w:rsid w:val="004B7E13"/>
    <w:rsid w:val="004C1425"/>
    <w:rsid w:val="004D2063"/>
    <w:rsid w:val="004D3CCC"/>
    <w:rsid w:val="004D4445"/>
    <w:rsid w:val="004D4568"/>
    <w:rsid w:val="004F5E6D"/>
    <w:rsid w:val="005019AA"/>
    <w:rsid w:val="0050518D"/>
    <w:rsid w:val="00507568"/>
    <w:rsid w:val="00511AF8"/>
    <w:rsid w:val="00517B3B"/>
    <w:rsid w:val="00522738"/>
    <w:rsid w:val="0052462F"/>
    <w:rsid w:val="00525BBB"/>
    <w:rsid w:val="005328B0"/>
    <w:rsid w:val="005345B8"/>
    <w:rsid w:val="00535B39"/>
    <w:rsid w:val="005371AE"/>
    <w:rsid w:val="005407E7"/>
    <w:rsid w:val="00540BEA"/>
    <w:rsid w:val="00541439"/>
    <w:rsid w:val="00542F78"/>
    <w:rsid w:val="005616A4"/>
    <w:rsid w:val="00562238"/>
    <w:rsid w:val="005662E7"/>
    <w:rsid w:val="00573D1B"/>
    <w:rsid w:val="00574F80"/>
    <w:rsid w:val="00580ED6"/>
    <w:rsid w:val="00591FC3"/>
    <w:rsid w:val="00593F76"/>
    <w:rsid w:val="005A776B"/>
    <w:rsid w:val="005B0CE0"/>
    <w:rsid w:val="005B2004"/>
    <w:rsid w:val="005B27BD"/>
    <w:rsid w:val="005B283B"/>
    <w:rsid w:val="005B3EE3"/>
    <w:rsid w:val="005C2812"/>
    <w:rsid w:val="005C3293"/>
    <w:rsid w:val="005C6828"/>
    <w:rsid w:val="005D31E4"/>
    <w:rsid w:val="005D765D"/>
    <w:rsid w:val="005E064E"/>
    <w:rsid w:val="005E6F50"/>
    <w:rsid w:val="005F48FE"/>
    <w:rsid w:val="0060461D"/>
    <w:rsid w:val="00610E72"/>
    <w:rsid w:val="006140BA"/>
    <w:rsid w:val="006314EA"/>
    <w:rsid w:val="00637CC9"/>
    <w:rsid w:val="0064049D"/>
    <w:rsid w:val="00640965"/>
    <w:rsid w:val="00646A43"/>
    <w:rsid w:val="00650787"/>
    <w:rsid w:val="00662D74"/>
    <w:rsid w:val="006673F3"/>
    <w:rsid w:val="0069158D"/>
    <w:rsid w:val="006A2909"/>
    <w:rsid w:val="006A5C4D"/>
    <w:rsid w:val="006B5023"/>
    <w:rsid w:val="006B6BCA"/>
    <w:rsid w:val="006C4FF0"/>
    <w:rsid w:val="006C5377"/>
    <w:rsid w:val="006D03B4"/>
    <w:rsid w:val="006D3471"/>
    <w:rsid w:val="006E0E52"/>
    <w:rsid w:val="006E10F2"/>
    <w:rsid w:val="006E47CD"/>
    <w:rsid w:val="006E675F"/>
    <w:rsid w:val="006F2176"/>
    <w:rsid w:val="006F3FBD"/>
    <w:rsid w:val="006F77B3"/>
    <w:rsid w:val="00702468"/>
    <w:rsid w:val="00712E81"/>
    <w:rsid w:val="00721E2E"/>
    <w:rsid w:val="007241FC"/>
    <w:rsid w:val="00725F80"/>
    <w:rsid w:val="00727E69"/>
    <w:rsid w:val="00747C42"/>
    <w:rsid w:val="007500EE"/>
    <w:rsid w:val="00763D80"/>
    <w:rsid w:val="00771C24"/>
    <w:rsid w:val="00774D0C"/>
    <w:rsid w:val="00776FE9"/>
    <w:rsid w:val="00783FB4"/>
    <w:rsid w:val="007973C3"/>
    <w:rsid w:val="007A0FAB"/>
    <w:rsid w:val="007A14B4"/>
    <w:rsid w:val="007A1F40"/>
    <w:rsid w:val="007B2072"/>
    <w:rsid w:val="007B597C"/>
    <w:rsid w:val="007C0817"/>
    <w:rsid w:val="007C1BB6"/>
    <w:rsid w:val="007C3F00"/>
    <w:rsid w:val="007C50AF"/>
    <w:rsid w:val="007C5EA5"/>
    <w:rsid w:val="007D5A70"/>
    <w:rsid w:val="007E0F93"/>
    <w:rsid w:val="007E40F3"/>
    <w:rsid w:val="0080171B"/>
    <w:rsid w:val="00811ACB"/>
    <w:rsid w:val="008134C5"/>
    <w:rsid w:val="00814753"/>
    <w:rsid w:val="00824160"/>
    <w:rsid w:val="00826474"/>
    <w:rsid w:val="008417B9"/>
    <w:rsid w:val="00847CA9"/>
    <w:rsid w:val="00853EED"/>
    <w:rsid w:val="008548AA"/>
    <w:rsid w:val="00855720"/>
    <w:rsid w:val="008561AE"/>
    <w:rsid w:val="00863EF7"/>
    <w:rsid w:val="0087095A"/>
    <w:rsid w:val="00870A0C"/>
    <w:rsid w:val="008729E4"/>
    <w:rsid w:val="008733A1"/>
    <w:rsid w:val="00876B40"/>
    <w:rsid w:val="00880DE0"/>
    <w:rsid w:val="008A55C6"/>
    <w:rsid w:val="008A7C4B"/>
    <w:rsid w:val="008B0003"/>
    <w:rsid w:val="008B085F"/>
    <w:rsid w:val="008B0C96"/>
    <w:rsid w:val="008B1862"/>
    <w:rsid w:val="008C0F4F"/>
    <w:rsid w:val="008C3519"/>
    <w:rsid w:val="008C4CCB"/>
    <w:rsid w:val="008D5094"/>
    <w:rsid w:val="00910FE0"/>
    <w:rsid w:val="00917AF3"/>
    <w:rsid w:val="00921533"/>
    <w:rsid w:val="009223A8"/>
    <w:rsid w:val="0093039A"/>
    <w:rsid w:val="009318F7"/>
    <w:rsid w:val="00931C42"/>
    <w:rsid w:val="00935A11"/>
    <w:rsid w:val="009377D8"/>
    <w:rsid w:val="00942905"/>
    <w:rsid w:val="00943EE7"/>
    <w:rsid w:val="0094567E"/>
    <w:rsid w:val="0095454F"/>
    <w:rsid w:val="00954554"/>
    <w:rsid w:val="0096550B"/>
    <w:rsid w:val="00985317"/>
    <w:rsid w:val="009867C2"/>
    <w:rsid w:val="00990938"/>
    <w:rsid w:val="009915BB"/>
    <w:rsid w:val="00991D75"/>
    <w:rsid w:val="00991DC0"/>
    <w:rsid w:val="00992DDD"/>
    <w:rsid w:val="0099491F"/>
    <w:rsid w:val="009C0142"/>
    <w:rsid w:val="009C2840"/>
    <w:rsid w:val="009C287F"/>
    <w:rsid w:val="009C4331"/>
    <w:rsid w:val="009C436E"/>
    <w:rsid w:val="009C4D01"/>
    <w:rsid w:val="009E22FE"/>
    <w:rsid w:val="009E4B92"/>
    <w:rsid w:val="009E5FD6"/>
    <w:rsid w:val="009E6B2A"/>
    <w:rsid w:val="009F147A"/>
    <w:rsid w:val="00A00181"/>
    <w:rsid w:val="00A24FC3"/>
    <w:rsid w:val="00A3337D"/>
    <w:rsid w:val="00A415DC"/>
    <w:rsid w:val="00A45465"/>
    <w:rsid w:val="00A47197"/>
    <w:rsid w:val="00A63DC8"/>
    <w:rsid w:val="00A6745B"/>
    <w:rsid w:val="00A735C6"/>
    <w:rsid w:val="00A74DB2"/>
    <w:rsid w:val="00A80D6C"/>
    <w:rsid w:val="00A85D26"/>
    <w:rsid w:val="00A8605A"/>
    <w:rsid w:val="00A946D6"/>
    <w:rsid w:val="00A9613E"/>
    <w:rsid w:val="00AA2FC5"/>
    <w:rsid w:val="00AA7F4F"/>
    <w:rsid w:val="00AB6900"/>
    <w:rsid w:val="00AB7863"/>
    <w:rsid w:val="00AC2E03"/>
    <w:rsid w:val="00AD0A64"/>
    <w:rsid w:val="00AE4B0F"/>
    <w:rsid w:val="00AF017C"/>
    <w:rsid w:val="00AF5DBF"/>
    <w:rsid w:val="00B00B36"/>
    <w:rsid w:val="00B03F49"/>
    <w:rsid w:val="00B101C0"/>
    <w:rsid w:val="00B24FD8"/>
    <w:rsid w:val="00B271E3"/>
    <w:rsid w:val="00B30091"/>
    <w:rsid w:val="00B30C98"/>
    <w:rsid w:val="00B34834"/>
    <w:rsid w:val="00B3544A"/>
    <w:rsid w:val="00B505B8"/>
    <w:rsid w:val="00B53989"/>
    <w:rsid w:val="00B60621"/>
    <w:rsid w:val="00B72931"/>
    <w:rsid w:val="00B77608"/>
    <w:rsid w:val="00B81036"/>
    <w:rsid w:val="00B833C9"/>
    <w:rsid w:val="00B84864"/>
    <w:rsid w:val="00B95E3D"/>
    <w:rsid w:val="00B979B6"/>
    <w:rsid w:val="00BB267B"/>
    <w:rsid w:val="00BB5055"/>
    <w:rsid w:val="00BD2056"/>
    <w:rsid w:val="00BD25D8"/>
    <w:rsid w:val="00BD62E5"/>
    <w:rsid w:val="00BE7670"/>
    <w:rsid w:val="00BF54F6"/>
    <w:rsid w:val="00BF6193"/>
    <w:rsid w:val="00C13552"/>
    <w:rsid w:val="00C14682"/>
    <w:rsid w:val="00C16EF1"/>
    <w:rsid w:val="00C202EA"/>
    <w:rsid w:val="00C21BC1"/>
    <w:rsid w:val="00C31DBC"/>
    <w:rsid w:val="00C37277"/>
    <w:rsid w:val="00C4198D"/>
    <w:rsid w:val="00C50C38"/>
    <w:rsid w:val="00C52D5B"/>
    <w:rsid w:val="00C578FD"/>
    <w:rsid w:val="00C741B8"/>
    <w:rsid w:val="00C94511"/>
    <w:rsid w:val="00C94D97"/>
    <w:rsid w:val="00C96E66"/>
    <w:rsid w:val="00CA182D"/>
    <w:rsid w:val="00CA1E36"/>
    <w:rsid w:val="00CA3C39"/>
    <w:rsid w:val="00CB0718"/>
    <w:rsid w:val="00CB4850"/>
    <w:rsid w:val="00CB5673"/>
    <w:rsid w:val="00CC5498"/>
    <w:rsid w:val="00CD43F4"/>
    <w:rsid w:val="00CE434C"/>
    <w:rsid w:val="00CE49BD"/>
    <w:rsid w:val="00CF181F"/>
    <w:rsid w:val="00CF27A3"/>
    <w:rsid w:val="00CF4E00"/>
    <w:rsid w:val="00D00B72"/>
    <w:rsid w:val="00D012DD"/>
    <w:rsid w:val="00D054B0"/>
    <w:rsid w:val="00D06B9D"/>
    <w:rsid w:val="00D10CE3"/>
    <w:rsid w:val="00D12E94"/>
    <w:rsid w:val="00D13458"/>
    <w:rsid w:val="00D160E0"/>
    <w:rsid w:val="00D16F7D"/>
    <w:rsid w:val="00D17978"/>
    <w:rsid w:val="00D34A17"/>
    <w:rsid w:val="00D41758"/>
    <w:rsid w:val="00D43FF1"/>
    <w:rsid w:val="00D5335B"/>
    <w:rsid w:val="00D557AF"/>
    <w:rsid w:val="00D6491F"/>
    <w:rsid w:val="00D7768B"/>
    <w:rsid w:val="00D8228B"/>
    <w:rsid w:val="00D84C2F"/>
    <w:rsid w:val="00D8582C"/>
    <w:rsid w:val="00D90284"/>
    <w:rsid w:val="00DA58E7"/>
    <w:rsid w:val="00DF748D"/>
    <w:rsid w:val="00E03AB4"/>
    <w:rsid w:val="00E058B0"/>
    <w:rsid w:val="00E06551"/>
    <w:rsid w:val="00E10E5F"/>
    <w:rsid w:val="00E1218C"/>
    <w:rsid w:val="00E16E01"/>
    <w:rsid w:val="00E16EF5"/>
    <w:rsid w:val="00E421C8"/>
    <w:rsid w:val="00E44B2B"/>
    <w:rsid w:val="00E47BEF"/>
    <w:rsid w:val="00E50317"/>
    <w:rsid w:val="00E51FCA"/>
    <w:rsid w:val="00E563FB"/>
    <w:rsid w:val="00E57185"/>
    <w:rsid w:val="00E609EE"/>
    <w:rsid w:val="00E71910"/>
    <w:rsid w:val="00E74B6E"/>
    <w:rsid w:val="00E81CF0"/>
    <w:rsid w:val="00E92BE2"/>
    <w:rsid w:val="00E9426B"/>
    <w:rsid w:val="00E96B34"/>
    <w:rsid w:val="00EA479B"/>
    <w:rsid w:val="00EA6AEE"/>
    <w:rsid w:val="00EB369F"/>
    <w:rsid w:val="00EB6822"/>
    <w:rsid w:val="00EB7328"/>
    <w:rsid w:val="00EC669A"/>
    <w:rsid w:val="00ED333B"/>
    <w:rsid w:val="00ED4CCA"/>
    <w:rsid w:val="00EE05D2"/>
    <w:rsid w:val="00EE16C1"/>
    <w:rsid w:val="00EF5753"/>
    <w:rsid w:val="00EF5C91"/>
    <w:rsid w:val="00F0111B"/>
    <w:rsid w:val="00F02F56"/>
    <w:rsid w:val="00F03DDA"/>
    <w:rsid w:val="00F04423"/>
    <w:rsid w:val="00F32A7F"/>
    <w:rsid w:val="00F413BA"/>
    <w:rsid w:val="00F424AD"/>
    <w:rsid w:val="00F43A95"/>
    <w:rsid w:val="00F547A8"/>
    <w:rsid w:val="00F739BB"/>
    <w:rsid w:val="00F74AF3"/>
    <w:rsid w:val="00F81D9B"/>
    <w:rsid w:val="00F81F5E"/>
    <w:rsid w:val="00F85D7E"/>
    <w:rsid w:val="00FB0E11"/>
    <w:rsid w:val="00FC16C4"/>
    <w:rsid w:val="00FC692F"/>
    <w:rsid w:val="00FD329D"/>
    <w:rsid w:val="00FE6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2709C"/>
  <w15:docId w15:val="{F47D09A5-F4AE-445F-BBC1-2282384D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F56"/>
  </w:style>
  <w:style w:type="paragraph" w:styleId="1">
    <w:name w:val="heading 1"/>
    <w:basedOn w:val="a"/>
    <w:next w:val="a"/>
    <w:link w:val="10"/>
    <w:uiPriority w:val="9"/>
    <w:qFormat/>
    <w:rsid w:val="00CF4E00"/>
    <w:pPr>
      <w:keepNext/>
      <w:keepLines/>
      <w:spacing w:before="480" w:after="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3009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B30091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a5">
    <w:name w:val="Body Text Indent"/>
    <w:basedOn w:val="a"/>
    <w:link w:val="a6"/>
    <w:uiPriority w:val="99"/>
    <w:semiHidden/>
    <w:unhideWhenUsed/>
    <w:rsid w:val="00B300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30091"/>
  </w:style>
  <w:style w:type="paragraph" w:customStyle="1" w:styleId="a7">
    <w:name w:val="Нормальный"/>
    <w:basedOn w:val="a"/>
    <w:rsid w:val="00B30091"/>
    <w:pPr>
      <w:widowControl w:val="0"/>
      <w:spacing w:after="0" w:line="240" w:lineRule="auto"/>
      <w:ind w:firstLine="720"/>
      <w:jc w:val="both"/>
    </w:pPr>
    <w:rPr>
      <w:rFonts w:ascii="SchoolBook" w:eastAsia="Times New Roman" w:hAnsi="SchoolBook" w:cs="Times New Roman"/>
      <w:sz w:val="26"/>
      <w:szCs w:val="20"/>
    </w:rPr>
  </w:style>
  <w:style w:type="character" w:customStyle="1" w:styleId="5">
    <w:name w:val="Основной текст (5)_"/>
    <w:basedOn w:val="a0"/>
    <w:link w:val="50"/>
    <w:rsid w:val="00CF4E00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CF4E00"/>
    <w:pPr>
      <w:shd w:val="clear" w:color="auto" w:fill="FFFFFF"/>
      <w:spacing w:before="180" w:after="0" w:line="274" w:lineRule="exact"/>
      <w:ind w:hanging="520"/>
      <w:jc w:val="both"/>
    </w:pPr>
  </w:style>
  <w:style w:type="character" w:customStyle="1" w:styleId="10">
    <w:name w:val="Заголовок 1 Знак"/>
    <w:basedOn w:val="a0"/>
    <w:link w:val="1"/>
    <w:uiPriority w:val="9"/>
    <w:rsid w:val="00CF4E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8">
    <w:name w:val="Hyperlink"/>
    <w:basedOn w:val="a0"/>
    <w:uiPriority w:val="99"/>
    <w:unhideWhenUsed/>
    <w:rsid w:val="00CF4E00"/>
    <w:rPr>
      <w:color w:val="0000FF"/>
      <w:u w:val="single"/>
    </w:rPr>
  </w:style>
  <w:style w:type="paragraph" w:customStyle="1" w:styleId="ConsPlusNormal">
    <w:name w:val="ConsPlusNormal"/>
    <w:rsid w:val="00CF4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6507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rsid w:val="009456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1">
    <w:name w:val="Текст1"/>
    <w:basedOn w:val="a"/>
    <w:rsid w:val="0094567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val">
    <w:name w:val="val"/>
    <w:basedOn w:val="a0"/>
    <w:rsid w:val="004D4445"/>
  </w:style>
  <w:style w:type="paragraph" w:styleId="aa">
    <w:name w:val="caption"/>
    <w:basedOn w:val="a"/>
    <w:next w:val="a"/>
    <w:qFormat/>
    <w:rsid w:val="00F81F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1F5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C0A49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7C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C0817"/>
  </w:style>
  <w:style w:type="paragraph" w:styleId="af0">
    <w:name w:val="footer"/>
    <w:basedOn w:val="a"/>
    <w:link w:val="af1"/>
    <w:uiPriority w:val="99"/>
    <w:unhideWhenUsed/>
    <w:rsid w:val="007C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C0817"/>
  </w:style>
  <w:style w:type="character" w:customStyle="1" w:styleId="s10">
    <w:name w:val="s_10"/>
    <w:basedOn w:val="a0"/>
    <w:rsid w:val="004C1425"/>
  </w:style>
  <w:style w:type="character" w:customStyle="1" w:styleId="blk">
    <w:name w:val="blk"/>
    <w:basedOn w:val="a0"/>
    <w:rsid w:val="004B459D"/>
  </w:style>
  <w:style w:type="character" w:customStyle="1" w:styleId="2">
    <w:name w:val="Основной текст (2)_"/>
    <w:basedOn w:val="a0"/>
    <w:link w:val="20"/>
    <w:rsid w:val="000A37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37CE"/>
    <w:pPr>
      <w:widowControl w:val="0"/>
      <w:shd w:val="clear" w:color="auto" w:fill="FFFFFF"/>
      <w:spacing w:before="360" w:after="0" w:line="317" w:lineRule="exact"/>
      <w:ind w:firstLine="7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11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E57E5-0397-4DD1-9405-DFCD8D6A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2020-03-10T08:19:00Z</cp:lastPrinted>
  <dcterms:created xsi:type="dcterms:W3CDTF">2022-07-26T06:30:00Z</dcterms:created>
  <dcterms:modified xsi:type="dcterms:W3CDTF">2022-07-26T06:30:00Z</dcterms:modified>
</cp:coreProperties>
</file>