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90" w:rsidRPr="00F64690" w:rsidRDefault="00F64690" w:rsidP="00F64690">
      <w:pPr>
        <w:pStyle w:val="a3"/>
        <w:spacing w:after="0"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1702F4" w:rsidRPr="00DD53F6" w:rsidRDefault="00F64690" w:rsidP="001702F4">
      <w:pPr>
        <w:pStyle w:val="a3"/>
        <w:spacing w:after="0" w:line="360" w:lineRule="auto"/>
        <w:jc w:val="both"/>
        <w:rPr>
          <w:rFonts w:ascii="Trebuchet MS" w:hAnsi="Trebuchet MS"/>
          <w:b/>
        </w:rPr>
      </w:pPr>
      <w:r w:rsidRPr="00F64690">
        <w:rPr>
          <w:rFonts w:ascii="Trebuchet MS" w:hAnsi="Trebuchet MS"/>
          <w:b/>
        </w:rPr>
        <w:t>Тверское</w:t>
      </w:r>
      <w:r w:rsidR="00D22208" w:rsidRPr="00F64690">
        <w:rPr>
          <w:rFonts w:ascii="Trebuchet MS" w:hAnsi="Trebuchet MS"/>
          <w:b/>
        </w:rPr>
        <w:t xml:space="preserve"> отделение Банка России</w:t>
      </w:r>
      <w:r w:rsidRPr="00F64690">
        <w:rPr>
          <w:rFonts w:ascii="Trebuchet MS" w:hAnsi="Trebuchet MS"/>
          <w:b/>
        </w:rPr>
        <w:t xml:space="preserve"> предупрежда</w:t>
      </w:r>
      <w:r w:rsidR="00D22208" w:rsidRPr="00F64690">
        <w:rPr>
          <w:rFonts w:ascii="Trebuchet MS" w:hAnsi="Trebuchet MS"/>
          <w:b/>
        </w:rPr>
        <w:t>ет</w:t>
      </w:r>
      <w:r w:rsidR="00D22208" w:rsidRPr="001702F4">
        <w:rPr>
          <w:rFonts w:ascii="Trebuchet MS" w:hAnsi="Trebuchet MS"/>
        </w:rPr>
        <w:t xml:space="preserve">: </w:t>
      </w:r>
      <w:r w:rsidR="001702F4" w:rsidRPr="00DD53F6">
        <w:rPr>
          <w:rFonts w:ascii="Trebuchet MS" w:hAnsi="Trebuchet MS"/>
          <w:b/>
        </w:rPr>
        <w:t>мошенники придумали новую схему обмана.</w:t>
      </w:r>
    </w:p>
    <w:p w:rsidR="00F64690" w:rsidRPr="00F64690" w:rsidRDefault="00F64690" w:rsidP="001702F4">
      <w:pPr>
        <w:pStyle w:val="a3"/>
        <w:spacing w:after="0" w:line="360" w:lineRule="auto"/>
        <w:ind w:firstLine="0"/>
        <w:jc w:val="both"/>
        <w:rPr>
          <w:rFonts w:ascii="Trebuchet MS" w:hAnsi="Trebuchet MS"/>
        </w:rPr>
      </w:pPr>
    </w:p>
    <w:p w:rsidR="00D22208" w:rsidRPr="00F64690" w:rsidRDefault="00D22208" w:rsidP="00F64690">
      <w:pPr>
        <w:pStyle w:val="a3"/>
        <w:spacing w:after="0" w:line="360" w:lineRule="auto"/>
        <w:jc w:val="both"/>
        <w:rPr>
          <w:rFonts w:ascii="Trebuchet MS" w:hAnsi="Trebuchet MS"/>
        </w:rPr>
      </w:pPr>
      <w:r w:rsidRPr="00F64690">
        <w:rPr>
          <w:rFonts w:ascii="Trebuchet MS" w:hAnsi="Trebuchet MS"/>
        </w:rPr>
        <w:t>Сейчас самый распространенный прием мошенников – звонки с требованием срочно снять все деньги со счетов в банках, потому что они станут не доступны после отключения SWIFT (СВИФТ). Это неправда.</w:t>
      </w:r>
    </w:p>
    <w:p w:rsidR="00D22208" w:rsidRPr="00F64690" w:rsidRDefault="00D22208" w:rsidP="00F64690">
      <w:pPr>
        <w:pStyle w:val="a3"/>
        <w:spacing w:after="0" w:line="360" w:lineRule="auto"/>
        <w:jc w:val="both"/>
        <w:rPr>
          <w:rFonts w:ascii="Trebuchet MS" w:hAnsi="Trebuchet MS"/>
        </w:rPr>
      </w:pPr>
      <w:r w:rsidRPr="00F64690">
        <w:rPr>
          <w:rFonts w:ascii="Trebuchet MS" w:hAnsi="Trebuchet MS"/>
        </w:rPr>
        <w:t>Средства всех клиентов на счетах в российских банках сохранены и всегда будут доступны. Отключение некоторых банков от СВИФТ на это никак не повлияет. СВИФТ – это просто финансовый мессенджер, которым пользуются банки по всему миру, его отключение создает неудобства для международной деятельности банков, но никак не влияет на операции внутри страны.</w:t>
      </w:r>
    </w:p>
    <w:p w:rsidR="00D22208" w:rsidRPr="00F64690" w:rsidRDefault="00D22208" w:rsidP="00F64690">
      <w:pPr>
        <w:pStyle w:val="a3"/>
        <w:spacing w:after="0" w:line="360" w:lineRule="auto"/>
        <w:jc w:val="both"/>
        <w:rPr>
          <w:rFonts w:ascii="Trebuchet MS" w:hAnsi="Trebuchet MS"/>
        </w:rPr>
      </w:pPr>
      <w:r w:rsidRPr="00F64690">
        <w:rPr>
          <w:rFonts w:ascii="Trebuchet MS" w:hAnsi="Trebuchet MS"/>
        </w:rPr>
        <w:t>Все клиенты всех банков всегда могут положить, перевести и снять деньги со своих счетов. Все банковские карты на всей территории России работают.</w:t>
      </w:r>
    </w:p>
    <w:p w:rsidR="00D92D79" w:rsidRPr="00F64690" w:rsidRDefault="00D92D79" w:rsidP="00F64690">
      <w:pPr>
        <w:pStyle w:val="a3"/>
        <w:spacing w:after="0" w:line="360" w:lineRule="auto"/>
        <w:jc w:val="both"/>
        <w:rPr>
          <w:rFonts w:ascii="Trebuchet MS" w:hAnsi="Trebuchet MS"/>
        </w:rPr>
      </w:pPr>
      <w:r w:rsidRPr="001702F4">
        <w:rPr>
          <w:rFonts w:ascii="Trebuchet MS" w:hAnsi="Trebuchet MS"/>
        </w:rPr>
        <w:t>Банк России</w:t>
      </w:r>
      <w:r w:rsidR="001702F4">
        <w:rPr>
          <w:rFonts w:ascii="Trebuchet MS" w:hAnsi="Trebuchet MS"/>
        </w:rPr>
        <w:t xml:space="preserve"> призывает </w:t>
      </w:r>
      <w:proofErr w:type="spellStart"/>
      <w:r w:rsidR="001702F4" w:rsidRPr="001702F4">
        <w:rPr>
          <w:rFonts w:ascii="Trebuchet MS" w:hAnsi="Trebuchet MS"/>
        </w:rPr>
        <w:t>тверичан</w:t>
      </w:r>
      <w:proofErr w:type="spellEnd"/>
      <w:r w:rsidRPr="00F64690">
        <w:rPr>
          <w:rFonts w:ascii="Trebuchet MS" w:hAnsi="Trebuchet MS"/>
        </w:rPr>
        <w:t xml:space="preserve"> не терять бдительности и не поддаваться запугиванию и панике в условиях, когда увеличивается число мошеннических звонков. </w:t>
      </w:r>
    </w:p>
    <w:p w:rsidR="001B7F43" w:rsidRDefault="001B7F43"/>
    <w:sectPr w:rsidR="001B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3"/>
    <w:rsid w:val="001702F4"/>
    <w:rsid w:val="001B7F43"/>
    <w:rsid w:val="005D7E57"/>
    <w:rsid w:val="006C7653"/>
    <w:rsid w:val="00D22208"/>
    <w:rsid w:val="00D92D79"/>
    <w:rsid w:val="00DC023D"/>
    <w:rsid w:val="00DD53F6"/>
    <w:rsid w:val="00F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7A43"/>
  <w15:chartTrackingRefBased/>
  <w15:docId w15:val="{667115D7-9413-42AE-852E-793D3E2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7653"/>
    <w:pPr>
      <w:keepNext/>
      <w:spacing w:before="150" w:after="0" w:line="240" w:lineRule="auto"/>
      <w:outlineLvl w:val="1"/>
    </w:pPr>
    <w:rPr>
      <w:rFonts w:ascii="Open Sans" w:eastAsia="Open Sans" w:hAnsi="Open Sans" w:cs="Open Sans"/>
      <w:color w:val="00ACE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3"/>
    <w:rPr>
      <w:rFonts w:ascii="Open Sans" w:eastAsia="Open Sans" w:hAnsi="Open Sans" w:cs="Open Sans"/>
      <w:color w:val="00ACED"/>
      <w:sz w:val="28"/>
      <w:szCs w:val="24"/>
      <w:lang w:eastAsia="ru-RU"/>
    </w:rPr>
  </w:style>
  <w:style w:type="paragraph" w:styleId="a3">
    <w:name w:val="Body Text"/>
    <w:basedOn w:val="a"/>
    <w:link w:val="a4"/>
    <w:rsid w:val="006C7653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7653"/>
    <w:rPr>
      <w:rFonts w:ascii="Open Sans" w:eastAsia="Open Sans" w:hAnsi="Open Sans" w:cs="Open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9</cp:revision>
  <dcterms:created xsi:type="dcterms:W3CDTF">2022-03-02T07:59:00Z</dcterms:created>
  <dcterms:modified xsi:type="dcterms:W3CDTF">2022-03-03T11:14:00Z</dcterms:modified>
</cp:coreProperties>
</file>