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5" w:rsidRDefault="00401805" w:rsidP="0040180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401805" w:rsidRDefault="00401805" w:rsidP="0040180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401805" w:rsidRDefault="00401805" w:rsidP="00401805">
      <w:pPr>
        <w:pStyle w:val="a5"/>
        <w:rPr>
          <w:b/>
          <w:sz w:val="28"/>
          <w:szCs w:val="28"/>
        </w:rPr>
      </w:pPr>
    </w:p>
    <w:p w:rsidR="00401805" w:rsidRDefault="00401805" w:rsidP="0040180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1805" w:rsidRDefault="00401805" w:rsidP="00401805">
      <w:pPr>
        <w:pStyle w:val="a5"/>
        <w:jc w:val="both"/>
        <w:rPr>
          <w:sz w:val="22"/>
          <w:szCs w:val="22"/>
        </w:rPr>
      </w:pPr>
    </w:p>
    <w:p w:rsidR="00401805" w:rsidRDefault="00401805" w:rsidP="00401805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09.03.2022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10</w:t>
      </w:r>
      <w:r>
        <w:rPr>
          <w:sz w:val="22"/>
          <w:szCs w:val="22"/>
        </w:rPr>
        <w:t>6</w:t>
      </w:r>
    </w:p>
    <w:p w:rsidR="00401805" w:rsidRDefault="00401805" w:rsidP="00401805">
      <w:pPr>
        <w:rPr>
          <w:b/>
          <w:sz w:val="36"/>
          <w:szCs w:val="36"/>
        </w:rPr>
      </w:pPr>
    </w:p>
    <w:p w:rsidR="006B4AEC" w:rsidRDefault="006B4AEC" w:rsidP="000B0BC6">
      <w:pPr>
        <w:rPr>
          <w:b/>
          <w:sz w:val="36"/>
          <w:szCs w:val="36"/>
        </w:rPr>
      </w:pPr>
      <w:bookmarkStart w:id="0" w:name="_GoBack"/>
      <w:bookmarkEnd w:id="0"/>
    </w:p>
    <w:p w:rsidR="00DE74DD" w:rsidRPr="00DE74DD" w:rsidRDefault="00DE74DD" w:rsidP="000B0BC6">
      <w:pPr>
        <w:rPr>
          <w:b/>
        </w:rPr>
      </w:pPr>
    </w:p>
    <w:p w:rsidR="004437DB" w:rsidRPr="00DE74DD" w:rsidRDefault="000B0BC6" w:rsidP="004437DB">
      <w:pPr>
        <w:rPr>
          <w:b/>
        </w:rPr>
      </w:pPr>
      <w:r w:rsidRPr="00DE74DD">
        <w:rPr>
          <w:b/>
        </w:rPr>
        <w:t xml:space="preserve">Об осуществлении закупки </w:t>
      </w:r>
      <w:r w:rsidR="004437DB" w:rsidRPr="00DE74DD">
        <w:rPr>
          <w:b/>
        </w:rPr>
        <w:t xml:space="preserve">путем проведения </w:t>
      </w:r>
    </w:p>
    <w:p w:rsidR="000B0BC6" w:rsidRPr="00DE74DD" w:rsidRDefault="004437DB" w:rsidP="004437DB">
      <w:pPr>
        <w:rPr>
          <w:b/>
          <w:bCs/>
        </w:rPr>
      </w:pPr>
      <w:r w:rsidRPr="00DE74DD">
        <w:rPr>
          <w:b/>
        </w:rPr>
        <w:t>электронного аукциона</w:t>
      </w:r>
      <w:r w:rsidR="000B0BC6" w:rsidRPr="00DE74DD">
        <w:rPr>
          <w:b/>
        </w:rPr>
        <w:t xml:space="preserve"> </w:t>
      </w:r>
      <w:r w:rsidR="000B0BC6" w:rsidRPr="00DE74DD">
        <w:rPr>
          <w:b/>
          <w:bCs/>
        </w:rPr>
        <w:t>для муниципальных нужд</w:t>
      </w:r>
    </w:p>
    <w:p w:rsidR="000B0BC6" w:rsidRPr="00DE74DD" w:rsidRDefault="000B0BC6" w:rsidP="000B0BC6">
      <w:pPr>
        <w:rPr>
          <w:b/>
          <w:spacing w:val="-6"/>
        </w:rPr>
      </w:pPr>
      <w:r w:rsidRPr="00DE74DD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DE74DD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E74DD" w:rsidRPr="00DE74DD" w:rsidRDefault="00DE74DD" w:rsidP="000B0BC6">
      <w:pPr>
        <w:ind w:firstLine="540"/>
        <w:jc w:val="both"/>
        <w:rPr>
          <w:sz w:val="16"/>
          <w:szCs w:val="16"/>
        </w:rPr>
      </w:pPr>
    </w:p>
    <w:p w:rsidR="000B0BC6" w:rsidRPr="00DE74DD" w:rsidRDefault="00DE74DD" w:rsidP="000B0BC6">
      <w:pPr>
        <w:ind w:firstLine="708"/>
        <w:jc w:val="center"/>
        <w:rPr>
          <w:b/>
        </w:rPr>
      </w:pPr>
      <w:r w:rsidRPr="00DE74DD">
        <w:rPr>
          <w:b/>
        </w:rPr>
        <w:t xml:space="preserve">Администрация Старицкого района Тверской области </w:t>
      </w:r>
      <w:r w:rsidR="000B0BC6" w:rsidRPr="00DE74DD">
        <w:rPr>
          <w:b/>
        </w:rPr>
        <w:t>ПОСТАНОВЛЯЕТ:</w:t>
      </w:r>
    </w:p>
    <w:p w:rsidR="00DE74DD" w:rsidRPr="00DE74DD" w:rsidRDefault="00DE74DD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DE74DD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8433FF">
        <w:t>р</w:t>
      </w:r>
      <w:r w:rsidR="008433FF" w:rsidRPr="008433FF">
        <w:t>емонт</w:t>
      </w:r>
      <w:r w:rsidR="008433FF">
        <w:t>у</w:t>
      </w:r>
      <w:r w:rsidR="008433FF" w:rsidRPr="008433FF">
        <w:t xml:space="preserve"> дворовых территорий и проездов к дворовым территориям по адресу: г.</w:t>
      </w:r>
      <w:r>
        <w:t xml:space="preserve"> </w:t>
      </w:r>
      <w:r w:rsidR="008433FF" w:rsidRPr="008433FF">
        <w:t>Старица, ул.</w:t>
      </w:r>
      <w:r>
        <w:t xml:space="preserve"> </w:t>
      </w:r>
      <w:r w:rsidR="008433FF" w:rsidRPr="008433FF">
        <w:t>Ленина, д.98, ул.</w:t>
      </w:r>
      <w:r>
        <w:t xml:space="preserve"> </w:t>
      </w:r>
      <w:r w:rsidR="008433FF" w:rsidRPr="008433FF">
        <w:t>Карла Маркса, д.75а, 83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E74D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ремонту </w:t>
      </w:r>
      <w:r w:rsidR="008433FF" w:rsidRPr="008433FF">
        <w:t>дворовых территорий и проездов к дворовым территориям по адресу: г.</w:t>
      </w:r>
      <w:r>
        <w:t xml:space="preserve"> </w:t>
      </w:r>
      <w:r w:rsidR="008433FF" w:rsidRPr="008433FF">
        <w:t>Старица, ул.</w:t>
      </w:r>
      <w:r>
        <w:t xml:space="preserve"> </w:t>
      </w:r>
      <w:r w:rsidR="008433FF" w:rsidRPr="008433FF">
        <w:t>Ленина, д.98, ул.</w:t>
      </w:r>
      <w:r>
        <w:t xml:space="preserve"> </w:t>
      </w:r>
      <w:r w:rsidR="008433FF" w:rsidRPr="008433FF">
        <w:t>Карла Маркса, д.75а, 83</w:t>
      </w:r>
      <w:r w:rsidR="00981D62" w:rsidRPr="00981D62">
        <w:t xml:space="preserve"> </w:t>
      </w:r>
      <w:r w:rsidR="006B4AEC">
        <w:t xml:space="preserve">                          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</w:t>
      </w:r>
      <w:proofErr w:type="gramEnd"/>
      <w:r w:rsidR="00496A53" w:rsidRPr="00496A53">
        <w:rPr>
          <w:b/>
        </w:rPr>
        <w:t>.ru</w:t>
      </w:r>
      <w:r w:rsidR="000B0BC6" w:rsidRPr="00496A53">
        <w:rPr>
          <w:b/>
        </w:rPr>
        <w:t>.</w:t>
      </w:r>
    </w:p>
    <w:p w:rsidR="002D04CC" w:rsidRDefault="00DE74D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8433FF">
        <w:rPr>
          <w:rFonts w:ascii="Times New Roman" w:hAnsi="Times New Roman"/>
          <w:sz w:val="24"/>
          <w:szCs w:val="24"/>
        </w:rPr>
        <w:t>3 791 880,00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8433FF">
        <w:rPr>
          <w:rFonts w:ascii="Times New Roman" w:hAnsi="Times New Roman"/>
          <w:sz w:val="24"/>
          <w:szCs w:val="24"/>
        </w:rPr>
        <w:t>три миллиона семьсот девяносто одна тысяча восемьсот восемьдесят) рублей 0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E74D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E74DD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 xml:space="preserve">О.Г. </w:t>
      </w:r>
      <w:proofErr w:type="spellStart"/>
      <w:r w:rsidR="005A77B2">
        <w:t>Лупик</w:t>
      </w:r>
      <w:proofErr w:type="spellEnd"/>
      <w:r w:rsidR="000B0BC6" w:rsidRPr="00A04D47">
        <w:t>.</w:t>
      </w:r>
    </w:p>
    <w:p w:rsidR="005176E4" w:rsidRPr="005176E4" w:rsidRDefault="00DE74DD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E74DD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DE74D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34971"/>
    <w:rsid w:val="0039297B"/>
    <w:rsid w:val="003A3465"/>
    <w:rsid w:val="003E209B"/>
    <w:rsid w:val="003F38E3"/>
    <w:rsid w:val="00401805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233BA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B4AEC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81E2E"/>
    <w:rsid w:val="00DC7440"/>
    <w:rsid w:val="00DE74DD"/>
    <w:rsid w:val="00DF5D39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334971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334971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82</cp:revision>
  <cp:lastPrinted>2022-03-16T11:04:00Z</cp:lastPrinted>
  <dcterms:created xsi:type="dcterms:W3CDTF">2015-07-22T09:10:00Z</dcterms:created>
  <dcterms:modified xsi:type="dcterms:W3CDTF">2022-03-17T09:11:00Z</dcterms:modified>
</cp:coreProperties>
</file>