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3" w:rsidRPr="00346EFD" w:rsidRDefault="006A55A3" w:rsidP="00B33607">
      <w:pPr>
        <w:pStyle w:val="a3"/>
        <w:jc w:val="both"/>
        <w:rPr>
          <w:b/>
          <w:sz w:val="28"/>
          <w:szCs w:val="28"/>
        </w:rPr>
      </w:pPr>
    </w:p>
    <w:p w:rsidR="00B05321" w:rsidRPr="00346EFD" w:rsidRDefault="00346EFD" w:rsidP="00346EFD">
      <w:pPr>
        <w:pStyle w:val="a3"/>
        <w:rPr>
          <w:b/>
          <w:sz w:val="28"/>
          <w:szCs w:val="28"/>
        </w:rPr>
      </w:pPr>
      <w:r w:rsidRPr="00346EFD">
        <w:rPr>
          <w:b/>
          <w:sz w:val="28"/>
          <w:szCs w:val="28"/>
        </w:rPr>
        <w:t>АДМИНИСТРАЦИЯ СТАРИЦКОГО РАЙОНА</w:t>
      </w:r>
    </w:p>
    <w:p w:rsidR="00346EFD" w:rsidRPr="00346EFD" w:rsidRDefault="00346EFD" w:rsidP="00346EFD">
      <w:pPr>
        <w:pStyle w:val="a3"/>
        <w:rPr>
          <w:b/>
          <w:sz w:val="28"/>
          <w:szCs w:val="28"/>
        </w:rPr>
      </w:pPr>
      <w:r w:rsidRPr="00346EFD">
        <w:rPr>
          <w:b/>
          <w:sz w:val="28"/>
          <w:szCs w:val="28"/>
        </w:rPr>
        <w:t>ТВЕРСКОЙ ОБЛАСТИ</w:t>
      </w:r>
    </w:p>
    <w:p w:rsidR="00346EFD" w:rsidRPr="00346EFD" w:rsidRDefault="00346EFD" w:rsidP="00346EFD">
      <w:pPr>
        <w:pStyle w:val="a3"/>
        <w:rPr>
          <w:b/>
          <w:sz w:val="28"/>
          <w:szCs w:val="28"/>
        </w:rPr>
      </w:pPr>
    </w:p>
    <w:p w:rsidR="00346EFD" w:rsidRPr="00346EFD" w:rsidRDefault="00346EFD" w:rsidP="00346EFD">
      <w:pPr>
        <w:pStyle w:val="a3"/>
        <w:rPr>
          <w:b/>
          <w:sz w:val="28"/>
          <w:szCs w:val="28"/>
        </w:rPr>
      </w:pPr>
      <w:r w:rsidRPr="00346EFD">
        <w:rPr>
          <w:b/>
          <w:sz w:val="28"/>
          <w:szCs w:val="28"/>
        </w:rPr>
        <w:t>ПОСТАНОВЛЕНИЕ</w:t>
      </w:r>
    </w:p>
    <w:p w:rsidR="00B33607" w:rsidRDefault="00B33607" w:rsidP="00B33607">
      <w:pPr>
        <w:pStyle w:val="a3"/>
        <w:jc w:val="both"/>
        <w:rPr>
          <w:sz w:val="22"/>
          <w:szCs w:val="22"/>
        </w:rPr>
      </w:pPr>
    </w:p>
    <w:p w:rsidR="00D44542" w:rsidRDefault="00D44542" w:rsidP="00B33607">
      <w:pPr>
        <w:pStyle w:val="a3"/>
        <w:jc w:val="both"/>
        <w:rPr>
          <w:sz w:val="22"/>
          <w:szCs w:val="22"/>
        </w:rPr>
      </w:pPr>
    </w:p>
    <w:p w:rsidR="00D44542" w:rsidRDefault="00346EFD" w:rsidP="00B33607">
      <w:pPr>
        <w:pStyle w:val="a3"/>
        <w:jc w:val="both"/>
        <w:rPr>
          <w:sz w:val="22"/>
          <w:szCs w:val="22"/>
        </w:rPr>
      </w:pPr>
      <w:r>
        <w:rPr>
          <w:sz w:val="22"/>
          <w:szCs w:val="22"/>
        </w:rPr>
        <w:t>11.03.2022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118</w:t>
      </w:r>
    </w:p>
    <w:p w:rsidR="00D44542" w:rsidRDefault="00D44542" w:rsidP="00B33607">
      <w:pPr>
        <w:pStyle w:val="a3"/>
        <w:jc w:val="both"/>
        <w:rPr>
          <w:sz w:val="22"/>
          <w:szCs w:val="22"/>
        </w:rPr>
      </w:pPr>
    </w:p>
    <w:p w:rsidR="00D44542" w:rsidRDefault="00D44542" w:rsidP="00B33607">
      <w:pPr>
        <w:pStyle w:val="a3"/>
        <w:jc w:val="both"/>
        <w:rPr>
          <w:sz w:val="22"/>
          <w:szCs w:val="22"/>
        </w:rPr>
      </w:pPr>
    </w:p>
    <w:p w:rsidR="008C0172" w:rsidRDefault="008C0172" w:rsidP="00B33607">
      <w:pPr>
        <w:pStyle w:val="a3"/>
        <w:jc w:val="both"/>
        <w:rPr>
          <w:sz w:val="24"/>
          <w:szCs w:val="24"/>
        </w:rPr>
      </w:pPr>
    </w:p>
    <w:p w:rsidR="00B33607" w:rsidRPr="00346EFD" w:rsidRDefault="008C0172" w:rsidP="00B33607">
      <w:pPr>
        <w:pStyle w:val="a3"/>
        <w:jc w:val="both"/>
        <w:rPr>
          <w:b/>
          <w:sz w:val="24"/>
          <w:szCs w:val="24"/>
        </w:rPr>
      </w:pPr>
      <w:r w:rsidRPr="00346EFD">
        <w:rPr>
          <w:b/>
          <w:sz w:val="24"/>
          <w:szCs w:val="24"/>
        </w:rPr>
        <w:t>О</w:t>
      </w:r>
      <w:r w:rsidR="00945299" w:rsidRPr="00346EFD">
        <w:rPr>
          <w:b/>
          <w:sz w:val="24"/>
          <w:szCs w:val="24"/>
        </w:rPr>
        <w:t xml:space="preserve"> внесении изменений в</w:t>
      </w:r>
      <w:r w:rsidRPr="00346EFD">
        <w:rPr>
          <w:b/>
          <w:sz w:val="24"/>
          <w:szCs w:val="24"/>
        </w:rPr>
        <w:t xml:space="preserve"> </w:t>
      </w:r>
      <w:r w:rsidR="00E3666E" w:rsidRPr="00346EFD">
        <w:rPr>
          <w:b/>
          <w:sz w:val="24"/>
          <w:szCs w:val="24"/>
        </w:rPr>
        <w:t>административн</w:t>
      </w:r>
      <w:r w:rsidR="00945299" w:rsidRPr="00346EFD">
        <w:rPr>
          <w:b/>
          <w:sz w:val="24"/>
          <w:szCs w:val="24"/>
        </w:rPr>
        <w:t>ый регламент</w:t>
      </w:r>
      <w:r w:rsidRPr="00346EFD">
        <w:rPr>
          <w:b/>
          <w:sz w:val="24"/>
          <w:szCs w:val="24"/>
        </w:rPr>
        <w:t xml:space="preserve">  </w:t>
      </w:r>
    </w:p>
    <w:p w:rsidR="001A3F79" w:rsidRPr="00346EFD" w:rsidRDefault="00E3666E" w:rsidP="00B33607">
      <w:pPr>
        <w:pStyle w:val="a3"/>
        <w:jc w:val="both"/>
        <w:rPr>
          <w:b/>
          <w:sz w:val="24"/>
          <w:szCs w:val="24"/>
        </w:rPr>
      </w:pPr>
      <w:r w:rsidRPr="00346EFD">
        <w:rPr>
          <w:b/>
          <w:sz w:val="24"/>
          <w:szCs w:val="24"/>
        </w:rPr>
        <w:t>предоставления муниципальной услуги</w:t>
      </w:r>
      <w:r w:rsidR="00710EDA" w:rsidRPr="00346EFD">
        <w:rPr>
          <w:b/>
          <w:sz w:val="24"/>
          <w:szCs w:val="24"/>
        </w:rPr>
        <w:t xml:space="preserve"> «</w:t>
      </w:r>
      <w:r w:rsidR="001A3F79" w:rsidRPr="00346EFD">
        <w:rPr>
          <w:b/>
          <w:sz w:val="24"/>
          <w:szCs w:val="24"/>
        </w:rPr>
        <w:t xml:space="preserve">Предоставление </w:t>
      </w:r>
    </w:p>
    <w:p w:rsidR="00710EDA" w:rsidRPr="00346EFD" w:rsidRDefault="001A3F79" w:rsidP="00B33607">
      <w:pPr>
        <w:pStyle w:val="a3"/>
        <w:jc w:val="both"/>
        <w:rPr>
          <w:b/>
          <w:sz w:val="24"/>
          <w:szCs w:val="24"/>
        </w:rPr>
      </w:pPr>
      <w:r w:rsidRPr="00346EFD">
        <w:rPr>
          <w:b/>
          <w:sz w:val="24"/>
          <w:szCs w:val="24"/>
        </w:rPr>
        <w:t>з</w:t>
      </w:r>
      <w:r w:rsidR="00710EDA" w:rsidRPr="00346EFD">
        <w:rPr>
          <w:b/>
          <w:sz w:val="24"/>
          <w:szCs w:val="24"/>
        </w:rPr>
        <w:t xml:space="preserve">емельных участков, находящихся </w:t>
      </w:r>
      <w:r w:rsidRPr="00346EFD">
        <w:rPr>
          <w:b/>
          <w:sz w:val="24"/>
          <w:szCs w:val="24"/>
        </w:rPr>
        <w:t xml:space="preserve">в собственности </w:t>
      </w:r>
    </w:p>
    <w:p w:rsidR="001A3F79" w:rsidRPr="00346EFD" w:rsidRDefault="00710EDA" w:rsidP="00B33607">
      <w:pPr>
        <w:pStyle w:val="a3"/>
        <w:jc w:val="both"/>
        <w:rPr>
          <w:b/>
          <w:sz w:val="24"/>
          <w:szCs w:val="24"/>
        </w:rPr>
      </w:pPr>
      <w:r w:rsidRPr="00346EFD">
        <w:rPr>
          <w:b/>
          <w:sz w:val="24"/>
          <w:szCs w:val="24"/>
        </w:rPr>
        <w:t>муниципального образования «</w:t>
      </w:r>
      <w:r w:rsidR="001A3F79" w:rsidRPr="00346EFD">
        <w:rPr>
          <w:b/>
          <w:sz w:val="24"/>
          <w:szCs w:val="24"/>
        </w:rPr>
        <w:t>Старицкий район»,</w:t>
      </w:r>
    </w:p>
    <w:p w:rsidR="001A3F79" w:rsidRPr="00346EFD" w:rsidRDefault="001A3F79" w:rsidP="00B33607">
      <w:pPr>
        <w:pStyle w:val="a3"/>
        <w:jc w:val="both"/>
        <w:rPr>
          <w:b/>
          <w:sz w:val="24"/>
          <w:szCs w:val="24"/>
        </w:rPr>
      </w:pPr>
      <w:proofErr w:type="gramStart"/>
      <w:r w:rsidRPr="00346EFD">
        <w:rPr>
          <w:b/>
          <w:sz w:val="24"/>
          <w:szCs w:val="24"/>
        </w:rPr>
        <w:t>собственность</w:t>
      </w:r>
      <w:proofErr w:type="gramEnd"/>
      <w:r w:rsidRPr="00346EFD">
        <w:rPr>
          <w:b/>
          <w:sz w:val="24"/>
          <w:szCs w:val="24"/>
        </w:rPr>
        <w:t xml:space="preserve"> на которые не разграничена на </w:t>
      </w:r>
    </w:p>
    <w:p w:rsidR="001A3F79" w:rsidRPr="00346EFD" w:rsidRDefault="00710EDA" w:rsidP="00B33607">
      <w:pPr>
        <w:pStyle w:val="a3"/>
        <w:jc w:val="both"/>
        <w:rPr>
          <w:b/>
          <w:sz w:val="24"/>
          <w:szCs w:val="24"/>
        </w:rPr>
      </w:pPr>
      <w:r w:rsidRPr="00346EFD">
        <w:rPr>
          <w:b/>
          <w:sz w:val="24"/>
          <w:szCs w:val="24"/>
        </w:rPr>
        <w:t>территории муниципального образования «</w:t>
      </w:r>
      <w:r w:rsidR="001A3F79" w:rsidRPr="00346EFD">
        <w:rPr>
          <w:b/>
          <w:sz w:val="24"/>
          <w:szCs w:val="24"/>
        </w:rPr>
        <w:t>Старицкий район»</w:t>
      </w:r>
    </w:p>
    <w:p w:rsidR="001A3F79" w:rsidRPr="00346EFD" w:rsidRDefault="00710EDA" w:rsidP="00B33607">
      <w:pPr>
        <w:pStyle w:val="a3"/>
        <w:jc w:val="both"/>
        <w:rPr>
          <w:b/>
          <w:sz w:val="24"/>
          <w:szCs w:val="24"/>
        </w:rPr>
      </w:pPr>
      <w:r w:rsidRPr="00346EFD">
        <w:rPr>
          <w:b/>
          <w:sz w:val="24"/>
          <w:szCs w:val="24"/>
        </w:rPr>
        <w:t>Тверской области»</w:t>
      </w:r>
      <w:r w:rsidR="00945299" w:rsidRPr="00346EFD">
        <w:rPr>
          <w:b/>
          <w:sz w:val="24"/>
          <w:szCs w:val="24"/>
        </w:rPr>
        <w:t xml:space="preserve">, </w:t>
      </w:r>
      <w:proofErr w:type="gramStart"/>
      <w:r w:rsidR="00945299" w:rsidRPr="00346EFD">
        <w:rPr>
          <w:b/>
          <w:sz w:val="24"/>
          <w:szCs w:val="24"/>
        </w:rPr>
        <w:t>утвержденный</w:t>
      </w:r>
      <w:proofErr w:type="gramEnd"/>
      <w:r w:rsidR="001A3F79" w:rsidRPr="00346EFD">
        <w:rPr>
          <w:b/>
          <w:sz w:val="24"/>
          <w:szCs w:val="24"/>
        </w:rPr>
        <w:t xml:space="preserve"> </w:t>
      </w:r>
      <w:r w:rsidR="00945299" w:rsidRPr="00346EFD">
        <w:rPr>
          <w:b/>
          <w:sz w:val="24"/>
          <w:szCs w:val="24"/>
        </w:rPr>
        <w:t xml:space="preserve">постановлением </w:t>
      </w:r>
    </w:p>
    <w:p w:rsidR="00710EDA" w:rsidRPr="00346EFD" w:rsidRDefault="00945299" w:rsidP="00B33607">
      <w:pPr>
        <w:pStyle w:val="a3"/>
        <w:jc w:val="both"/>
        <w:rPr>
          <w:b/>
          <w:sz w:val="24"/>
          <w:szCs w:val="24"/>
        </w:rPr>
      </w:pPr>
      <w:r w:rsidRPr="00346EFD">
        <w:rPr>
          <w:b/>
          <w:sz w:val="24"/>
          <w:szCs w:val="24"/>
        </w:rPr>
        <w:t>администрации Старицкого района</w:t>
      </w:r>
      <w:r w:rsidR="00710EDA" w:rsidRPr="00346EFD">
        <w:rPr>
          <w:b/>
          <w:sz w:val="24"/>
          <w:szCs w:val="24"/>
        </w:rPr>
        <w:t xml:space="preserve"> </w:t>
      </w:r>
      <w:r w:rsidRPr="00346EFD">
        <w:rPr>
          <w:b/>
          <w:sz w:val="24"/>
          <w:szCs w:val="24"/>
        </w:rPr>
        <w:t xml:space="preserve">Тверской области </w:t>
      </w:r>
    </w:p>
    <w:p w:rsidR="00945299" w:rsidRPr="00346EFD" w:rsidRDefault="00945299" w:rsidP="00B33607">
      <w:pPr>
        <w:pStyle w:val="a3"/>
        <w:jc w:val="both"/>
        <w:rPr>
          <w:b/>
          <w:sz w:val="24"/>
          <w:szCs w:val="24"/>
        </w:rPr>
      </w:pPr>
      <w:r w:rsidRPr="00346EFD">
        <w:rPr>
          <w:b/>
          <w:sz w:val="24"/>
          <w:szCs w:val="24"/>
        </w:rPr>
        <w:t>№ 374 от 26.06.2013</w:t>
      </w:r>
      <w:r w:rsidR="00580FFA" w:rsidRPr="00346EFD">
        <w:rPr>
          <w:b/>
          <w:sz w:val="24"/>
          <w:szCs w:val="24"/>
        </w:rPr>
        <w:t xml:space="preserve"> </w:t>
      </w:r>
      <w:r w:rsidRPr="00346EFD">
        <w:rPr>
          <w:b/>
          <w:sz w:val="24"/>
          <w:szCs w:val="24"/>
        </w:rPr>
        <w:t>г.</w:t>
      </w:r>
    </w:p>
    <w:p w:rsidR="00B33607" w:rsidRDefault="00B33607" w:rsidP="00B33607">
      <w:pPr>
        <w:pStyle w:val="a3"/>
        <w:jc w:val="both"/>
        <w:rPr>
          <w:sz w:val="24"/>
          <w:szCs w:val="24"/>
        </w:rPr>
      </w:pPr>
    </w:p>
    <w:p w:rsidR="00A45945" w:rsidRDefault="00B33607" w:rsidP="00A45945">
      <w:pPr>
        <w:pStyle w:val="a3"/>
        <w:jc w:val="both"/>
        <w:rPr>
          <w:sz w:val="24"/>
          <w:szCs w:val="24"/>
        </w:rPr>
      </w:pPr>
      <w:r>
        <w:rPr>
          <w:sz w:val="24"/>
          <w:szCs w:val="24"/>
        </w:rPr>
        <w:tab/>
      </w:r>
      <w:r w:rsidR="00DE11D7">
        <w:rPr>
          <w:sz w:val="24"/>
          <w:szCs w:val="24"/>
        </w:rPr>
        <w:t xml:space="preserve">Рассмотрев Протест прокурора № </w:t>
      </w:r>
      <w:r w:rsidR="00710EDA">
        <w:rPr>
          <w:sz w:val="24"/>
          <w:szCs w:val="24"/>
        </w:rPr>
        <w:t>38-2022</w:t>
      </w:r>
      <w:r w:rsidR="00DE11D7">
        <w:rPr>
          <w:sz w:val="24"/>
          <w:szCs w:val="24"/>
        </w:rPr>
        <w:t xml:space="preserve"> от </w:t>
      </w:r>
      <w:r w:rsidR="00710EDA">
        <w:rPr>
          <w:sz w:val="24"/>
          <w:szCs w:val="24"/>
        </w:rPr>
        <w:t>03.03.2022</w:t>
      </w:r>
      <w:r w:rsidR="00A45945">
        <w:rPr>
          <w:sz w:val="24"/>
          <w:szCs w:val="24"/>
        </w:rPr>
        <w:t xml:space="preserve"> года </w:t>
      </w:r>
      <w:r w:rsidR="001A3F79">
        <w:rPr>
          <w:sz w:val="24"/>
          <w:szCs w:val="24"/>
        </w:rPr>
        <w:t xml:space="preserve"> </w:t>
      </w:r>
      <w:r w:rsidR="00DE11D7">
        <w:rPr>
          <w:sz w:val="24"/>
          <w:szCs w:val="24"/>
        </w:rPr>
        <w:t xml:space="preserve"> </w:t>
      </w:r>
      <w:r w:rsidR="00B80098">
        <w:rPr>
          <w:sz w:val="24"/>
          <w:szCs w:val="24"/>
        </w:rPr>
        <w:t xml:space="preserve">                                             </w:t>
      </w:r>
      <w:r w:rsidR="00DE11D7">
        <w:rPr>
          <w:sz w:val="24"/>
          <w:szCs w:val="24"/>
        </w:rPr>
        <w:t xml:space="preserve">на административный регламент </w:t>
      </w:r>
      <w:r w:rsidR="00DE11D7" w:rsidRPr="00EA7D46">
        <w:rPr>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«Старицкий район», собственность на которые не разграничена на территории муниципального образования «Старицкий район» Тверской области», утвержденный постановлением администрации Старицкого района Тверской области</w:t>
      </w:r>
      <w:r w:rsidR="00B80098">
        <w:rPr>
          <w:sz w:val="24"/>
          <w:szCs w:val="24"/>
        </w:rPr>
        <w:t xml:space="preserve">                  </w:t>
      </w:r>
      <w:r w:rsidR="00DE11D7" w:rsidRPr="00EA7D46">
        <w:rPr>
          <w:sz w:val="24"/>
          <w:szCs w:val="24"/>
        </w:rPr>
        <w:t xml:space="preserve"> № 374 от 26.06.2013</w:t>
      </w:r>
      <w:r w:rsidR="00710EDA">
        <w:rPr>
          <w:sz w:val="24"/>
          <w:szCs w:val="24"/>
        </w:rPr>
        <w:t xml:space="preserve"> </w:t>
      </w:r>
      <w:r w:rsidR="00DE11D7" w:rsidRPr="00EA7D46">
        <w:rPr>
          <w:sz w:val="24"/>
          <w:szCs w:val="24"/>
        </w:rPr>
        <w:t>г.</w:t>
      </w:r>
      <w:r w:rsidR="00710EDA">
        <w:rPr>
          <w:sz w:val="24"/>
          <w:szCs w:val="24"/>
        </w:rPr>
        <w:t>,</w:t>
      </w:r>
    </w:p>
    <w:p w:rsidR="00A45945" w:rsidRDefault="00A45945" w:rsidP="00A45945">
      <w:pPr>
        <w:pStyle w:val="a3"/>
        <w:jc w:val="both"/>
        <w:rPr>
          <w:sz w:val="24"/>
          <w:szCs w:val="24"/>
        </w:rPr>
      </w:pPr>
    </w:p>
    <w:p w:rsidR="00B33607" w:rsidRDefault="00A45945" w:rsidP="00710EDA">
      <w:pPr>
        <w:pStyle w:val="a3"/>
        <w:rPr>
          <w:b/>
          <w:sz w:val="24"/>
          <w:szCs w:val="24"/>
        </w:rPr>
      </w:pPr>
      <w:r>
        <w:rPr>
          <w:sz w:val="24"/>
          <w:szCs w:val="24"/>
        </w:rPr>
        <w:t>А</w:t>
      </w:r>
      <w:r w:rsidR="00BE7CFF" w:rsidRPr="009B4877">
        <w:rPr>
          <w:b/>
          <w:sz w:val="24"/>
          <w:szCs w:val="24"/>
        </w:rPr>
        <w:t>дминистрация Старицкого района Тверской области ПОСТАНОВЛЯЕТ:</w:t>
      </w:r>
    </w:p>
    <w:p w:rsidR="00A45945" w:rsidRPr="009B4877" w:rsidRDefault="00A45945" w:rsidP="00A45945">
      <w:pPr>
        <w:pStyle w:val="a3"/>
        <w:jc w:val="both"/>
        <w:rPr>
          <w:b/>
          <w:sz w:val="24"/>
          <w:szCs w:val="24"/>
        </w:rPr>
      </w:pPr>
    </w:p>
    <w:p w:rsidR="00CE3CAD" w:rsidRPr="00B37183" w:rsidRDefault="00B37183" w:rsidP="00B37183">
      <w:pPr>
        <w:spacing w:after="0" w:line="240" w:lineRule="auto"/>
        <w:jc w:val="both"/>
        <w:rPr>
          <w:rFonts w:ascii="Times New Roman" w:hAnsi="Times New Roman" w:cs="Times New Roman"/>
          <w:sz w:val="24"/>
          <w:szCs w:val="24"/>
        </w:rPr>
      </w:pPr>
      <w:r w:rsidRPr="00B37183">
        <w:rPr>
          <w:rFonts w:ascii="Times New Roman" w:hAnsi="Times New Roman" w:cs="Times New Roman"/>
          <w:sz w:val="24"/>
          <w:szCs w:val="24"/>
        </w:rPr>
        <w:tab/>
        <w:t>1</w:t>
      </w:r>
      <w:r>
        <w:rPr>
          <w:rFonts w:ascii="Times New Roman" w:hAnsi="Times New Roman" w:cs="Times New Roman"/>
          <w:sz w:val="24"/>
          <w:szCs w:val="24"/>
        </w:rPr>
        <w:t xml:space="preserve">. </w:t>
      </w:r>
      <w:r w:rsidRPr="00B37183">
        <w:rPr>
          <w:rFonts w:ascii="Times New Roman" w:hAnsi="Times New Roman" w:cs="Times New Roman"/>
          <w:sz w:val="24"/>
          <w:szCs w:val="24"/>
        </w:rPr>
        <w:t xml:space="preserve">Пункт 2 </w:t>
      </w:r>
      <w:r w:rsidR="000477CB" w:rsidRPr="00B37183">
        <w:rPr>
          <w:rFonts w:ascii="Times New Roman" w:hAnsi="Times New Roman" w:cs="Times New Roman"/>
          <w:sz w:val="24"/>
          <w:szCs w:val="24"/>
        </w:rPr>
        <w:t>А</w:t>
      </w:r>
      <w:r w:rsidR="00BE7CFF" w:rsidRPr="00B37183">
        <w:rPr>
          <w:rFonts w:ascii="Times New Roman" w:hAnsi="Times New Roman" w:cs="Times New Roman"/>
          <w:sz w:val="24"/>
          <w:szCs w:val="24"/>
        </w:rPr>
        <w:t>дминистративн</w:t>
      </w:r>
      <w:r w:rsidR="00EA7D46" w:rsidRPr="00B37183">
        <w:rPr>
          <w:rFonts w:ascii="Times New Roman" w:hAnsi="Times New Roman" w:cs="Times New Roman"/>
          <w:sz w:val="24"/>
          <w:szCs w:val="24"/>
        </w:rPr>
        <w:t>ого</w:t>
      </w:r>
      <w:r w:rsidR="00BE7CFF" w:rsidRPr="00B37183">
        <w:rPr>
          <w:rFonts w:ascii="Times New Roman" w:hAnsi="Times New Roman" w:cs="Times New Roman"/>
          <w:sz w:val="24"/>
          <w:szCs w:val="24"/>
        </w:rPr>
        <w:t xml:space="preserve"> регламент</w:t>
      </w:r>
      <w:r w:rsidR="00EA7D46" w:rsidRPr="00B37183">
        <w:rPr>
          <w:rFonts w:ascii="Times New Roman" w:hAnsi="Times New Roman" w:cs="Times New Roman"/>
          <w:sz w:val="24"/>
          <w:szCs w:val="24"/>
        </w:rPr>
        <w:t>а</w:t>
      </w:r>
      <w:r w:rsidR="00BE7CFF" w:rsidRPr="00B37183">
        <w:rPr>
          <w:rFonts w:ascii="Times New Roman" w:hAnsi="Times New Roman" w:cs="Times New Roman"/>
          <w:sz w:val="24"/>
          <w:szCs w:val="24"/>
        </w:rPr>
        <w:t xml:space="preserve"> предоставлени</w:t>
      </w:r>
      <w:r w:rsidR="000477CB" w:rsidRPr="00B37183">
        <w:rPr>
          <w:rFonts w:ascii="Times New Roman" w:hAnsi="Times New Roman" w:cs="Times New Roman"/>
          <w:sz w:val="24"/>
          <w:szCs w:val="24"/>
        </w:rPr>
        <w:t>е</w:t>
      </w:r>
      <w:r w:rsidR="00BE7CFF" w:rsidRPr="00B37183">
        <w:rPr>
          <w:rFonts w:ascii="Times New Roman" w:hAnsi="Times New Roman" w:cs="Times New Roman"/>
          <w:sz w:val="24"/>
          <w:szCs w:val="24"/>
        </w:rPr>
        <w:t xml:space="preserve"> муниципальной услуги «Предоставление земельных участков, находящихся в муниципальной собственн</w:t>
      </w:r>
      <w:r w:rsidR="00580FFA" w:rsidRPr="00B37183">
        <w:rPr>
          <w:rFonts w:ascii="Times New Roman" w:hAnsi="Times New Roman" w:cs="Times New Roman"/>
          <w:sz w:val="24"/>
          <w:szCs w:val="24"/>
        </w:rPr>
        <w:t xml:space="preserve">ости муниципального образования </w:t>
      </w:r>
      <w:r w:rsidR="00BE7CFF" w:rsidRPr="00B37183">
        <w:rPr>
          <w:rFonts w:ascii="Times New Roman" w:hAnsi="Times New Roman" w:cs="Times New Roman"/>
          <w:sz w:val="24"/>
          <w:szCs w:val="24"/>
        </w:rPr>
        <w:t xml:space="preserve">«Старицкий район», собственность на которые </w:t>
      </w:r>
      <w:r w:rsidR="00B80098">
        <w:rPr>
          <w:rFonts w:ascii="Times New Roman" w:hAnsi="Times New Roman" w:cs="Times New Roman"/>
          <w:sz w:val="24"/>
          <w:szCs w:val="24"/>
        </w:rPr>
        <w:t xml:space="preserve">                                     </w:t>
      </w:r>
      <w:r w:rsidR="00BE7CFF" w:rsidRPr="00B37183">
        <w:rPr>
          <w:rFonts w:ascii="Times New Roman" w:hAnsi="Times New Roman" w:cs="Times New Roman"/>
          <w:sz w:val="24"/>
          <w:szCs w:val="24"/>
        </w:rPr>
        <w:t>не разграничена на территории муниципального образования «Старицкий район» Тверской области», утвержденный постановлением администрации Старицкого района Тверской области № 374 от 26.06.2013</w:t>
      </w:r>
      <w:r w:rsidR="00580FFA" w:rsidRPr="00B37183">
        <w:rPr>
          <w:rFonts w:ascii="Times New Roman" w:hAnsi="Times New Roman" w:cs="Times New Roman"/>
          <w:sz w:val="24"/>
          <w:szCs w:val="24"/>
        </w:rPr>
        <w:t xml:space="preserve"> </w:t>
      </w:r>
      <w:r w:rsidR="00BE7CFF" w:rsidRPr="00B37183">
        <w:rPr>
          <w:rFonts w:ascii="Times New Roman" w:hAnsi="Times New Roman" w:cs="Times New Roman"/>
          <w:sz w:val="24"/>
          <w:szCs w:val="24"/>
        </w:rPr>
        <w:t>г.</w:t>
      </w:r>
      <w:r w:rsidR="00B14038" w:rsidRPr="00B37183">
        <w:rPr>
          <w:rFonts w:ascii="Times New Roman" w:hAnsi="Times New Roman" w:cs="Times New Roman"/>
          <w:sz w:val="24"/>
          <w:szCs w:val="24"/>
        </w:rPr>
        <w:t xml:space="preserve"> </w:t>
      </w:r>
      <w:r w:rsidR="006A55A3" w:rsidRPr="00B37183">
        <w:rPr>
          <w:rFonts w:ascii="Times New Roman" w:hAnsi="Times New Roman" w:cs="Times New Roman"/>
          <w:sz w:val="24"/>
          <w:szCs w:val="24"/>
        </w:rPr>
        <w:t xml:space="preserve">изложить </w:t>
      </w:r>
      <w:r w:rsidR="00CE7439" w:rsidRPr="00B37183">
        <w:rPr>
          <w:rFonts w:ascii="Times New Roman" w:hAnsi="Times New Roman" w:cs="Times New Roman"/>
          <w:sz w:val="24"/>
          <w:szCs w:val="24"/>
        </w:rPr>
        <w:t xml:space="preserve">в </w:t>
      </w:r>
      <w:r w:rsidRPr="00B37183">
        <w:rPr>
          <w:rFonts w:ascii="Times New Roman" w:hAnsi="Times New Roman" w:cs="Times New Roman"/>
          <w:sz w:val="24"/>
          <w:szCs w:val="24"/>
        </w:rPr>
        <w:t>следующей редакции: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Предоставление муниципальной услуги по предоставлению прав на земельные участки осуществляется в соответствии с:</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Земельным кодексом РФ</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Федеральным законом от 24.07.2007 № 221-ФЗ «О государственном земельном кадастре» от 24.07.2007 № 221-ФЗ</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Федеральным законом от 27.07.2006 № 152-ФЗ «О персональных данных»</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xml:space="preserve">- Федеральным законом от 29.07.1998 № 135-ФЗ «Об оценочной деятельности </w:t>
      </w:r>
      <w:r w:rsidR="00346EFD">
        <w:rPr>
          <w:rFonts w:ascii="Times New Roman" w:hAnsi="Times New Roman" w:cs="Times New Roman"/>
          <w:sz w:val="24"/>
          <w:szCs w:val="24"/>
        </w:rPr>
        <w:t xml:space="preserve">                              </w:t>
      </w:r>
      <w:r w:rsidRPr="0033405C">
        <w:rPr>
          <w:rFonts w:ascii="Times New Roman" w:hAnsi="Times New Roman" w:cs="Times New Roman"/>
          <w:sz w:val="24"/>
          <w:szCs w:val="24"/>
        </w:rPr>
        <w:t>в Российской Федерации»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lastRenderedPageBreak/>
        <w:t>- Федеральным законом от 27.07.2010 № 210-ФЗ «Об организации государственных и муниципальных услуг»</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Распоряжением Правительства РФ от 17.12.2009 № 1993-р «Об утверждении сводного перечня первоочередных государственных и муниципальных услуг, предоставляемых</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 xml:space="preserve"> в электронном виде»</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w:t>
      </w:r>
      <w:r w:rsidRPr="0033405C">
        <w:rPr>
          <w:rFonts w:ascii="Times New Roman" w:hAnsi="Times New Roman" w:cs="Times New Roman"/>
          <w:sz w:val="24"/>
          <w:szCs w:val="24"/>
          <w:shd w:val="clear" w:color="auto" w:fill="FFFFFF"/>
        </w:rPr>
        <w:t xml:space="preserve"> 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p w:rsidR="00B37183" w:rsidRPr="0033405C" w:rsidRDefault="00B37183" w:rsidP="00B37183">
      <w:pPr>
        <w:spacing w:after="0"/>
        <w:jc w:val="both"/>
        <w:rPr>
          <w:rFonts w:ascii="Times New Roman" w:hAnsi="Times New Roman" w:cs="Times New Roman"/>
          <w:i/>
          <w:sz w:val="24"/>
          <w:szCs w:val="24"/>
        </w:rPr>
      </w:pPr>
      <w:r w:rsidRPr="0033405C">
        <w:rPr>
          <w:rFonts w:ascii="Times New Roman" w:hAnsi="Times New Roman" w:cs="Times New Roman"/>
          <w:sz w:val="24"/>
          <w:szCs w:val="24"/>
        </w:rPr>
        <w:t>- Законом Тверской области от 09.04.2008 № 49-ЗО «О регулировании земельных отношений в Тверской области»</w:t>
      </w:r>
    </w:p>
    <w:p w:rsidR="00B37183" w:rsidRPr="0033405C" w:rsidRDefault="00B37183" w:rsidP="00B37183">
      <w:pPr>
        <w:spacing w:after="0"/>
        <w:jc w:val="both"/>
        <w:rPr>
          <w:rFonts w:ascii="Times New Roman" w:hAnsi="Times New Roman" w:cs="Times New Roman"/>
          <w:i/>
          <w:sz w:val="24"/>
          <w:szCs w:val="24"/>
        </w:rPr>
      </w:pPr>
      <w:r w:rsidRPr="0033405C">
        <w:rPr>
          <w:rFonts w:ascii="Times New Roman" w:hAnsi="Times New Roman" w:cs="Times New Roman"/>
          <w:sz w:val="24"/>
          <w:szCs w:val="24"/>
        </w:rPr>
        <w:t>- Законом Тверской области от 07.12.2011 № 75-ЗО «О бесплатном предоставлении гражданам, имеющих трёх и более детей, земельных участков на территории Тверской области»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xml:space="preserve"> - </w:t>
      </w:r>
      <w:r w:rsidRPr="0033405C">
        <w:rPr>
          <w:rFonts w:ascii="Times New Roman" w:hAnsi="Times New Roman" w:cs="Times New Roman"/>
          <w:color w:val="22272F"/>
          <w:sz w:val="24"/>
          <w:szCs w:val="24"/>
          <w:shd w:val="clear" w:color="auto" w:fill="FFFFFF"/>
        </w:rPr>
        <w:t xml:space="preserve">Постановлением Правительства Тверской области от 30 мая 2020 г. N 250-пп "О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w:t>
      </w:r>
      <w:r w:rsidR="00B80098">
        <w:rPr>
          <w:rFonts w:ascii="Times New Roman" w:hAnsi="Times New Roman" w:cs="Times New Roman"/>
          <w:color w:val="22272F"/>
          <w:sz w:val="24"/>
          <w:szCs w:val="24"/>
          <w:shd w:val="clear" w:color="auto" w:fill="FFFFFF"/>
        </w:rPr>
        <w:t xml:space="preserve">                          </w:t>
      </w:r>
      <w:r w:rsidRPr="0033405C">
        <w:rPr>
          <w:rFonts w:ascii="Times New Roman" w:hAnsi="Times New Roman" w:cs="Times New Roman"/>
          <w:color w:val="22272F"/>
          <w:sz w:val="24"/>
          <w:szCs w:val="24"/>
          <w:shd w:val="clear" w:color="auto" w:fill="FFFFFF"/>
        </w:rPr>
        <w:t>и предоставленные в аренду без торгов"</w:t>
      </w:r>
    </w:p>
    <w:p w:rsidR="00B37183" w:rsidRPr="0033405C" w:rsidRDefault="00B37183" w:rsidP="00B37183">
      <w:pPr>
        <w:spacing w:after="0"/>
        <w:jc w:val="both"/>
        <w:rPr>
          <w:rFonts w:ascii="Times New Roman" w:hAnsi="Times New Roman" w:cs="Times New Roman"/>
          <w:color w:val="22272F"/>
          <w:sz w:val="24"/>
          <w:szCs w:val="24"/>
          <w:shd w:val="clear" w:color="auto" w:fill="FFFFFF"/>
        </w:rPr>
      </w:pPr>
      <w:r w:rsidRPr="0033405C">
        <w:rPr>
          <w:rFonts w:ascii="Times New Roman" w:hAnsi="Times New Roman" w:cs="Times New Roman"/>
          <w:color w:val="22272F"/>
          <w:sz w:val="24"/>
          <w:szCs w:val="24"/>
          <w:shd w:val="clear" w:color="auto" w:fill="FFFFFF"/>
        </w:rPr>
        <w:t xml:space="preserve">- Постановлением Правительства Тверской области от 26 ноября 2021 г. N 650-пп </w:t>
      </w:r>
      <w:r w:rsidR="00B80098">
        <w:rPr>
          <w:rFonts w:ascii="Times New Roman" w:hAnsi="Times New Roman" w:cs="Times New Roman"/>
          <w:color w:val="22272F"/>
          <w:sz w:val="24"/>
          <w:szCs w:val="24"/>
          <w:shd w:val="clear" w:color="auto" w:fill="FFFFFF"/>
        </w:rPr>
        <w:t>«</w:t>
      </w:r>
      <w:r w:rsidRPr="0033405C">
        <w:rPr>
          <w:rFonts w:ascii="Times New Roman" w:hAnsi="Times New Roman" w:cs="Times New Roman"/>
          <w:color w:val="22272F"/>
          <w:sz w:val="24"/>
          <w:szCs w:val="24"/>
          <w:shd w:val="clear" w:color="auto" w:fill="FFFFFF"/>
        </w:rPr>
        <w:t xml:space="preserve">О внесении изменений в постановление Правительства Тверской области от 30.05.2020 </w:t>
      </w:r>
      <w:r w:rsidR="00B80098">
        <w:rPr>
          <w:rFonts w:ascii="Times New Roman" w:hAnsi="Times New Roman" w:cs="Times New Roman"/>
          <w:color w:val="22272F"/>
          <w:sz w:val="24"/>
          <w:szCs w:val="24"/>
          <w:shd w:val="clear" w:color="auto" w:fill="FFFFFF"/>
        </w:rPr>
        <w:t>№</w:t>
      </w:r>
      <w:r w:rsidRPr="0033405C">
        <w:rPr>
          <w:rFonts w:ascii="Times New Roman" w:hAnsi="Times New Roman" w:cs="Times New Roman"/>
          <w:color w:val="22272F"/>
          <w:sz w:val="24"/>
          <w:szCs w:val="24"/>
          <w:shd w:val="clear" w:color="auto" w:fill="FFFFFF"/>
        </w:rPr>
        <w:t> 250-пп</w:t>
      </w:r>
      <w:r w:rsidR="00B80098">
        <w:rPr>
          <w:rFonts w:ascii="Times New Roman" w:hAnsi="Times New Roman" w:cs="Times New Roman"/>
          <w:color w:val="22272F"/>
          <w:sz w:val="24"/>
          <w:szCs w:val="24"/>
          <w:shd w:val="clear" w:color="auto" w:fill="FFFFFF"/>
        </w:rPr>
        <w:t>»</w:t>
      </w:r>
    </w:p>
    <w:p w:rsidR="00B37183" w:rsidRPr="0033405C" w:rsidRDefault="00B37183" w:rsidP="00B37183">
      <w:pPr>
        <w:spacing w:after="0"/>
        <w:jc w:val="both"/>
        <w:rPr>
          <w:rFonts w:ascii="Times New Roman" w:hAnsi="Times New Roman" w:cs="Times New Roman"/>
          <w:color w:val="22272F"/>
          <w:sz w:val="24"/>
          <w:szCs w:val="24"/>
          <w:shd w:val="clear" w:color="auto" w:fill="FFFFFF"/>
        </w:rPr>
      </w:pPr>
      <w:r w:rsidRPr="0033405C">
        <w:rPr>
          <w:rFonts w:ascii="Times New Roman" w:hAnsi="Times New Roman" w:cs="Times New Roman"/>
          <w:color w:val="22272F"/>
          <w:sz w:val="24"/>
          <w:szCs w:val="24"/>
          <w:shd w:val="clear" w:color="auto" w:fill="FFFFFF"/>
        </w:rPr>
        <w:t xml:space="preserve">- Постановлением Правительства Тверской области от 30 июня 2021 г. N 381-пп </w:t>
      </w:r>
      <w:r w:rsidR="00B80098">
        <w:rPr>
          <w:rFonts w:ascii="Times New Roman" w:hAnsi="Times New Roman" w:cs="Times New Roman"/>
          <w:color w:val="22272F"/>
          <w:sz w:val="24"/>
          <w:szCs w:val="24"/>
          <w:shd w:val="clear" w:color="auto" w:fill="FFFFFF"/>
        </w:rPr>
        <w:t xml:space="preserve">                        «</w:t>
      </w:r>
      <w:r w:rsidRPr="0033405C">
        <w:rPr>
          <w:rFonts w:ascii="Times New Roman" w:hAnsi="Times New Roman" w:cs="Times New Roman"/>
          <w:color w:val="22272F"/>
          <w:sz w:val="24"/>
          <w:szCs w:val="24"/>
          <w:shd w:val="clear" w:color="auto" w:fill="FFFFFF"/>
        </w:rPr>
        <w:t xml:space="preserve">О внесении изменений в постановление Правительства Тверской области от 30.05.2020 г. </w:t>
      </w:r>
      <w:r w:rsidR="00B80098">
        <w:rPr>
          <w:rFonts w:ascii="Times New Roman" w:hAnsi="Times New Roman" w:cs="Times New Roman"/>
          <w:color w:val="22272F"/>
          <w:sz w:val="24"/>
          <w:szCs w:val="24"/>
          <w:shd w:val="clear" w:color="auto" w:fill="FFFFFF"/>
        </w:rPr>
        <w:t>№</w:t>
      </w:r>
      <w:r w:rsidRPr="0033405C">
        <w:rPr>
          <w:rFonts w:ascii="Times New Roman" w:hAnsi="Times New Roman" w:cs="Times New Roman"/>
          <w:color w:val="22272F"/>
          <w:sz w:val="24"/>
          <w:szCs w:val="24"/>
          <w:shd w:val="clear" w:color="auto" w:fill="FFFFFF"/>
        </w:rPr>
        <w:t> 250-пп</w:t>
      </w:r>
      <w:r w:rsidR="00B80098">
        <w:rPr>
          <w:rFonts w:ascii="Times New Roman" w:hAnsi="Times New Roman" w:cs="Times New Roman"/>
          <w:color w:val="22272F"/>
          <w:sz w:val="24"/>
          <w:szCs w:val="24"/>
          <w:shd w:val="clear" w:color="auto" w:fill="FFFFFF"/>
        </w:rPr>
        <w:t>»</w:t>
      </w:r>
    </w:p>
    <w:p w:rsidR="00B37183" w:rsidRPr="0033405C" w:rsidRDefault="00B37183" w:rsidP="00B37183">
      <w:pPr>
        <w:spacing w:after="0"/>
        <w:jc w:val="both"/>
        <w:rPr>
          <w:rFonts w:ascii="Times New Roman" w:hAnsi="Times New Roman" w:cs="Times New Roman"/>
          <w:i/>
          <w:color w:val="22272F"/>
          <w:sz w:val="24"/>
          <w:szCs w:val="24"/>
          <w:shd w:val="clear" w:color="auto" w:fill="FFFFFF"/>
        </w:rPr>
      </w:pPr>
      <w:r w:rsidRPr="0033405C">
        <w:rPr>
          <w:rFonts w:ascii="Times New Roman" w:hAnsi="Times New Roman" w:cs="Times New Roman"/>
          <w:sz w:val="24"/>
          <w:szCs w:val="24"/>
        </w:rPr>
        <w:t>- Уставом муниципального образования «Старицкий район» Тверской области</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xml:space="preserve">- Решением Собрания депутатов Старицкого района от 26.04.2012 № 144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 xml:space="preserve">«Об утверждении порядка предоставления земельных участков, находящихся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в государственной или муниципальной собственности и расположенных на территории Старицкого района»</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Положением о Комитете по управлению имуществом администрации Старицкого района, утвержденного постановлением администрации Старицкого района Тверской области № 126 от 14 марта 2011 года.</w:t>
      </w:r>
    </w:p>
    <w:p w:rsidR="00B37183" w:rsidRPr="0033405C" w:rsidRDefault="00B37183" w:rsidP="00B37183">
      <w:pPr>
        <w:spacing w:after="0"/>
        <w:jc w:val="both"/>
        <w:rPr>
          <w:rFonts w:ascii="Times New Roman" w:hAnsi="Times New Roman" w:cs="Times New Roman"/>
          <w:sz w:val="24"/>
          <w:szCs w:val="24"/>
        </w:rPr>
      </w:pPr>
      <w:r w:rsidRPr="0033405C">
        <w:rPr>
          <w:rFonts w:ascii="Times New Roman" w:hAnsi="Times New Roman" w:cs="Times New Roman"/>
          <w:sz w:val="24"/>
          <w:szCs w:val="24"/>
        </w:rPr>
        <w:t xml:space="preserve">- Постановление администрации Старицкого района Тверской № 362 от 03.06.2011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«Об утверждении Порядка разработки и утверждении административных регламентов предоставления муниципальных услуг в муниципальном образовании «Старицкий район» Тверской области»;</w:t>
      </w:r>
    </w:p>
    <w:p w:rsidR="00B37183" w:rsidRDefault="00B37183" w:rsidP="00B37183">
      <w:pPr>
        <w:spacing w:after="0" w:line="240" w:lineRule="auto"/>
        <w:jc w:val="both"/>
        <w:rPr>
          <w:rFonts w:ascii="Times New Roman" w:hAnsi="Times New Roman" w:cs="Times New Roman"/>
          <w:sz w:val="24"/>
          <w:szCs w:val="24"/>
        </w:rPr>
      </w:pPr>
      <w:r w:rsidRPr="0033405C">
        <w:rPr>
          <w:rFonts w:ascii="Times New Roman" w:hAnsi="Times New Roman" w:cs="Times New Roman"/>
          <w:sz w:val="24"/>
          <w:szCs w:val="24"/>
        </w:rPr>
        <w:t>- Постановление администрации Старицкого района Тверской области № 467 от 25.07.201 «Об утверждении Порядка формирования и ведения Реестра муниципальных услуг муниципального образования «Старицкий район» Тверской области»</w:t>
      </w:r>
      <w:r>
        <w:rPr>
          <w:rFonts w:ascii="Times New Roman" w:hAnsi="Times New Roman" w:cs="Times New Roman"/>
          <w:sz w:val="24"/>
          <w:szCs w:val="24"/>
        </w:rPr>
        <w:t>.</w:t>
      </w:r>
    </w:p>
    <w:p w:rsidR="00B37183" w:rsidRDefault="00B37183" w:rsidP="00B371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B37183">
        <w:rPr>
          <w:rFonts w:ascii="Times New Roman" w:hAnsi="Times New Roman" w:cs="Times New Roman"/>
          <w:sz w:val="24"/>
          <w:szCs w:val="24"/>
        </w:rPr>
        <w:t xml:space="preserve"> Пункт </w:t>
      </w:r>
      <w:r>
        <w:rPr>
          <w:rFonts w:ascii="Times New Roman" w:hAnsi="Times New Roman" w:cs="Times New Roman"/>
          <w:sz w:val="24"/>
          <w:szCs w:val="24"/>
        </w:rPr>
        <w:t>94</w:t>
      </w:r>
      <w:r w:rsidRPr="00B37183">
        <w:rPr>
          <w:rFonts w:ascii="Times New Roman" w:hAnsi="Times New Roman" w:cs="Times New Roman"/>
          <w:sz w:val="24"/>
          <w:szCs w:val="24"/>
        </w:rPr>
        <w:t xml:space="preserve"> Административного регламента предоставление муниципальной услуги «Предоставление земельных участков, находящихся в муниципальной собственности муниципального образования «Старицкий район», собственность на которые не разграничена на территории муниципального образования «Старицкий район» Тверской области», утвержденный постановлением администрации Старицкого района Тверской области № 374 от 26.06.2013 г. изложить в следующей редакции:</w:t>
      </w:r>
    </w:p>
    <w:p w:rsidR="00B37183" w:rsidRDefault="00B37183" w:rsidP="00B37183">
      <w:pPr>
        <w:spacing w:after="0" w:line="240" w:lineRule="auto"/>
        <w:jc w:val="both"/>
        <w:rPr>
          <w:rFonts w:ascii="Times New Roman" w:hAnsi="Times New Roman" w:cs="Times New Roman"/>
          <w:sz w:val="24"/>
          <w:szCs w:val="24"/>
          <w:shd w:val="clear" w:color="auto" w:fill="FFFFFF"/>
        </w:rPr>
      </w:pPr>
      <w:r w:rsidRPr="0033405C">
        <w:rPr>
          <w:rFonts w:ascii="Times New Roman" w:hAnsi="Times New Roman" w:cs="Times New Roman"/>
          <w:sz w:val="24"/>
          <w:szCs w:val="24"/>
        </w:rPr>
        <w:t>Порядок проведения торгов определен Земельным кодексом Российской Федерации,</w:t>
      </w:r>
      <w:r w:rsidRPr="0033405C">
        <w:rPr>
          <w:rFonts w:ascii="Times New Roman" w:hAnsi="Times New Roman" w:cs="Times New Roman"/>
          <w:sz w:val="24"/>
          <w:szCs w:val="24"/>
          <w:shd w:val="clear" w:color="auto" w:fill="FFFFFF"/>
        </w:rPr>
        <w:t> </w:t>
      </w:r>
      <w:hyperlink r:id="rId7" w:anchor="/document/10164072/entry/0" w:history="1">
        <w:r w:rsidRPr="0033405C">
          <w:rPr>
            <w:rStyle w:val="a6"/>
            <w:rFonts w:ascii="Times New Roman" w:hAnsi="Times New Roman" w:cs="Times New Roman"/>
            <w:color w:val="auto"/>
            <w:sz w:val="24"/>
            <w:szCs w:val="24"/>
            <w:u w:val="none"/>
            <w:shd w:val="clear" w:color="auto" w:fill="FFFFFF"/>
          </w:rPr>
          <w:t>Гражданским кодексом</w:t>
        </w:r>
      </w:hyperlink>
      <w:r w:rsidRPr="0033405C">
        <w:rPr>
          <w:rFonts w:ascii="Times New Roman" w:hAnsi="Times New Roman" w:cs="Times New Roman"/>
          <w:sz w:val="24"/>
          <w:szCs w:val="24"/>
          <w:shd w:val="clear" w:color="auto" w:fill="FFFFFF"/>
        </w:rPr>
        <w:t> Российской Федерации.</w:t>
      </w:r>
    </w:p>
    <w:p w:rsidR="00B80098" w:rsidRDefault="00B80098" w:rsidP="00B37183">
      <w:pPr>
        <w:spacing w:after="0" w:line="240" w:lineRule="auto"/>
        <w:jc w:val="both"/>
        <w:rPr>
          <w:rFonts w:ascii="Times New Roman" w:hAnsi="Times New Roman" w:cs="Times New Roman"/>
          <w:sz w:val="24"/>
          <w:szCs w:val="24"/>
          <w:shd w:val="clear" w:color="auto" w:fill="FFFFFF"/>
        </w:rPr>
      </w:pPr>
    </w:p>
    <w:p w:rsidR="00B37183" w:rsidRDefault="00B37183" w:rsidP="00B371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3. </w:t>
      </w:r>
      <w:r>
        <w:rPr>
          <w:rFonts w:ascii="Times New Roman" w:hAnsi="Times New Roman" w:cs="Times New Roman"/>
          <w:sz w:val="24"/>
          <w:szCs w:val="24"/>
        </w:rPr>
        <w:t>Главу 17</w:t>
      </w:r>
      <w:r w:rsidRPr="00B37183">
        <w:rPr>
          <w:rFonts w:ascii="Times New Roman" w:hAnsi="Times New Roman" w:cs="Times New Roman"/>
          <w:sz w:val="24"/>
          <w:szCs w:val="24"/>
        </w:rPr>
        <w:t xml:space="preserve"> Административного регламента предоставление муниципальной услуги «Предоставление земельных участков, находящихся в муниципальной собственности муниципального образования «Старицкий район», собственность на которые не разграничена на территории муниципального образования «Старицкий район» Тверской области», утвержденный постановлением администрации Старицкого района Тверской области № 374 от 26.06.2013 г. изложить в следующей редакции:</w:t>
      </w:r>
    </w:p>
    <w:p w:rsidR="00B37183" w:rsidRPr="0033405C" w:rsidRDefault="00B37183" w:rsidP="00B37183">
      <w:pPr>
        <w:autoSpaceDE w:val="0"/>
        <w:autoSpaceDN w:val="0"/>
        <w:adjustRightInd w:val="0"/>
        <w:spacing w:after="0" w:line="240" w:lineRule="auto"/>
        <w:jc w:val="both"/>
        <w:outlineLvl w:val="0"/>
        <w:rPr>
          <w:rFonts w:ascii="Times New Roman" w:hAnsi="Times New Roman" w:cs="Times New Roman"/>
          <w:bCs/>
          <w:color w:val="000000" w:themeColor="text1"/>
          <w:sz w:val="24"/>
          <w:szCs w:val="24"/>
        </w:rPr>
      </w:pPr>
      <w:r w:rsidRPr="0033405C">
        <w:rPr>
          <w:rFonts w:ascii="Times New Roman" w:hAnsi="Times New Roman" w:cs="Times New Roman"/>
          <w:bCs/>
          <w:color w:val="000000" w:themeColor="text1"/>
          <w:sz w:val="24"/>
          <w:szCs w:val="24"/>
        </w:rPr>
        <w:t xml:space="preserve">Глава 17. Исчерпывающий перечень оснований для приостановления или отказа </w:t>
      </w:r>
      <w:r w:rsidR="00B80098">
        <w:rPr>
          <w:rFonts w:ascii="Times New Roman" w:hAnsi="Times New Roman" w:cs="Times New Roman"/>
          <w:bCs/>
          <w:color w:val="000000" w:themeColor="text1"/>
          <w:sz w:val="24"/>
          <w:szCs w:val="24"/>
        </w:rPr>
        <w:t xml:space="preserve">                            </w:t>
      </w:r>
      <w:r w:rsidRPr="0033405C">
        <w:rPr>
          <w:rFonts w:ascii="Times New Roman" w:hAnsi="Times New Roman" w:cs="Times New Roman"/>
          <w:bCs/>
          <w:color w:val="000000" w:themeColor="text1"/>
          <w:sz w:val="24"/>
          <w:szCs w:val="24"/>
        </w:rPr>
        <w:t>в предоставлении муниципальной услуги</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bCs/>
          <w:color w:val="000000" w:themeColor="text1"/>
          <w:sz w:val="24"/>
          <w:szCs w:val="24"/>
        </w:rPr>
        <w:t xml:space="preserve">40. </w:t>
      </w:r>
      <w:r w:rsidRPr="0033405C">
        <w:rPr>
          <w:rFonts w:ascii="Times New Roman" w:hAnsi="Times New Roman" w:cs="Times New Roman"/>
          <w:color w:val="000000" w:themeColor="text1"/>
          <w:sz w:val="24"/>
          <w:szCs w:val="24"/>
        </w:rPr>
        <w:t xml:space="preserve">Основания для приостановления предоставления муниципальной услуги </w:t>
      </w:r>
      <w:r w:rsidRPr="0033405C">
        <w:rPr>
          <w:rFonts w:ascii="Times New Roman" w:hAnsi="Times New Roman" w:cs="Times New Roman"/>
          <w:sz w:val="24"/>
          <w:szCs w:val="24"/>
        </w:rPr>
        <w:t>законодательством Российской Федерации не предусмотрены.</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B37183">
        <w:rPr>
          <w:rFonts w:ascii="Times New Roman" w:hAnsi="Times New Roman" w:cs="Times New Roman"/>
          <w:color w:val="000000" w:themeColor="text1"/>
          <w:sz w:val="24"/>
          <w:szCs w:val="24"/>
        </w:rPr>
        <w:t>41</w:t>
      </w:r>
      <w:r w:rsidRPr="0033405C">
        <w:rPr>
          <w:rFonts w:ascii="Times New Roman" w:hAnsi="Times New Roman" w:cs="Times New Roman"/>
          <w:i/>
          <w:color w:val="000000" w:themeColor="text1"/>
          <w:sz w:val="24"/>
          <w:szCs w:val="24"/>
        </w:rPr>
        <w:t>.</w:t>
      </w:r>
      <w:r w:rsidRPr="0033405C">
        <w:rPr>
          <w:rFonts w:ascii="Times New Roman" w:hAnsi="Times New Roman" w:cs="Times New Roman"/>
          <w:sz w:val="24"/>
          <w:szCs w:val="24"/>
        </w:rPr>
        <w:t xml:space="preserve"> Основания для отказа в предоставлении результатов государственной (муниципальной) услуги в соответствии с пунктом 8 статьи 39.11 Земельного кодекса Российской Федерации: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с целями использования такого земельного участка, указанными в заявлении о проведен</w:t>
      </w:r>
      <w:proofErr w:type="gramStart"/>
      <w:r w:rsidRPr="0033405C">
        <w:rPr>
          <w:rFonts w:ascii="Times New Roman" w:hAnsi="Times New Roman" w:cs="Times New Roman"/>
          <w:sz w:val="24"/>
          <w:szCs w:val="24"/>
        </w:rPr>
        <w:t>ии ау</w:t>
      </w:r>
      <w:proofErr w:type="gramEnd"/>
      <w:r w:rsidRPr="0033405C">
        <w:rPr>
          <w:rFonts w:ascii="Times New Roman" w:hAnsi="Times New Roman" w:cs="Times New Roman"/>
          <w:sz w:val="24"/>
          <w:szCs w:val="24"/>
        </w:rPr>
        <w:t xml:space="preserve">кциона;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не отнесен к определенной категории земель;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14 предусмотренные частью 11 статьи 55.32 Градостроительного кодекса Российской Федерации;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proofErr w:type="gramStart"/>
      <w:r w:rsidRPr="0033405C">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за исключением случаев, если на земельном участке расположены</w:t>
      </w:r>
      <w:proofErr w:type="gramEnd"/>
      <w:r w:rsidRPr="0033405C">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зарезервирован для государственных или муниципальных нужд,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 xml:space="preserve">за исключением случая проведения аукциона на право заключения договора аренды </w:t>
      </w:r>
      <w:r w:rsidRPr="0033405C">
        <w:rPr>
          <w:rFonts w:ascii="Times New Roman" w:hAnsi="Times New Roman" w:cs="Times New Roman"/>
          <w:sz w:val="24"/>
          <w:szCs w:val="24"/>
        </w:rPr>
        <w:lastRenderedPageBreak/>
        <w:t xml:space="preserve">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в отношении земельного участка принято решение о предварительном согласовании его предоставления;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proofErr w:type="gramStart"/>
      <w:r w:rsidRPr="0033405C">
        <w:rPr>
          <w:rFonts w:ascii="Times New Roman" w:hAnsi="Times New Roman" w:cs="Times New Roman"/>
          <w:sz w:val="24"/>
          <w:szCs w:val="24"/>
        </w:rPr>
        <w:t xml:space="preserve">- земельный участок является земельным участком общего пользования или расположен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15 расположен на таком земельном участке, аварийным и подлежащим сносу или реконструкции;</w:t>
      </w:r>
      <w:proofErr w:type="gramEnd"/>
      <w:r w:rsidRPr="0033405C">
        <w:rPr>
          <w:rFonts w:ascii="Times New Roman" w:hAnsi="Times New Roman" w:cs="Times New Roman"/>
          <w:sz w:val="24"/>
          <w:szCs w:val="24"/>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r w:rsidRPr="0033405C">
        <w:rPr>
          <w:rFonts w:ascii="Times New Roman" w:hAnsi="Times New Roman" w:cs="Times New Roman"/>
          <w:sz w:val="24"/>
          <w:szCs w:val="24"/>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37183" w:rsidRPr="0033405C" w:rsidRDefault="00B37183" w:rsidP="00B37183">
      <w:pPr>
        <w:widowControl w:val="0"/>
        <w:tabs>
          <w:tab w:val="left" w:pos="567"/>
        </w:tabs>
        <w:spacing w:after="0" w:line="240" w:lineRule="auto"/>
        <w:contextualSpacing/>
        <w:jc w:val="both"/>
        <w:rPr>
          <w:rFonts w:ascii="Times New Roman" w:hAnsi="Times New Roman" w:cs="Times New Roman"/>
          <w:sz w:val="24"/>
          <w:szCs w:val="24"/>
        </w:rPr>
      </w:pPr>
      <w:proofErr w:type="gramStart"/>
      <w:r w:rsidRPr="0033405C">
        <w:rPr>
          <w:rFonts w:ascii="Times New Roman" w:hAnsi="Times New Roman" w:cs="Times New Roman"/>
          <w:sz w:val="24"/>
          <w:szCs w:val="24"/>
        </w:rPr>
        <w:t>- в соответствии с пунктом 10 статьи 39.11 Земельного кодекса Российской Федерации</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 xml:space="preserve"> с заявлением о проведении аукциона в отношении земельного участка, включенного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 xml:space="preserve">в перечень государственного имущества или перечень муниципального имущества, предусмотренные частью 4 статьи 18 Федерального закона от 24.07.2007 № 209-ФЗ </w:t>
      </w:r>
      <w:r w:rsidR="00B80098">
        <w:rPr>
          <w:rFonts w:ascii="Times New Roman" w:hAnsi="Times New Roman" w:cs="Times New Roman"/>
          <w:sz w:val="24"/>
          <w:szCs w:val="24"/>
        </w:rPr>
        <w:t xml:space="preserve">                   </w:t>
      </w:r>
      <w:r w:rsidRPr="0033405C">
        <w:rPr>
          <w:rFonts w:ascii="Times New Roman" w:hAnsi="Times New Roman" w:cs="Times New Roman"/>
          <w:sz w:val="24"/>
          <w:szCs w:val="24"/>
        </w:rPr>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33405C">
        <w:rPr>
          <w:rFonts w:ascii="Times New Roman" w:hAnsi="Times New Roman" w:cs="Times New Roman"/>
          <w:sz w:val="24"/>
          <w:szCs w:val="24"/>
        </w:rPr>
        <w:t xml:space="preserve">, в </w:t>
      </w:r>
      <w:proofErr w:type="gramStart"/>
      <w:r w:rsidRPr="0033405C">
        <w:rPr>
          <w:rFonts w:ascii="Times New Roman" w:hAnsi="Times New Roman" w:cs="Times New Roman"/>
          <w:sz w:val="24"/>
          <w:szCs w:val="24"/>
        </w:rPr>
        <w:t>отношении</w:t>
      </w:r>
      <w:proofErr w:type="gramEnd"/>
      <w:r w:rsidRPr="0033405C">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B37183" w:rsidRPr="00B37183" w:rsidRDefault="00B37183" w:rsidP="00B37183">
      <w:pPr>
        <w:pStyle w:val="formattext"/>
        <w:shd w:val="clear" w:color="auto" w:fill="FFFFFF"/>
        <w:spacing w:before="0" w:beforeAutospacing="0" w:after="0" w:afterAutospacing="0"/>
        <w:ind w:firstLine="482"/>
        <w:jc w:val="both"/>
        <w:textAlignment w:val="baseline"/>
      </w:pPr>
      <w:r w:rsidRPr="00B37183">
        <w:t>Основаниями для отказа в предоставлении государственной услуги, а также являются следующие:</w:t>
      </w:r>
    </w:p>
    <w:p w:rsidR="00B37183" w:rsidRPr="00B37183" w:rsidRDefault="00B37183" w:rsidP="00B37183">
      <w:pPr>
        <w:pStyle w:val="formattext"/>
        <w:shd w:val="clear" w:color="auto" w:fill="FFFFFF"/>
        <w:spacing w:before="0" w:beforeAutospacing="0" w:after="0" w:afterAutospacing="0"/>
        <w:ind w:firstLine="482"/>
        <w:jc w:val="both"/>
        <w:textAlignment w:val="baseline"/>
      </w:pPr>
      <w:r w:rsidRPr="00B37183">
        <w:t>- в случае, когда полномочия собственника земельного участка в соответствии с законодательством Российской Федерации осуществляют иные федеральные органы исполнительной власти;</w:t>
      </w:r>
    </w:p>
    <w:p w:rsidR="00B37183" w:rsidRPr="00B37183" w:rsidRDefault="00B37183" w:rsidP="00B37183">
      <w:pPr>
        <w:pStyle w:val="formattext"/>
        <w:shd w:val="clear" w:color="auto" w:fill="FFFFFF"/>
        <w:spacing w:before="0" w:beforeAutospacing="0" w:after="0" w:afterAutospacing="0"/>
        <w:ind w:firstLine="482"/>
        <w:jc w:val="both"/>
        <w:textAlignment w:val="baseline"/>
      </w:pPr>
      <w:r w:rsidRPr="00B37183">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B37183" w:rsidRPr="00B37183" w:rsidRDefault="00B37183" w:rsidP="00B37183">
      <w:pPr>
        <w:pStyle w:val="formattext"/>
        <w:shd w:val="clear" w:color="auto" w:fill="FFFFFF"/>
        <w:spacing w:before="0" w:beforeAutospacing="0" w:after="0" w:afterAutospacing="0"/>
        <w:ind w:firstLine="482"/>
        <w:jc w:val="both"/>
        <w:textAlignment w:val="baseline"/>
      </w:pPr>
      <w:r w:rsidRPr="00B37183">
        <w:t>- уполномоченным органом принимается решение об отказе в предоставлении государственной услуги в случае несоответствия направляемых документов </w:t>
      </w:r>
      <w:hyperlink r:id="rId8" w:anchor="BPI0OT" w:history="1">
        <w:r w:rsidRPr="00B37183">
          <w:rPr>
            <w:rStyle w:val="a6"/>
            <w:color w:val="auto"/>
            <w:u w:val="none"/>
          </w:rPr>
          <w:t>пункту 1 статьи 39.17 Земельного кодекса РФ</w:t>
        </w:r>
      </w:hyperlink>
      <w:r w:rsidRPr="00B37183">
        <w:t>;</w:t>
      </w:r>
    </w:p>
    <w:p w:rsidR="00B37183" w:rsidRPr="00B37183" w:rsidRDefault="00B37183" w:rsidP="00B37183">
      <w:pPr>
        <w:pStyle w:val="formattext"/>
        <w:shd w:val="clear" w:color="auto" w:fill="FFFFFF"/>
        <w:spacing w:before="0" w:beforeAutospacing="0" w:after="0" w:afterAutospacing="0"/>
        <w:ind w:firstLine="482"/>
        <w:jc w:val="both"/>
        <w:textAlignment w:val="baseline"/>
      </w:pPr>
      <w:r w:rsidRPr="00B37183">
        <w:lastRenderedPageBreak/>
        <w:t>- заявление подано в иной уполномоченный орган или к заявлению не приложены документы, предоставляемые в соответствии с </w:t>
      </w:r>
      <w:hyperlink r:id="rId9" w:anchor="BQM0P8" w:history="1">
        <w:r w:rsidRPr="00B37183">
          <w:rPr>
            <w:rStyle w:val="a6"/>
            <w:color w:val="auto"/>
            <w:u w:val="none"/>
          </w:rPr>
          <w:t>пунктом 2 статьи 39.17 Земельного кодекса Российской Федерации</w:t>
        </w:r>
      </w:hyperlink>
      <w:r w:rsidRPr="00B37183">
        <w:t>.</w:t>
      </w:r>
    </w:p>
    <w:p w:rsidR="006568C2" w:rsidRPr="006568C2" w:rsidRDefault="00B37183" w:rsidP="00E432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80FFA" w:rsidRPr="006568C2">
        <w:rPr>
          <w:rFonts w:ascii="Times New Roman" w:hAnsi="Times New Roman" w:cs="Times New Roman"/>
          <w:sz w:val="24"/>
          <w:szCs w:val="24"/>
        </w:rPr>
        <w:t xml:space="preserve">. </w:t>
      </w:r>
      <w:proofErr w:type="gramStart"/>
      <w:r w:rsidR="006568C2" w:rsidRPr="006568C2">
        <w:rPr>
          <w:rFonts w:ascii="Times New Roman" w:hAnsi="Times New Roman" w:cs="Times New Roman"/>
          <w:sz w:val="24"/>
          <w:szCs w:val="24"/>
        </w:rPr>
        <w:t>П</w:t>
      </w:r>
      <w:r w:rsidR="00580FFA" w:rsidRPr="006568C2">
        <w:rPr>
          <w:rFonts w:ascii="Times New Roman" w:hAnsi="Times New Roman" w:cs="Times New Roman"/>
          <w:sz w:val="24"/>
          <w:szCs w:val="24"/>
        </w:rPr>
        <w:t>риложение</w:t>
      </w:r>
      <w:r w:rsidR="006568C2" w:rsidRPr="006568C2">
        <w:rPr>
          <w:rFonts w:ascii="Times New Roman" w:hAnsi="Times New Roman" w:cs="Times New Roman"/>
          <w:sz w:val="24"/>
          <w:szCs w:val="24"/>
        </w:rPr>
        <w:t xml:space="preserve"> № 3 к Административному регламенту предоставления муниципальной услуги «Предоставление земельных участков, находящихся </w:t>
      </w:r>
      <w:r w:rsidR="00B80098">
        <w:rPr>
          <w:rFonts w:ascii="Times New Roman" w:hAnsi="Times New Roman" w:cs="Times New Roman"/>
          <w:sz w:val="24"/>
          <w:szCs w:val="24"/>
        </w:rPr>
        <w:t xml:space="preserve">                                  </w:t>
      </w:r>
      <w:r w:rsidR="006568C2" w:rsidRPr="006568C2">
        <w:rPr>
          <w:rFonts w:ascii="Times New Roman" w:hAnsi="Times New Roman" w:cs="Times New Roman"/>
          <w:sz w:val="24"/>
          <w:szCs w:val="24"/>
        </w:rPr>
        <w:t>в муниципальной собственности муниципального образования «Старицкий район», собственность на которые не разграничена на территории муниципального образования «Старицкий район» Тверской области», утвержденного постановлением администрации Старицкого района Тверской области № 374 от 26.06.2013 г. изложить в соответствии</w:t>
      </w:r>
      <w:r w:rsidR="00B80098">
        <w:rPr>
          <w:rFonts w:ascii="Times New Roman" w:hAnsi="Times New Roman" w:cs="Times New Roman"/>
          <w:sz w:val="24"/>
          <w:szCs w:val="24"/>
        </w:rPr>
        <w:t xml:space="preserve">                        </w:t>
      </w:r>
      <w:r w:rsidR="006568C2" w:rsidRPr="006568C2">
        <w:rPr>
          <w:rFonts w:ascii="Times New Roman" w:hAnsi="Times New Roman" w:cs="Times New Roman"/>
          <w:sz w:val="24"/>
          <w:szCs w:val="24"/>
        </w:rPr>
        <w:t xml:space="preserve"> с Приложением № </w:t>
      </w:r>
      <w:r>
        <w:rPr>
          <w:rFonts w:ascii="Times New Roman" w:hAnsi="Times New Roman" w:cs="Times New Roman"/>
          <w:sz w:val="24"/>
          <w:szCs w:val="24"/>
        </w:rPr>
        <w:t>1</w:t>
      </w:r>
      <w:r w:rsidR="006568C2" w:rsidRPr="006568C2">
        <w:rPr>
          <w:rFonts w:ascii="Times New Roman" w:hAnsi="Times New Roman" w:cs="Times New Roman"/>
          <w:sz w:val="24"/>
          <w:szCs w:val="24"/>
        </w:rPr>
        <w:t xml:space="preserve"> к настоящему постановлению.</w:t>
      </w:r>
      <w:proofErr w:type="gramEnd"/>
    </w:p>
    <w:p w:rsidR="004D029D" w:rsidRPr="006568C2" w:rsidRDefault="00B37183" w:rsidP="00656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D029D" w:rsidRPr="006568C2">
        <w:rPr>
          <w:rFonts w:ascii="Times New Roman" w:hAnsi="Times New Roman" w:cs="Times New Roman"/>
          <w:sz w:val="24"/>
          <w:szCs w:val="24"/>
        </w:rPr>
        <w:t xml:space="preserve">. </w:t>
      </w:r>
      <w:r w:rsidR="00705F16" w:rsidRPr="006568C2">
        <w:rPr>
          <w:rFonts w:ascii="Times New Roman" w:hAnsi="Times New Roman" w:cs="Times New Roman"/>
          <w:sz w:val="24"/>
          <w:szCs w:val="24"/>
        </w:rPr>
        <w:t xml:space="preserve">Настоящее </w:t>
      </w:r>
      <w:r w:rsidR="00B14038" w:rsidRPr="006568C2">
        <w:rPr>
          <w:rFonts w:ascii="Times New Roman" w:hAnsi="Times New Roman" w:cs="Times New Roman"/>
          <w:sz w:val="24"/>
          <w:szCs w:val="24"/>
        </w:rPr>
        <w:t>постановление</w:t>
      </w:r>
      <w:r w:rsidR="00705F16" w:rsidRPr="006568C2">
        <w:rPr>
          <w:rFonts w:ascii="Times New Roman" w:hAnsi="Times New Roman" w:cs="Times New Roman"/>
          <w:sz w:val="24"/>
          <w:szCs w:val="24"/>
        </w:rPr>
        <w:t xml:space="preserve"> подлежит опубликованию на официальном сайте администрации Старицкого района Тверской области.</w:t>
      </w:r>
    </w:p>
    <w:p w:rsidR="00B33607" w:rsidRPr="006568C2" w:rsidRDefault="00B37183" w:rsidP="006568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857FC6" w:rsidRPr="006568C2">
        <w:rPr>
          <w:rFonts w:ascii="Times New Roman" w:hAnsi="Times New Roman" w:cs="Times New Roman"/>
          <w:sz w:val="24"/>
          <w:szCs w:val="24"/>
        </w:rPr>
        <w:t xml:space="preserve">. </w:t>
      </w:r>
      <w:r>
        <w:rPr>
          <w:rFonts w:ascii="Times New Roman" w:hAnsi="Times New Roman" w:cs="Times New Roman"/>
          <w:sz w:val="24"/>
          <w:szCs w:val="24"/>
        </w:rPr>
        <w:t xml:space="preserve">Контроль за </w:t>
      </w:r>
      <w:r w:rsidR="00B33607" w:rsidRPr="006568C2">
        <w:rPr>
          <w:rFonts w:ascii="Times New Roman" w:hAnsi="Times New Roman" w:cs="Times New Roman"/>
          <w:sz w:val="24"/>
          <w:szCs w:val="24"/>
        </w:rPr>
        <w:t xml:space="preserve">исполнением настоящего </w:t>
      </w:r>
      <w:r w:rsidR="00B14038" w:rsidRPr="006568C2">
        <w:rPr>
          <w:rFonts w:ascii="Times New Roman" w:hAnsi="Times New Roman" w:cs="Times New Roman"/>
          <w:sz w:val="24"/>
          <w:szCs w:val="24"/>
        </w:rPr>
        <w:t>постановления</w:t>
      </w:r>
      <w:r w:rsidR="00B33607" w:rsidRPr="006568C2">
        <w:rPr>
          <w:rFonts w:ascii="Times New Roman" w:hAnsi="Times New Roman" w:cs="Times New Roman"/>
          <w:sz w:val="24"/>
          <w:szCs w:val="24"/>
        </w:rPr>
        <w:t xml:space="preserve"> возложить на </w:t>
      </w:r>
      <w:r w:rsidR="008C0172" w:rsidRPr="006568C2">
        <w:rPr>
          <w:rFonts w:ascii="Times New Roman" w:hAnsi="Times New Roman" w:cs="Times New Roman"/>
          <w:sz w:val="24"/>
          <w:szCs w:val="24"/>
        </w:rPr>
        <w:t xml:space="preserve">управделами </w:t>
      </w:r>
      <w:r w:rsidR="00B33607" w:rsidRPr="006568C2">
        <w:rPr>
          <w:rFonts w:ascii="Times New Roman" w:hAnsi="Times New Roman" w:cs="Times New Roman"/>
          <w:sz w:val="24"/>
          <w:szCs w:val="24"/>
        </w:rPr>
        <w:t xml:space="preserve">администрации Старицкого района </w:t>
      </w:r>
      <w:proofErr w:type="spellStart"/>
      <w:r w:rsidR="000477CB" w:rsidRPr="006568C2">
        <w:rPr>
          <w:rFonts w:ascii="Times New Roman" w:hAnsi="Times New Roman" w:cs="Times New Roman"/>
          <w:sz w:val="24"/>
          <w:szCs w:val="24"/>
        </w:rPr>
        <w:t>Кузубова</w:t>
      </w:r>
      <w:proofErr w:type="spellEnd"/>
      <w:r w:rsidR="000477CB" w:rsidRPr="006568C2">
        <w:rPr>
          <w:rFonts w:ascii="Times New Roman" w:hAnsi="Times New Roman" w:cs="Times New Roman"/>
          <w:sz w:val="24"/>
          <w:szCs w:val="24"/>
        </w:rPr>
        <w:t xml:space="preserve"> А.А.</w:t>
      </w:r>
    </w:p>
    <w:p w:rsidR="0087474D" w:rsidRPr="006568C2" w:rsidRDefault="0087474D" w:rsidP="006568C2">
      <w:pPr>
        <w:tabs>
          <w:tab w:val="left" w:pos="4860"/>
        </w:tabs>
        <w:spacing w:after="0" w:line="240" w:lineRule="auto"/>
        <w:jc w:val="both"/>
        <w:rPr>
          <w:rFonts w:ascii="Times New Roman" w:hAnsi="Times New Roman" w:cs="Times New Roman"/>
          <w:sz w:val="24"/>
          <w:szCs w:val="24"/>
        </w:rPr>
      </w:pPr>
    </w:p>
    <w:p w:rsidR="006A55A3" w:rsidRDefault="006A55A3" w:rsidP="00B33607">
      <w:pPr>
        <w:tabs>
          <w:tab w:val="left" w:pos="4860"/>
        </w:tabs>
        <w:spacing w:after="0" w:line="240" w:lineRule="auto"/>
        <w:jc w:val="both"/>
        <w:rPr>
          <w:rFonts w:ascii="Times New Roman" w:hAnsi="Times New Roman" w:cs="Times New Roman"/>
          <w:sz w:val="24"/>
          <w:szCs w:val="24"/>
        </w:rPr>
      </w:pPr>
    </w:p>
    <w:p w:rsidR="006A55A3" w:rsidRDefault="000477CB" w:rsidP="0087474D">
      <w:pPr>
        <w:tabs>
          <w:tab w:val="left" w:pos="4860"/>
        </w:tabs>
        <w:spacing w:line="240" w:lineRule="auto"/>
        <w:jc w:val="both"/>
        <w:rPr>
          <w:rFonts w:ascii="Times New Roman" w:hAnsi="Times New Roman" w:cs="Times New Roman"/>
        </w:rPr>
      </w:pPr>
      <w:r>
        <w:rPr>
          <w:rFonts w:ascii="Times New Roman" w:hAnsi="Times New Roman" w:cs="Times New Roman"/>
          <w:sz w:val="24"/>
          <w:szCs w:val="24"/>
        </w:rPr>
        <w:t xml:space="preserve">Глава Старицкого района                                                                            </w:t>
      </w:r>
      <w:r w:rsidR="00346EFD">
        <w:rPr>
          <w:rFonts w:ascii="Times New Roman" w:hAnsi="Times New Roman" w:cs="Times New Roman"/>
          <w:sz w:val="24"/>
          <w:szCs w:val="24"/>
        </w:rPr>
        <w:t xml:space="preserve">     </w:t>
      </w:r>
      <w:r w:rsidR="00B80098">
        <w:rPr>
          <w:rFonts w:ascii="Times New Roman" w:hAnsi="Times New Roman" w:cs="Times New Roman"/>
          <w:sz w:val="24"/>
          <w:szCs w:val="24"/>
        </w:rPr>
        <w:t xml:space="preserve"> </w:t>
      </w:r>
      <w:r w:rsidR="00B37183">
        <w:rPr>
          <w:rFonts w:ascii="Times New Roman" w:hAnsi="Times New Roman" w:cs="Times New Roman"/>
          <w:sz w:val="24"/>
          <w:szCs w:val="24"/>
        </w:rPr>
        <w:t xml:space="preserve">  </w:t>
      </w:r>
      <w:r>
        <w:rPr>
          <w:rFonts w:ascii="Times New Roman" w:hAnsi="Times New Roman" w:cs="Times New Roman"/>
          <w:sz w:val="24"/>
          <w:szCs w:val="24"/>
        </w:rPr>
        <w:t>С.</w:t>
      </w:r>
      <w:r w:rsidR="00B37183">
        <w:rPr>
          <w:rFonts w:ascii="Times New Roman" w:hAnsi="Times New Roman" w:cs="Times New Roman"/>
          <w:sz w:val="24"/>
          <w:szCs w:val="24"/>
        </w:rPr>
        <w:t xml:space="preserve"> </w:t>
      </w:r>
      <w:r>
        <w:rPr>
          <w:rFonts w:ascii="Times New Roman" w:hAnsi="Times New Roman" w:cs="Times New Roman"/>
          <w:sz w:val="24"/>
          <w:szCs w:val="24"/>
        </w:rPr>
        <w:t>Ю. Журавлёв</w:t>
      </w:r>
    </w:p>
    <w:p w:rsidR="0046704E" w:rsidRDefault="0046704E" w:rsidP="0087474D">
      <w:pPr>
        <w:tabs>
          <w:tab w:val="left" w:pos="4860"/>
        </w:tabs>
        <w:spacing w:line="240" w:lineRule="auto"/>
        <w:jc w:val="both"/>
        <w:rPr>
          <w:rFonts w:ascii="Times New Roman" w:hAnsi="Times New Roman" w:cs="Times New Roman"/>
        </w:rPr>
      </w:pPr>
    </w:p>
    <w:p w:rsidR="0046704E" w:rsidRDefault="0046704E" w:rsidP="0087474D">
      <w:pPr>
        <w:tabs>
          <w:tab w:val="left" w:pos="4860"/>
        </w:tabs>
        <w:spacing w:line="240" w:lineRule="auto"/>
        <w:jc w:val="both"/>
        <w:rPr>
          <w:rFonts w:ascii="Times New Roman" w:hAnsi="Times New Roman" w:cs="Times New Roman"/>
        </w:rPr>
      </w:pPr>
    </w:p>
    <w:p w:rsidR="0046704E" w:rsidRDefault="0046704E"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6568C2" w:rsidRDefault="006568C2" w:rsidP="0087474D">
      <w:pPr>
        <w:tabs>
          <w:tab w:val="left" w:pos="4860"/>
        </w:tabs>
        <w:spacing w:line="240" w:lineRule="auto"/>
        <w:jc w:val="both"/>
        <w:rPr>
          <w:rFonts w:ascii="Times New Roman" w:hAnsi="Times New Roman" w:cs="Times New Roman"/>
        </w:rPr>
      </w:pPr>
    </w:p>
    <w:p w:rsidR="0046704E" w:rsidRDefault="0046704E"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346EFD" w:rsidRDefault="00346EFD" w:rsidP="00B37183">
      <w:pPr>
        <w:spacing w:after="0" w:line="240" w:lineRule="auto"/>
        <w:jc w:val="both"/>
        <w:rPr>
          <w:rFonts w:ascii="Times New Roman" w:hAnsi="Times New Roman" w:cs="Times New Roman"/>
        </w:rPr>
      </w:pPr>
    </w:p>
    <w:p w:rsidR="00346EFD" w:rsidRDefault="00346EFD" w:rsidP="00B37183">
      <w:pPr>
        <w:spacing w:after="0" w:line="240" w:lineRule="auto"/>
        <w:jc w:val="both"/>
        <w:rPr>
          <w:rFonts w:ascii="Times New Roman" w:hAnsi="Times New Roman" w:cs="Times New Roman"/>
        </w:rPr>
      </w:pPr>
    </w:p>
    <w:p w:rsidR="00346EFD" w:rsidRDefault="00346EFD"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rPr>
      </w:pPr>
    </w:p>
    <w:p w:rsidR="00B37183" w:rsidRDefault="00B37183" w:rsidP="00B37183">
      <w:pPr>
        <w:spacing w:after="0" w:line="240" w:lineRule="auto"/>
        <w:jc w:val="both"/>
        <w:rPr>
          <w:rFonts w:ascii="Times New Roman" w:hAnsi="Times New Roman" w:cs="Times New Roman"/>
          <w:sz w:val="24"/>
          <w:szCs w:val="24"/>
        </w:rPr>
      </w:pPr>
    </w:p>
    <w:p w:rsidR="0046704E" w:rsidRDefault="0046704E" w:rsidP="0033405C">
      <w:pPr>
        <w:spacing w:after="0" w:line="240" w:lineRule="auto"/>
        <w:jc w:val="both"/>
        <w:rPr>
          <w:rFonts w:ascii="Times New Roman" w:hAnsi="Times New Roman" w:cs="Times New Roman"/>
          <w:sz w:val="24"/>
          <w:szCs w:val="24"/>
        </w:rPr>
      </w:pPr>
    </w:p>
    <w:p w:rsidR="0046704E" w:rsidRDefault="0046704E" w:rsidP="00870E1C">
      <w:pPr>
        <w:spacing w:after="0" w:line="240" w:lineRule="auto"/>
        <w:ind w:firstLine="720"/>
        <w:jc w:val="both"/>
        <w:rPr>
          <w:rFonts w:ascii="Times New Roman" w:hAnsi="Times New Roman" w:cs="Times New Roman"/>
          <w:sz w:val="24"/>
          <w:szCs w:val="24"/>
        </w:rPr>
      </w:pPr>
    </w:p>
    <w:p w:rsidR="00043DC0" w:rsidRDefault="00043DC0" w:rsidP="00043DC0">
      <w:pPr>
        <w:tabs>
          <w:tab w:val="left" w:pos="4860"/>
        </w:tabs>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 </w:t>
      </w:r>
      <w:r w:rsidR="00B37183">
        <w:rPr>
          <w:rFonts w:ascii="Times New Roman" w:hAnsi="Times New Roman" w:cs="Times New Roman"/>
        </w:rPr>
        <w:t>1</w:t>
      </w:r>
      <w:r>
        <w:rPr>
          <w:rFonts w:ascii="Times New Roman" w:hAnsi="Times New Roman" w:cs="Times New Roman"/>
        </w:rPr>
        <w:t xml:space="preserve"> </w:t>
      </w:r>
    </w:p>
    <w:p w:rsidR="00043DC0" w:rsidRDefault="00043DC0" w:rsidP="00043DC0">
      <w:pPr>
        <w:tabs>
          <w:tab w:val="left" w:pos="4860"/>
        </w:tabs>
        <w:spacing w:after="0" w:line="240" w:lineRule="auto"/>
        <w:jc w:val="right"/>
        <w:rPr>
          <w:rFonts w:ascii="Times New Roman" w:hAnsi="Times New Roman" w:cs="Times New Roman"/>
        </w:rPr>
      </w:pPr>
      <w:r>
        <w:rPr>
          <w:rFonts w:ascii="Times New Roman" w:hAnsi="Times New Roman" w:cs="Times New Roman"/>
        </w:rPr>
        <w:t>к постановлению администрации</w:t>
      </w:r>
    </w:p>
    <w:p w:rsidR="00043DC0" w:rsidRDefault="00043DC0" w:rsidP="00043DC0">
      <w:pPr>
        <w:tabs>
          <w:tab w:val="left" w:pos="4860"/>
        </w:tabs>
        <w:spacing w:after="0" w:line="240" w:lineRule="auto"/>
        <w:jc w:val="right"/>
        <w:rPr>
          <w:rFonts w:ascii="Times New Roman" w:hAnsi="Times New Roman" w:cs="Times New Roman"/>
        </w:rPr>
      </w:pPr>
      <w:r>
        <w:rPr>
          <w:rFonts w:ascii="Times New Roman" w:hAnsi="Times New Roman" w:cs="Times New Roman"/>
        </w:rPr>
        <w:t>Старицкого района Тверской области</w:t>
      </w:r>
    </w:p>
    <w:p w:rsidR="0046704E" w:rsidRDefault="00043DC0" w:rsidP="0033405C">
      <w:pPr>
        <w:spacing w:after="0" w:line="240" w:lineRule="auto"/>
        <w:ind w:firstLine="720"/>
        <w:jc w:val="right"/>
        <w:rPr>
          <w:rFonts w:ascii="Times New Roman" w:hAnsi="Times New Roman" w:cs="Times New Roman"/>
          <w:sz w:val="24"/>
          <w:szCs w:val="24"/>
        </w:rPr>
      </w:pPr>
      <w:r>
        <w:rPr>
          <w:rFonts w:ascii="Times New Roman" w:hAnsi="Times New Roman" w:cs="Times New Roman"/>
        </w:rPr>
        <w:t xml:space="preserve">№ </w:t>
      </w:r>
      <w:r w:rsidR="000278A4">
        <w:rPr>
          <w:rFonts w:ascii="Times New Roman" w:hAnsi="Times New Roman" w:cs="Times New Roman"/>
        </w:rPr>
        <w:t>118 от 11.03.</w:t>
      </w:r>
      <w:r>
        <w:rPr>
          <w:rFonts w:ascii="Times New Roman" w:hAnsi="Times New Roman" w:cs="Times New Roman"/>
        </w:rPr>
        <w:t xml:space="preserve"> 2022 г.</w:t>
      </w:r>
    </w:p>
    <w:p w:rsidR="0046704E" w:rsidRDefault="0046704E" w:rsidP="00870E1C">
      <w:pPr>
        <w:spacing w:after="0" w:line="240" w:lineRule="auto"/>
        <w:ind w:firstLine="720"/>
        <w:jc w:val="both"/>
        <w:rPr>
          <w:rFonts w:ascii="Times New Roman" w:hAnsi="Times New Roman" w:cs="Times New Roman"/>
          <w:sz w:val="24"/>
          <w:szCs w:val="24"/>
        </w:rPr>
      </w:pPr>
    </w:p>
    <w:p w:rsidR="0046704E" w:rsidRDefault="0046704E" w:rsidP="00870E1C">
      <w:pPr>
        <w:spacing w:after="0" w:line="240" w:lineRule="auto"/>
        <w:ind w:firstLine="720"/>
        <w:jc w:val="both"/>
        <w:rPr>
          <w:rFonts w:ascii="Times New Roman" w:hAnsi="Times New Roman" w:cs="Times New Roman"/>
          <w:sz w:val="24"/>
          <w:szCs w:val="24"/>
        </w:rPr>
      </w:pPr>
    </w:p>
    <w:p w:rsidR="00043DC0" w:rsidRPr="00043DC0" w:rsidRDefault="00043DC0" w:rsidP="00043DC0">
      <w:pPr>
        <w:tabs>
          <w:tab w:val="left" w:pos="48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w:t>
      </w:r>
      <w:r w:rsidRPr="00236DC0">
        <w:rPr>
          <w:rFonts w:ascii="Times New Roman" w:hAnsi="Times New Roman" w:cs="Times New Roman"/>
          <w:b/>
          <w:sz w:val="24"/>
          <w:szCs w:val="24"/>
        </w:rPr>
        <w:t xml:space="preserve"> </w:t>
      </w:r>
      <w:r>
        <w:rPr>
          <w:rFonts w:ascii="Times New Roman" w:hAnsi="Times New Roman" w:cs="Times New Roman"/>
          <w:b/>
          <w:sz w:val="24"/>
          <w:szCs w:val="24"/>
        </w:rPr>
        <w:t>№ 3 а</w:t>
      </w:r>
      <w:r w:rsidRPr="00236DC0">
        <w:rPr>
          <w:rFonts w:ascii="Times New Roman" w:hAnsi="Times New Roman" w:cs="Times New Roman"/>
          <w:b/>
          <w:sz w:val="24"/>
          <w:szCs w:val="24"/>
        </w:rPr>
        <w:t xml:space="preserve">дминистративного регламента </w:t>
      </w:r>
      <w:r w:rsidRPr="001D13A4">
        <w:rPr>
          <w:rFonts w:ascii="Times New Roman" w:hAnsi="Times New Roman" w:cs="Times New Roman"/>
          <w:b/>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«Старицкий район», собственность на которые не разграничена на территории муниципального образования «Старицкий район» Тверской области»</w:t>
      </w:r>
      <w:r>
        <w:rPr>
          <w:rFonts w:ascii="Times New Roman" w:hAnsi="Times New Roman" w:cs="Times New Roman"/>
          <w:b/>
          <w:sz w:val="24"/>
          <w:szCs w:val="24"/>
        </w:rPr>
        <w:t xml:space="preserve"> </w:t>
      </w:r>
      <w:r w:rsidRPr="00236DC0">
        <w:rPr>
          <w:rFonts w:ascii="Times New Roman" w:hAnsi="Times New Roman" w:cs="Times New Roman"/>
          <w:b/>
          <w:sz w:val="24"/>
          <w:szCs w:val="24"/>
        </w:rPr>
        <w:t>изложить в следующей редакции</w:t>
      </w:r>
      <w:r w:rsidRPr="00236DC0">
        <w:rPr>
          <w:rFonts w:ascii="Times New Roman" w:hAnsi="Times New Roman" w:cs="Times New Roman"/>
          <w:sz w:val="24"/>
          <w:szCs w:val="24"/>
        </w:rPr>
        <w:t>:</w:t>
      </w:r>
    </w:p>
    <w:p w:rsidR="0046704E" w:rsidRDefault="0046704E" w:rsidP="00870E1C">
      <w:pPr>
        <w:spacing w:after="0" w:line="240" w:lineRule="auto"/>
        <w:ind w:firstLine="720"/>
        <w:jc w:val="both"/>
        <w:rPr>
          <w:rFonts w:ascii="Times New Roman" w:hAnsi="Times New Roman" w:cs="Times New Roman"/>
          <w:sz w:val="24"/>
          <w:szCs w:val="24"/>
        </w:rPr>
      </w:pPr>
    </w:p>
    <w:p w:rsidR="00BE0FC7" w:rsidRPr="00B62E5D" w:rsidRDefault="00B62E5D" w:rsidP="00346EFD">
      <w:pPr>
        <w:pStyle w:val="a5"/>
        <w:numPr>
          <w:ilvl w:val="0"/>
          <w:numId w:val="4"/>
        </w:numPr>
        <w:ind w:left="0" w:firstLine="360"/>
        <w:jc w:val="both"/>
        <w:rPr>
          <w:rFonts w:ascii="Times New Roman" w:hAnsi="Times New Roman" w:cs="Times New Roman"/>
          <w:sz w:val="24"/>
          <w:szCs w:val="24"/>
        </w:rPr>
      </w:pPr>
      <w:r>
        <w:rPr>
          <w:rFonts w:ascii="Times New Roman" w:hAnsi="Times New Roman" w:cs="Times New Roman"/>
          <w:sz w:val="24"/>
          <w:szCs w:val="24"/>
        </w:rPr>
        <w:t>Л</w:t>
      </w:r>
      <w:r w:rsidR="00BE0FC7" w:rsidRPr="00B62E5D">
        <w:rPr>
          <w:rFonts w:ascii="Times New Roman" w:hAnsi="Times New Roman" w:cs="Times New Roman"/>
          <w:sz w:val="24"/>
          <w:szCs w:val="24"/>
        </w:rPr>
        <w:t>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62E5D" w:rsidRDefault="00BE0FC7" w:rsidP="00346EFD">
      <w:pPr>
        <w:pStyle w:val="a5"/>
        <w:ind w:left="0" w:firstLine="709"/>
        <w:jc w:val="both"/>
        <w:rPr>
          <w:rFonts w:ascii="Times New Roman" w:hAnsi="Times New Roman" w:cs="Times New Roman"/>
          <w:sz w:val="24"/>
          <w:szCs w:val="24"/>
        </w:rPr>
      </w:pPr>
      <w:r w:rsidRPr="00B62E5D">
        <w:rPr>
          <w:rFonts w:ascii="Times New Roman" w:hAnsi="Times New Roman" w:cs="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62E5D" w:rsidRPr="00346EFD" w:rsidRDefault="00346EFD" w:rsidP="00346EFD">
      <w:pPr>
        <w:jc w:val="both"/>
        <w:rPr>
          <w:rFonts w:ascii="Times New Roman" w:hAnsi="Times New Roman" w:cs="Times New Roman"/>
          <w:sz w:val="24"/>
          <w:szCs w:val="24"/>
        </w:rPr>
      </w:pPr>
      <w:r>
        <w:rPr>
          <w:rFonts w:ascii="Times New Roman" w:hAnsi="Times New Roman" w:cs="Times New Roman"/>
          <w:sz w:val="24"/>
          <w:szCs w:val="24"/>
        </w:rPr>
        <w:t xml:space="preserve">     2. </w:t>
      </w:r>
      <w:r w:rsidR="00B62E5D" w:rsidRPr="00346EFD">
        <w:rPr>
          <w:rFonts w:ascii="Times New Roman" w:hAnsi="Times New Roman" w:cs="Times New Roman"/>
          <w:sz w:val="24"/>
          <w:szCs w:val="24"/>
        </w:rPr>
        <w:t xml:space="preserve">Перечень документов, установленных </w:t>
      </w:r>
      <w:hyperlink r:id="rId10" w:history="1">
        <w:r w:rsidR="00B62E5D" w:rsidRPr="00346EFD">
          <w:rPr>
            <w:rStyle w:val="ab"/>
            <w:rFonts w:ascii="Times New Roman" w:hAnsi="Times New Roman" w:cs="Times New Roman"/>
            <w:bCs/>
            <w:color w:val="auto"/>
            <w:sz w:val="24"/>
            <w:szCs w:val="24"/>
          </w:rPr>
          <w:t xml:space="preserve">Приказом Федеральной службы государственной регистрации, кадастра и картографии от 2 сентября 2020 г. N </w:t>
        </w:r>
        <w:proofErr w:type="gramStart"/>
        <w:r w:rsidR="00B62E5D" w:rsidRPr="00346EFD">
          <w:rPr>
            <w:rStyle w:val="ab"/>
            <w:rFonts w:ascii="Times New Roman" w:hAnsi="Times New Roman" w:cs="Times New Roman"/>
            <w:bCs/>
            <w:color w:val="auto"/>
            <w:sz w:val="24"/>
            <w:szCs w:val="24"/>
          </w:rPr>
          <w:t>П</w:t>
        </w:r>
        <w:proofErr w:type="gramEnd"/>
        <w:r w:rsidR="00B62E5D" w:rsidRPr="00346EFD">
          <w:rPr>
            <w:rStyle w:val="ab"/>
            <w:rFonts w:ascii="Times New Roman" w:hAnsi="Times New Roman" w:cs="Times New Roman"/>
            <w:bCs/>
            <w:color w:val="auto"/>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hyperlink>
    </w:p>
    <w:p w:rsidR="00284911" w:rsidRPr="00346EFD" w:rsidRDefault="00346EFD" w:rsidP="00346EFD">
      <w:pPr>
        <w:jc w:val="both"/>
        <w:rPr>
          <w:rFonts w:ascii="Times New Roman" w:hAnsi="Times New Roman" w:cs="Times New Roman"/>
          <w:sz w:val="24"/>
          <w:szCs w:val="24"/>
        </w:rPr>
      </w:pPr>
      <w:bookmarkStart w:id="0" w:name="sub_1111"/>
      <w:r>
        <w:rPr>
          <w:rFonts w:ascii="Times New Roman" w:hAnsi="Times New Roman" w:cs="Times New Roman"/>
          <w:sz w:val="24"/>
          <w:szCs w:val="24"/>
        </w:rPr>
        <w:t xml:space="preserve">   3. </w:t>
      </w:r>
      <w:r w:rsidR="00284911" w:rsidRPr="00346EFD">
        <w:rPr>
          <w:rFonts w:ascii="Times New Roman" w:hAnsi="Times New Roman" w:cs="Times New Roman"/>
          <w:sz w:val="24"/>
          <w:szCs w:val="24"/>
        </w:rPr>
        <w:t xml:space="preserve">Документы, обозначенные символом "*", запрашиваются Администрацией Старицкого района посредством межведомственного информационного взаимодействия. </w:t>
      </w:r>
    </w:p>
    <w:bookmarkEnd w:id="0"/>
    <w:p w:rsidR="00284911" w:rsidRPr="00284911" w:rsidRDefault="00284911" w:rsidP="00284911">
      <w:pPr>
        <w:pStyle w:val="a5"/>
        <w:jc w:val="both"/>
        <w:rPr>
          <w:rFonts w:ascii="Times New Roman" w:hAnsi="Times New Roman" w:cs="Times New Roman"/>
          <w:sz w:val="24"/>
          <w:szCs w:val="24"/>
        </w:rPr>
      </w:pPr>
    </w:p>
    <w:p w:rsidR="00B62E5D" w:rsidRDefault="00B62E5D" w:rsidP="00B62E5D">
      <w:pPr>
        <w:sectPr w:rsidR="00B62E5D" w:rsidSect="00B37183">
          <w:pgSz w:w="11906" w:h="16838"/>
          <w:pgMar w:top="851" w:right="851" w:bottom="851" w:left="1701" w:header="709" w:footer="709" w:gutter="0"/>
          <w:cols w:space="708"/>
          <w:docGrid w:linePitch="360"/>
        </w:sectPr>
      </w:pPr>
    </w:p>
    <w:p w:rsidR="00B62E5D" w:rsidRDefault="00B62E5D" w:rsidP="00B62E5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2240"/>
        <w:gridCol w:w="3220"/>
        <w:gridCol w:w="2800"/>
        <w:gridCol w:w="3640"/>
      </w:tblGrid>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r>
              <w:t>N</w:t>
            </w:r>
          </w:p>
          <w:p w:rsidR="00B62E5D" w:rsidRDefault="00B62E5D" w:rsidP="00E432AA">
            <w:pPr>
              <w:pStyle w:val="af1"/>
              <w:jc w:val="center"/>
            </w:pPr>
            <w:r>
              <w:t>п/п</w:t>
            </w:r>
          </w:p>
        </w:tc>
        <w:tc>
          <w:tcPr>
            <w:tcW w:w="25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Заявитель</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 w:name="sub_1001"/>
            <w:r>
              <w:t>1.</w:t>
            </w:r>
            <w:bookmarkEnd w:id="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 w:history="1">
              <w:r w:rsidR="00B62E5D">
                <w:rPr>
                  <w:rStyle w:val="ab"/>
                </w:rPr>
                <w:t>Подпункт 1 пункта 2 статьи 39.3</w:t>
              </w:r>
            </w:hyperlink>
            <w:r w:rsidR="00B62E5D">
              <w:t xml:space="preserve"> Земельного кодекса Российской Федерации</w:t>
            </w:r>
            <w:r w:rsidR="00B62E5D">
              <w:rPr>
                <w:vertAlign w:val="superscript"/>
              </w:rPr>
              <w:t> </w:t>
            </w:r>
            <w:hyperlink w:anchor="sub_10001" w:history="1">
              <w:r w:rsidR="00B62E5D">
                <w:rPr>
                  <w:rStyle w:val="ab"/>
                  <w:vertAlign w:val="superscript"/>
                </w:rPr>
                <w:t>1</w:t>
              </w:r>
            </w:hyperlink>
            <w:r w:rsidR="00B62E5D">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с которым заключен договор о комплексном освоении территории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образованный из земельного участка, предоставленного в аренду для комплексного освоения территории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 комплексном освоении территории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Единого государственного реестра юридических лиц (далее -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 w:name="sub_1002"/>
            <w:r>
              <w:lastRenderedPageBreak/>
              <w:t>2.</w:t>
            </w:r>
            <w:bookmarkEnd w:id="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2" w:history="1">
              <w:r w:rsidR="00B62E5D">
                <w:rPr>
                  <w:rStyle w:val="ab"/>
                </w:rPr>
                <w:t>Подпункт 2 пункта 2 статьи 39.3</w:t>
              </w:r>
            </w:hyperlink>
            <w:r w:rsidR="00B62E5D">
              <w:t xml:space="preserve"> Земельного кодекса</w:t>
            </w:r>
            <w:r w:rsidR="00B62E5D">
              <w:rPr>
                <w:vertAlign w:val="superscript"/>
              </w:rPr>
              <w:t> </w:t>
            </w:r>
            <w:hyperlink w:anchor="sub_10002" w:history="1">
              <w:r w:rsidR="00B62E5D">
                <w:rPr>
                  <w:rStyle w:val="ab"/>
                  <w:vertAlign w:val="superscript"/>
                </w:rPr>
                <w:t>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 подтверждающий членство заявителя в некоммерческой организации</w:t>
            </w:r>
          </w:p>
          <w:p w:rsidR="00B62E5D" w:rsidRDefault="00B62E5D" w:rsidP="00E432AA">
            <w:pPr>
              <w:pStyle w:val="af1"/>
            </w:pPr>
          </w:p>
          <w:p w:rsidR="00B62E5D" w:rsidRDefault="00B62E5D" w:rsidP="00E432AA">
            <w:pPr>
              <w:pStyle w:val="af1"/>
              <w:jc w:val="center"/>
            </w:pPr>
            <w:r>
              <w:t>Решение органа некоммерческой организации о распределении испрашиваемого земельного участка заявителю</w:t>
            </w:r>
          </w:p>
          <w:p w:rsidR="00B62E5D" w:rsidRDefault="00B62E5D" w:rsidP="00E432AA">
            <w:pPr>
              <w:pStyle w:val="af1"/>
            </w:pPr>
          </w:p>
          <w:p w:rsidR="00B62E5D" w:rsidRDefault="00B62E5D" w:rsidP="00E432AA">
            <w:pPr>
              <w:pStyle w:val="af1"/>
              <w:jc w:val="center"/>
            </w:pPr>
            <w:r>
              <w:t>Договор о комплексном освоении территории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 w:name="sub_1003"/>
            <w:r>
              <w:t>3.</w:t>
            </w:r>
            <w:bookmarkEnd w:id="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3" w:history="1">
              <w:r w:rsidR="00B62E5D">
                <w:rPr>
                  <w:rStyle w:val="ab"/>
                </w:rPr>
                <w:t>Подпункт 2 пункта 2 статьи 39.3</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Некоммерческая организация, созданная гражданами, которой </w:t>
            </w:r>
            <w:r>
              <w:lastRenderedPageBreak/>
              <w:t>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 xml:space="preserve">Земельный участок, предназначенный для индивидуального </w:t>
            </w:r>
            <w:r>
              <w:lastRenderedPageBreak/>
              <w:t>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lastRenderedPageBreak/>
              <w:t>Решение органа некоммерческой организации о приобретении земельного участка</w:t>
            </w:r>
          </w:p>
          <w:p w:rsidR="00B62E5D" w:rsidRDefault="00B62E5D" w:rsidP="00E432AA">
            <w:pPr>
              <w:pStyle w:val="af1"/>
              <w:jc w:val="center"/>
            </w:pPr>
            <w:r>
              <w:lastRenderedPageBreak/>
              <w:t>Договор о комплексном освоении территории</w:t>
            </w:r>
          </w:p>
          <w:p w:rsidR="00B62E5D" w:rsidRDefault="00B80098" w:rsidP="00E432AA">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 w:name="sub_1004"/>
            <w:r>
              <w:lastRenderedPageBreak/>
              <w:t>4.</w:t>
            </w:r>
            <w:bookmarkEnd w:id="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4" w:history="1">
              <w:r w:rsidR="00B62E5D">
                <w:rPr>
                  <w:rStyle w:val="ab"/>
                </w:rPr>
                <w:t>Подпункт 3 пункта 2 статьи 39.3</w:t>
              </w:r>
            </w:hyperlink>
            <w:r w:rsidR="00B62E5D">
              <w:t xml:space="preserve"> Земельного кодекса</w:t>
            </w:r>
            <w:r w:rsidR="00B62E5D">
              <w:rPr>
                <w:vertAlign w:val="superscript"/>
              </w:rPr>
              <w:t> </w:t>
            </w:r>
            <w:hyperlink w:anchor="sub_10003" w:history="1">
              <w:r w:rsidR="00B62E5D">
                <w:rPr>
                  <w:rStyle w:val="ab"/>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2E5D" w:rsidRDefault="00B62E5D" w:rsidP="00B80098">
            <w:pPr>
              <w:pStyle w:val="af1"/>
              <w:jc w:val="center"/>
            </w:pPr>
            <w:r>
              <w:t>Документ, подтверждающий членство заявителя в СНТ или ОНТ</w:t>
            </w:r>
          </w:p>
          <w:p w:rsidR="00B62E5D" w:rsidRDefault="00B62E5D" w:rsidP="00B80098">
            <w:pPr>
              <w:pStyle w:val="af1"/>
              <w:jc w:val="center"/>
            </w:pPr>
            <w:r>
              <w:t>Решение общего собрания членов СНТ или ОНТ о распределении садового или огородного земельного участка заявителю</w:t>
            </w:r>
          </w:p>
          <w:p w:rsidR="00B62E5D" w:rsidRDefault="00B80098" w:rsidP="00B80098">
            <w:pPr>
              <w:pStyle w:val="af1"/>
              <w:jc w:val="center"/>
            </w:pPr>
            <w:hyperlink w:anchor="sub_1111" w:history="1">
              <w:r w:rsidR="00B62E5D">
                <w:rPr>
                  <w:rStyle w:val="ab"/>
                </w:rPr>
                <w:t>*</w:t>
              </w:r>
            </w:hyperlink>
            <w:r w:rsidR="00B62E5D">
              <w:t xml:space="preserve">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в отношении СНТ и ОНТ</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 w:name="sub_1005"/>
            <w:r>
              <w:lastRenderedPageBreak/>
              <w:t>5.</w:t>
            </w:r>
            <w:bookmarkEnd w:id="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5" w:history="1">
              <w:r w:rsidR="00B62E5D">
                <w:rPr>
                  <w:rStyle w:val="ab"/>
                </w:rPr>
                <w:t>Подпункт 4 пункта 2 статьи 39.3</w:t>
              </w:r>
            </w:hyperlink>
            <w:r w:rsidR="00B62E5D">
              <w:t xml:space="preserve"> Земельного кодекса</w:t>
            </w:r>
            <w:r w:rsidR="00B62E5D">
              <w:rPr>
                <w:vertAlign w:val="superscript"/>
              </w:rPr>
              <w:t> </w:t>
            </w:r>
            <w:hyperlink w:anchor="sub_10004" w:history="1">
              <w:r w:rsidR="00B62E5D">
                <w:rPr>
                  <w:rStyle w:val="ab"/>
                  <w:vertAlign w:val="superscript"/>
                </w:rPr>
                <w:t>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Решение органа некоммерческой организации о приобретении земельного участка, относящегося к имуществу общего пользования</w:t>
            </w:r>
          </w:p>
          <w:p w:rsidR="00B62E5D" w:rsidRDefault="00B80098" w:rsidP="00E432AA">
            <w:pPr>
              <w:pStyle w:val="af1"/>
              <w:jc w:val="center"/>
            </w:pPr>
            <w:hyperlink w:anchor="sub_1111" w:history="1">
              <w:r w:rsidR="00B62E5D">
                <w:rPr>
                  <w:rStyle w:val="ab"/>
                </w:rPr>
                <w:t>*</w:t>
              </w:r>
            </w:hyperlink>
            <w:r w:rsidR="00B62E5D">
              <w:t xml:space="preserve"> Договор о комплексном освоении территории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 w:name="sub_1006"/>
            <w:r>
              <w:t>6.</w:t>
            </w:r>
            <w:bookmarkEnd w:id="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6" w:history="1">
              <w:r w:rsidR="00B62E5D">
                <w:rPr>
                  <w:rStyle w:val="ab"/>
                </w:rPr>
                <w:t>Подпункт 6 пункта 2 статьи 39.3</w:t>
              </w:r>
            </w:hyperlink>
            <w:r w:rsidR="00B62E5D">
              <w:t xml:space="preserve"> Земельного кодекса</w:t>
            </w:r>
            <w:r w:rsidR="00B62E5D">
              <w:rPr>
                <w:vertAlign w:val="superscript"/>
              </w:rPr>
              <w:t> </w:t>
            </w:r>
            <w:hyperlink w:anchor="sub_10005" w:history="1">
              <w:r w:rsidR="00B62E5D">
                <w:rPr>
                  <w:rStyle w:val="ab"/>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расположено здание, сооружение</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62E5D" w:rsidRDefault="00B62E5D" w:rsidP="00B80098">
            <w:pPr>
              <w:pStyle w:val="af1"/>
              <w:jc w:val="center"/>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w:t>
            </w:r>
            <w:r>
              <w:lastRenderedPageBreak/>
              <w:t>на земельный участок)</w:t>
            </w:r>
          </w:p>
          <w:p w:rsidR="00B62E5D" w:rsidRDefault="00B62E5D" w:rsidP="00B80098">
            <w:pPr>
              <w:pStyle w:val="af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w:t>
            </w:r>
            <w:proofErr w:type="gramStart"/>
            <w:r w:rsidR="00B62E5D">
              <w:t>м(</w:t>
            </w:r>
            <w:proofErr w:type="spellStart"/>
            <w:proofErr w:type="gramEnd"/>
            <w:r w:rsidR="00B62E5D">
              <w:t>ых</w:t>
            </w:r>
            <w:proofErr w:type="spellEnd"/>
            <w:r w:rsidR="00B62E5D">
              <w:t>) на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 w:name="sub_1007"/>
            <w:r>
              <w:lastRenderedPageBreak/>
              <w:t>7.</w:t>
            </w:r>
            <w:bookmarkEnd w:id="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7" w:history="1">
              <w:r w:rsidR="00B62E5D">
                <w:rPr>
                  <w:rStyle w:val="ab"/>
                </w:rPr>
                <w:t>Подпункт 7 пункта 2 статьи 39.3</w:t>
              </w:r>
            </w:hyperlink>
            <w:r w:rsidR="00B62E5D">
              <w:t xml:space="preserve"> Земельного кодекса</w:t>
            </w:r>
            <w:r w:rsidR="00B62E5D">
              <w:rPr>
                <w:vertAlign w:val="superscript"/>
              </w:rPr>
              <w:t> </w:t>
            </w:r>
            <w:hyperlink w:anchor="sub_10006" w:history="1">
              <w:r w:rsidR="00B62E5D">
                <w:rPr>
                  <w:rStyle w:val="ab"/>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 w:name="sub_1008"/>
            <w:r>
              <w:t>8.</w:t>
            </w:r>
            <w:bookmarkEnd w:id="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8" w:history="1">
              <w:r w:rsidR="00B62E5D">
                <w:rPr>
                  <w:rStyle w:val="ab"/>
                </w:rPr>
                <w:t>Подпункт 8 пункта 2 статьи 39.3</w:t>
              </w:r>
            </w:hyperlink>
            <w:r w:rsidR="00B62E5D">
              <w:t xml:space="preserve"> Земельного кодекса</w:t>
            </w:r>
            <w:r w:rsidR="00B62E5D">
              <w:rPr>
                <w:vertAlign w:val="superscript"/>
              </w:rPr>
              <w:t> </w:t>
            </w:r>
            <w:hyperlink w:anchor="sub_10007" w:history="1">
              <w:r w:rsidR="00B62E5D">
                <w:rPr>
                  <w:rStyle w:val="ab"/>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9" w:name="sub_1009"/>
            <w:r>
              <w:lastRenderedPageBreak/>
              <w:t>9.</w:t>
            </w:r>
            <w:bookmarkEnd w:id="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9" w:history="1">
              <w:r w:rsidR="00B62E5D">
                <w:rPr>
                  <w:rStyle w:val="ab"/>
                </w:rPr>
                <w:t>Подпункт 9 пункта 2 статьи 39.3</w:t>
              </w:r>
            </w:hyperlink>
            <w:r w:rsidR="00B62E5D">
              <w:t xml:space="preserve"> Земельного кодекса</w:t>
            </w:r>
            <w:r w:rsidR="00B62E5D">
              <w:rPr>
                <w:vertAlign w:val="superscript"/>
              </w:rPr>
              <w:t> </w:t>
            </w:r>
            <w:hyperlink w:anchor="sub_10008" w:history="1">
              <w:r w:rsidR="00B62E5D">
                <w:rPr>
                  <w:rStyle w:val="ab"/>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0" w:name="sub_1010"/>
            <w:r>
              <w:t>10.</w:t>
            </w:r>
            <w:bookmarkEnd w:id="1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0" w:history="1">
              <w:r w:rsidR="00B62E5D">
                <w:rPr>
                  <w:rStyle w:val="ab"/>
                </w:rPr>
                <w:t>Подпункт 10 пункта 2 статьи 39.3</w:t>
              </w:r>
            </w:hyperlink>
            <w:r w:rsidR="00B62E5D">
              <w:t xml:space="preserve"> Земельного кодекса</w:t>
            </w:r>
            <w:r w:rsidR="00B62E5D">
              <w:rPr>
                <w:vertAlign w:val="superscript"/>
              </w:rPr>
              <w:t> </w:t>
            </w:r>
            <w:hyperlink w:anchor="sub_10009" w:history="1">
              <w:r w:rsidR="00B62E5D">
                <w:rPr>
                  <w:rStyle w:val="ab"/>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1" w:name="sub_1011"/>
            <w:r>
              <w:t>11.</w:t>
            </w:r>
            <w:bookmarkEnd w:id="1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1" w:history="1">
              <w:r w:rsidR="00B62E5D">
                <w:rPr>
                  <w:rStyle w:val="ab"/>
                </w:rPr>
                <w:t>Подпункт 1 статьи 39.5</w:t>
              </w:r>
            </w:hyperlink>
            <w:r w:rsidR="00B62E5D">
              <w:t xml:space="preserve"> Земельного кодекса</w:t>
            </w:r>
            <w:r w:rsidR="00B62E5D">
              <w:rPr>
                <w:vertAlign w:val="superscript"/>
              </w:rPr>
              <w:t> </w:t>
            </w:r>
            <w:hyperlink w:anchor="sub_10010" w:history="1">
              <w:r w:rsidR="00B62E5D">
                <w:rPr>
                  <w:rStyle w:val="ab"/>
                  <w:vertAlign w:val="superscript"/>
                </w:rPr>
                <w:t>10</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с которым заключен договор о развитии застроенной</w:t>
            </w:r>
          </w:p>
          <w:p w:rsidR="00B62E5D" w:rsidRDefault="00B62E5D" w:rsidP="00E432AA">
            <w:pPr>
              <w:pStyle w:val="af1"/>
              <w:jc w:val="center"/>
            </w:pPr>
            <w:r>
              <w:t>территории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образованный в границах застроенной территории, в отношении которой</w:t>
            </w:r>
          </w:p>
          <w:p w:rsidR="00B62E5D" w:rsidRDefault="00B62E5D" w:rsidP="00E432AA">
            <w:pPr>
              <w:pStyle w:val="af1"/>
              <w:jc w:val="center"/>
            </w:pPr>
            <w:r>
              <w:t>заключен договор о ее развитии</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Договор о развитии застроенной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w:t>
            </w:r>
            <w:r w:rsidR="00B62E5D">
              <w:lastRenderedPageBreak/>
              <w:t>проект межевания территории</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2" w:name="sub_1012"/>
            <w:r>
              <w:lastRenderedPageBreak/>
              <w:t>12.</w:t>
            </w:r>
            <w:bookmarkEnd w:id="1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2" w:history="1">
              <w:r w:rsidR="00B62E5D">
                <w:rPr>
                  <w:rStyle w:val="ab"/>
                </w:rPr>
                <w:t>Подпункт 2 статьи 39.5</w:t>
              </w:r>
            </w:hyperlink>
            <w:r w:rsidR="00B62E5D">
              <w:t xml:space="preserve"> Земельного кодекса</w:t>
            </w:r>
            <w:r w:rsidR="00B62E5D">
              <w:rPr>
                <w:vertAlign w:val="superscript"/>
              </w:rPr>
              <w:t> </w:t>
            </w:r>
            <w:hyperlink w:anchor="sub_10011" w:history="1">
              <w:r w:rsidR="00B62E5D">
                <w:rPr>
                  <w:rStyle w:val="ab"/>
                  <w:vertAlign w:val="superscript"/>
                </w:rPr>
                <w:t>11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Религиозная организация, имеющая в собственности здания или сооружения религиозного или благотворительного назначения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расположены здания или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B80098">
              <w:t>.</w:t>
            </w:r>
          </w:p>
          <w:p w:rsidR="00B62E5D" w:rsidRDefault="00B62E5D" w:rsidP="00B80098">
            <w:pPr>
              <w:pStyle w:val="af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80098">
              <w:t>.</w:t>
            </w:r>
          </w:p>
          <w:p w:rsidR="00B62E5D" w:rsidRDefault="00B62E5D" w:rsidP="00B80098">
            <w:pPr>
              <w:pStyle w:val="af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B80098">
              <w:t>.</w:t>
            </w: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r>
              <w:t>.</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w:t>
            </w:r>
            <w:proofErr w:type="gramStart"/>
            <w:r w:rsidR="00B62E5D">
              <w:t>м(</w:t>
            </w:r>
            <w:proofErr w:type="spellStart"/>
            <w:proofErr w:type="gramEnd"/>
            <w:r w:rsidR="00B62E5D">
              <w:t>ых</w:t>
            </w:r>
            <w:proofErr w:type="spellEnd"/>
            <w:r w:rsidR="00B62E5D">
              <w:t>) на испрашиваемом земельном участке)</w:t>
            </w:r>
            <w:r>
              <w:t>.</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r>
              <w:t>.</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3" w:name="sub_1013"/>
            <w:r>
              <w:lastRenderedPageBreak/>
              <w:t>13.</w:t>
            </w:r>
            <w:bookmarkEnd w:id="1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3" w:history="1">
              <w:r w:rsidR="00B62E5D">
                <w:rPr>
                  <w:rStyle w:val="ab"/>
                </w:rPr>
                <w:t>Подпункт 3 статьи 39.5</w:t>
              </w:r>
            </w:hyperlink>
            <w:r w:rsidR="00B62E5D">
              <w:t xml:space="preserve"> Земельного кодекса</w:t>
            </w:r>
            <w:r w:rsidR="00B62E5D">
              <w:rPr>
                <w:vertAlign w:val="superscript"/>
              </w:rPr>
              <w:t> </w:t>
            </w:r>
            <w:hyperlink w:anchor="sub_10012" w:history="1">
              <w:r w:rsidR="00B62E5D">
                <w:rPr>
                  <w:rStyle w:val="ab"/>
                  <w:vertAlign w:val="superscript"/>
                </w:rPr>
                <w:t>12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общую долевую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t>.</w:t>
            </w:r>
          </w:p>
          <w:p w:rsidR="00B62E5D" w:rsidRDefault="00B62E5D" w:rsidP="00B80098">
            <w:pPr>
              <w:pStyle w:val="af1"/>
              <w:jc w:val="center"/>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62E5D" w:rsidRDefault="00B80098" w:rsidP="00B80098">
            <w:pPr>
              <w:pStyle w:val="af1"/>
              <w:jc w:val="center"/>
            </w:pPr>
            <w:hyperlink w:anchor="sub_1111" w:history="1">
              <w:r w:rsidR="00B62E5D">
                <w:rPr>
                  <w:rStyle w:val="ab"/>
                </w:rPr>
                <w:t>*</w:t>
              </w:r>
            </w:hyperlink>
            <w:r w:rsidR="00B62E5D">
              <w:t xml:space="preserve">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в отношении СНТ или ОНТ</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4" w:name="sub_1014"/>
            <w:r>
              <w:lastRenderedPageBreak/>
              <w:t>14.</w:t>
            </w:r>
            <w:bookmarkEnd w:id="1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4" w:history="1">
              <w:r w:rsidR="00B62E5D">
                <w:rPr>
                  <w:rStyle w:val="ab"/>
                </w:rPr>
                <w:t>Подпункт 4 статьи 39.5</w:t>
              </w:r>
            </w:hyperlink>
            <w:r w:rsidR="00B62E5D">
              <w:t xml:space="preserve"> Земельного кодекса</w:t>
            </w:r>
            <w:r w:rsidR="00B62E5D">
              <w:rPr>
                <w:vertAlign w:val="superscript"/>
              </w:rPr>
              <w:t> </w:t>
            </w:r>
            <w:hyperlink w:anchor="sub_10013" w:history="1">
              <w:r w:rsidR="00B62E5D">
                <w:rPr>
                  <w:rStyle w:val="ab"/>
                  <w:vertAlign w:val="superscript"/>
                </w:rPr>
                <w:t>13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5" w:name="sub_1015"/>
            <w:r>
              <w:t>15.</w:t>
            </w:r>
            <w:bookmarkEnd w:id="1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5" w:history="1">
              <w:r w:rsidR="00B62E5D">
                <w:rPr>
                  <w:rStyle w:val="ab"/>
                </w:rPr>
                <w:t>Подпункт 5 статьи 39.5</w:t>
              </w:r>
            </w:hyperlink>
            <w:r w:rsidR="00B62E5D">
              <w:t xml:space="preserve"> Земельного кодекса</w:t>
            </w:r>
            <w:r w:rsidR="00B62E5D">
              <w:rPr>
                <w:vertAlign w:val="superscript"/>
              </w:rPr>
              <w:t> </w:t>
            </w:r>
            <w:hyperlink w:anchor="sub_10014" w:history="1">
              <w:r w:rsidR="00B62E5D">
                <w:rPr>
                  <w:rStyle w:val="ab"/>
                  <w:vertAlign w:val="superscript"/>
                </w:rPr>
                <w:t>14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Приказ о приеме на работу, выписка из трудовой книжки (либо сведения о трудовой деятельности) или трудовой договор (контракт)</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6" w:name="sub_1016"/>
            <w:r>
              <w:t>16.</w:t>
            </w:r>
            <w:bookmarkEnd w:id="1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6" w:history="1">
              <w:r w:rsidR="00B62E5D">
                <w:rPr>
                  <w:rStyle w:val="ab"/>
                </w:rPr>
                <w:t>Подпункт 6 статьи 39.5</w:t>
              </w:r>
            </w:hyperlink>
            <w:r w:rsidR="00B62E5D">
              <w:t xml:space="preserve"> Земельного </w:t>
            </w:r>
            <w:r w:rsidR="00B62E5D">
              <w:lastRenderedPageBreak/>
              <w:t>кодекса</w:t>
            </w:r>
            <w:r w:rsidR="00B62E5D">
              <w:rPr>
                <w:vertAlign w:val="superscript"/>
              </w:rPr>
              <w:t> </w:t>
            </w:r>
            <w:hyperlink w:anchor="sub_10015" w:history="1">
              <w:r w:rsidR="00B62E5D">
                <w:rPr>
                  <w:rStyle w:val="ab"/>
                  <w:vertAlign w:val="superscript"/>
                </w:rPr>
                <w:t>15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Граждане, имеющие трех и более детей</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Случаи предоставления земельных участков </w:t>
            </w:r>
            <w:r>
              <w:lastRenderedPageBreak/>
              <w:t>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lastRenderedPageBreak/>
              <w:t xml:space="preserve">Документы, подтверждающие условия предоставления </w:t>
            </w:r>
            <w:r>
              <w:lastRenderedPageBreak/>
              <w:t>земельных участков в соответствии с законодательством субъектов Российской Федерации</w:t>
            </w: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7" w:name="sub_1017"/>
            <w:r>
              <w:lastRenderedPageBreak/>
              <w:t>17.</w:t>
            </w:r>
            <w:bookmarkEnd w:id="1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7" w:history="1">
              <w:r w:rsidR="00B62E5D">
                <w:rPr>
                  <w:rStyle w:val="ab"/>
                </w:rPr>
                <w:t>Подпункт 7 статьи 39.5</w:t>
              </w:r>
            </w:hyperlink>
            <w:r w:rsidR="00B62E5D">
              <w:t xml:space="preserve"> Земельного кодекса</w:t>
            </w:r>
            <w:r w:rsidR="00B62E5D">
              <w:rPr>
                <w:vertAlign w:val="superscript"/>
              </w:rPr>
              <w:t> </w:t>
            </w:r>
            <w:hyperlink w:anchor="sub_10016" w:history="1">
              <w:r w:rsidR="00B62E5D">
                <w:rPr>
                  <w:rStyle w:val="ab"/>
                  <w:vertAlign w:val="superscript"/>
                </w:rPr>
                <w:t>16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Случаи предоставления земельных участков устанавливаются федеральным законом</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Документы, подтверждающие право на приобретение земельного участка, установленные законодательством Российской Федерации</w:t>
            </w: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8" w:name="sub_1018"/>
            <w:r>
              <w:t>18.</w:t>
            </w:r>
            <w:bookmarkEnd w:id="1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8" w:history="1">
              <w:r w:rsidR="00B62E5D">
                <w:rPr>
                  <w:rStyle w:val="ab"/>
                </w:rPr>
                <w:t>Подпункт 7 статьи 39.5</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Отдельные категории граждан, устанавливаемые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Случаи предоставления земельных участков 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подтверждающие право на приобретение земельного участка, установленные законом субъекта Российской Федерации</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19" w:name="sub_1019"/>
            <w:r>
              <w:t>19.</w:t>
            </w:r>
            <w:bookmarkEnd w:id="1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29" w:history="1">
              <w:r w:rsidR="00B62E5D">
                <w:rPr>
                  <w:rStyle w:val="ab"/>
                </w:rPr>
                <w:t>Подпункт 8 статьи 39.5</w:t>
              </w:r>
            </w:hyperlink>
            <w:r w:rsidR="00B62E5D">
              <w:t xml:space="preserve"> Земельного кодекса</w:t>
            </w:r>
            <w:r w:rsidR="00B62E5D">
              <w:rPr>
                <w:vertAlign w:val="superscript"/>
              </w:rPr>
              <w:t> </w:t>
            </w:r>
            <w:hyperlink w:anchor="sub_10017" w:history="1">
              <w:r w:rsidR="00B62E5D">
                <w:rPr>
                  <w:rStyle w:val="ab"/>
                  <w:vertAlign w:val="superscript"/>
                </w:rPr>
                <w:t>17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Случаи предоставления земельных участков 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подтверждающие право на приобретение земельного участка, установленные законом субъекта Российской Федерации</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0" w:name="sub_1020"/>
            <w:r>
              <w:t>20.</w:t>
            </w:r>
            <w:bookmarkEnd w:id="2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0" w:history="1">
              <w:r w:rsidR="00B62E5D">
                <w:rPr>
                  <w:rStyle w:val="ab"/>
                </w:rPr>
                <w:t>Подпункт 1 пункта 2 статьи 39.6</w:t>
              </w:r>
            </w:hyperlink>
            <w:r w:rsidR="00B62E5D">
              <w:t xml:space="preserve"> Земельного кодекса</w:t>
            </w:r>
            <w:r w:rsidR="00B62E5D">
              <w:rPr>
                <w:vertAlign w:val="superscript"/>
              </w:rPr>
              <w:t> </w:t>
            </w:r>
            <w:hyperlink w:anchor="sub_10018" w:history="1">
              <w:r w:rsidR="00B62E5D">
                <w:rPr>
                  <w:rStyle w:val="ab"/>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Определяется в соответствии с указом или распоряжением </w:t>
            </w:r>
            <w:r>
              <w:lastRenderedPageBreak/>
              <w:t>Президента Российской Федерации</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Указ или распоряжение Президента Российской Федерации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1" w:name="sub_1021"/>
            <w:r>
              <w:lastRenderedPageBreak/>
              <w:t>21.</w:t>
            </w:r>
            <w:bookmarkEnd w:id="2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1" w:history="1">
              <w:r w:rsidR="00B62E5D">
                <w:rPr>
                  <w:rStyle w:val="ab"/>
                </w:rPr>
                <w:t>Подпункт 2 пункта 2 статьи 39.6</w:t>
              </w:r>
            </w:hyperlink>
            <w:r w:rsidR="00B62E5D">
              <w:t xml:space="preserve"> Земельного кодекса</w:t>
            </w:r>
            <w:r w:rsidR="00B62E5D">
              <w:rPr>
                <w:vertAlign w:val="superscript"/>
              </w:rPr>
              <w:t> </w:t>
            </w:r>
            <w:hyperlink w:anchor="sub_10019" w:history="1">
              <w:r w:rsidR="00B62E5D">
                <w:rPr>
                  <w:rStyle w:val="ab"/>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Распоряжение Правительства Российской Федерации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2" w:name="sub_1022"/>
            <w:r>
              <w:t>22.</w:t>
            </w:r>
            <w:bookmarkEnd w:id="2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2" w:history="1">
              <w:r w:rsidR="00B62E5D">
                <w:rPr>
                  <w:rStyle w:val="ab"/>
                </w:rPr>
                <w:t>Подпункт 3 пункта 2 статьи 39.6</w:t>
              </w:r>
            </w:hyperlink>
            <w:r w:rsidR="00B62E5D">
              <w:t xml:space="preserve"> Земельного кодекса</w:t>
            </w:r>
            <w:r w:rsidR="00B62E5D">
              <w:rPr>
                <w:vertAlign w:val="superscript"/>
              </w:rPr>
              <w:t> </w:t>
            </w:r>
            <w:hyperlink w:anchor="sub_10020" w:history="1">
              <w:r w:rsidR="00B62E5D">
                <w:rPr>
                  <w:rStyle w:val="ab"/>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Распоряжение высшего должностного лица субъекта Российской Федерации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3" w:name="sub_1023"/>
            <w:r>
              <w:t>23.</w:t>
            </w:r>
            <w:bookmarkEnd w:id="2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3" w:history="1">
              <w:r w:rsidR="00B62E5D">
                <w:rPr>
                  <w:rStyle w:val="ab"/>
                </w:rPr>
                <w:t>Подпункт 4 пункта 2 статьи 39.6</w:t>
              </w:r>
            </w:hyperlink>
            <w:r w:rsidR="00B62E5D">
              <w:t xml:space="preserve"> Земельного кодекса</w:t>
            </w:r>
            <w:r w:rsidR="00B62E5D">
              <w:rPr>
                <w:vertAlign w:val="superscript"/>
              </w:rPr>
              <w:t> </w:t>
            </w:r>
            <w:hyperlink w:anchor="sub_10021" w:history="1">
              <w:r w:rsidR="00B62E5D">
                <w:rPr>
                  <w:rStyle w:val="ab"/>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выполнения международных обязательств</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соглашение или иной документ, предусматривающий выполнение международных обязательств</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4" w:name="sub_1024"/>
            <w:r>
              <w:t>24.</w:t>
            </w:r>
            <w:bookmarkEnd w:id="2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4" w:history="1">
              <w:r w:rsidR="00B62E5D">
                <w:rPr>
                  <w:rStyle w:val="ab"/>
                </w:rPr>
                <w:t>Подпункт 4 пункта 2 статьи 39.6</w:t>
              </w:r>
            </w:hyperlink>
            <w:r w:rsidR="00B62E5D">
              <w:t xml:space="preserve"> </w:t>
            </w:r>
            <w:r w:rsidR="00B62E5D">
              <w:lastRenderedPageBreak/>
              <w:t>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предназначенный для </w:t>
            </w:r>
            <w: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Выписка из документа территориального планирования </w:t>
            </w:r>
            <w:r w:rsidR="00B62E5D">
              <w:lastRenderedPageBreak/>
              <w:t>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B62E5D">
              <w:t>о-</w:t>
            </w:r>
            <w:proofErr w:type="gramEnd"/>
            <w:r w:rsidR="00B62E5D">
              <w:t>, газо- и водоснабжения, водоотведения, связи, нефтепроводов, не относящихся к объектам федерального, регионального или местного значения)</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5" w:name="sub_1025"/>
            <w:r>
              <w:lastRenderedPageBreak/>
              <w:t>25.</w:t>
            </w:r>
            <w:bookmarkEnd w:id="2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5" w:history="1">
              <w:r w:rsidR="00B62E5D">
                <w:rPr>
                  <w:rStyle w:val="ab"/>
                </w:rPr>
                <w:t>Подпункт 5 пункта 2 статьи 39.6</w:t>
              </w:r>
            </w:hyperlink>
            <w:r w:rsidR="00B62E5D">
              <w:t xml:space="preserve"> Земельного кодекса</w:t>
            </w:r>
            <w:r w:rsidR="00B62E5D">
              <w:rPr>
                <w:vertAlign w:val="superscript"/>
              </w:rPr>
              <w:t> </w:t>
            </w:r>
            <w:hyperlink w:anchor="sub_10022" w:history="1">
              <w:r w:rsidR="00B62E5D">
                <w:rPr>
                  <w:rStyle w:val="ab"/>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образованный из земельного участка, находящегося в государственной или муниципальной собственности</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 xml:space="preserve">Договор аренды исходного земельного участка, в случае если такой договор заключен до дня </w:t>
            </w:r>
            <w:hyperlink r:id="rId36" w:history="1">
              <w:r>
                <w:rPr>
                  <w:rStyle w:val="ab"/>
                </w:rPr>
                <w:t>вступления в силу</w:t>
              </w:r>
            </w:hyperlink>
            <w:r>
              <w:t xml:space="preserve"> Федерального закона от 21.07.1997 N 122-ФЗ "О государственной регистрации прав на недвижимое имущество и сделок с ним"</w:t>
            </w:r>
            <w:r>
              <w:rPr>
                <w:vertAlign w:val="superscript"/>
              </w:rPr>
              <w:t> </w:t>
            </w:r>
            <w:hyperlink w:anchor="sub_10023" w:history="1">
              <w:r>
                <w:rPr>
                  <w:rStyle w:val="ab"/>
                  <w:vertAlign w:val="superscript"/>
                </w:rPr>
                <w:t>23</w:t>
              </w:r>
            </w:hyperlink>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w:t>
            </w:r>
            <w:r w:rsidR="00B62E5D">
              <w:lastRenderedPageBreak/>
              <w:t>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6" w:name="sub_1026"/>
            <w:r>
              <w:lastRenderedPageBreak/>
              <w:t>26.</w:t>
            </w:r>
            <w:bookmarkEnd w:id="2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7" w:history="1">
              <w:r w:rsidR="00B62E5D">
                <w:rPr>
                  <w:rStyle w:val="ab"/>
                </w:rPr>
                <w:t>Подпункт 5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Договор о комплексном освоении территории</w:t>
            </w:r>
          </w:p>
          <w:p w:rsidR="00B80098" w:rsidRPr="00B80098" w:rsidRDefault="00B80098" w:rsidP="00B80098">
            <w:pPr>
              <w:rPr>
                <w:rFonts w:ascii="Times New Roman" w:hAnsi="Times New Roman" w:cs="Times New Roman"/>
                <w:sz w:val="16"/>
                <w:szCs w:val="16"/>
              </w:rPr>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7" w:name="sub_1027"/>
            <w:r>
              <w:t>27.</w:t>
            </w:r>
            <w:bookmarkEnd w:id="2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8" w:history="1">
              <w:r w:rsidR="00B62E5D">
                <w:rPr>
                  <w:rStyle w:val="ab"/>
                </w:rPr>
                <w:t>Подпункт 6 пункта 2 статьи 39.6</w:t>
              </w:r>
            </w:hyperlink>
            <w:r w:rsidR="00B62E5D">
              <w:t xml:space="preserve"> Земельного кодекса</w:t>
            </w:r>
            <w:r w:rsidR="00B62E5D">
              <w:rPr>
                <w:vertAlign w:val="superscript"/>
              </w:rPr>
              <w:t> </w:t>
            </w:r>
            <w:hyperlink w:anchor="sub_10024" w:history="1">
              <w:r w:rsidR="00B62E5D">
                <w:rPr>
                  <w:rStyle w:val="ab"/>
                  <w:vertAlign w:val="superscript"/>
                </w:rPr>
                <w:t>24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lastRenderedPageBreak/>
              <w:t>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Договор о комплексном освоении территории</w:t>
            </w:r>
          </w:p>
          <w:p w:rsidR="00B62E5D" w:rsidRDefault="00B62E5D" w:rsidP="00E432AA">
            <w:pPr>
              <w:pStyle w:val="af1"/>
            </w:pPr>
          </w:p>
          <w:p w:rsidR="00B62E5D" w:rsidRDefault="00B62E5D" w:rsidP="00E432AA">
            <w:pPr>
              <w:pStyle w:val="af1"/>
              <w:jc w:val="center"/>
            </w:pPr>
            <w:r>
              <w:t>Документ, подтверждающий членство заявителя в некоммерческой организации</w:t>
            </w:r>
          </w:p>
          <w:p w:rsidR="00B62E5D" w:rsidRDefault="00B62E5D" w:rsidP="00E432AA">
            <w:pPr>
              <w:pStyle w:val="af1"/>
            </w:pPr>
          </w:p>
          <w:p w:rsidR="00B62E5D" w:rsidRDefault="00B62E5D" w:rsidP="00E432AA">
            <w:pPr>
              <w:pStyle w:val="af1"/>
              <w:jc w:val="center"/>
            </w:pPr>
            <w:r>
              <w:t>Решение общего собрания членов некоммерческой организации о распределении испрашиваемого земельного участка заявителю</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w:t>
            </w:r>
            <w:r w:rsidR="00B62E5D">
              <w:lastRenderedPageBreak/>
              <w:t>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8" w:name="sub_1028"/>
            <w:r>
              <w:lastRenderedPageBreak/>
              <w:t>28.</w:t>
            </w:r>
            <w:bookmarkEnd w:id="2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39" w:history="1">
              <w:r w:rsidR="00B62E5D">
                <w:rPr>
                  <w:rStyle w:val="ab"/>
                </w:rPr>
                <w:t>Подпункт 6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 комплексном освоении территории</w:t>
            </w:r>
          </w:p>
          <w:p w:rsidR="00B62E5D" w:rsidRDefault="00B62E5D" w:rsidP="00E432AA">
            <w:pPr>
              <w:pStyle w:val="af1"/>
            </w:pPr>
          </w:p>
          <w:p w:rsidR="00B62E5D" w:rsidRDefault="00B62E5D" w:rsidP="00E432AA">
            <w:pPr>
              <w:pStyle w:val="af1"/>
              <w:jc w:val="center"/>
            </w:pPr>
            <w:r>
              <w:t>Решение органа некоммерческой организации о приобретении земельного участка</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29" w:name="sub_1029"/>
            <w:r>
              <w:t>29.</w:t>
            </w:r>
            <w:bookmarkEnd w:id="2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0" w:history="1">
              <w:r w:rsidR="00B62E5D">
                <w:rPr>
                  <w:rStyle w:val="ab"/>
                </w:rPr>
                <w:t>Подпункт 7 пункта 2 статьи 39.6</w:t>
              </w:r>
            </w:hyperlink>
            <w:r w:rsidR="00B62E5D">
              <w:t xml:space="preserve"> Земельного кодекса</w:t>
            </w:r>
            <w:r w:rsidR="00B62E5D">
              <w:rPr>
                <w:vertAlign w:val="superscript"/>
              </w:rPr>
              <w:t> </w:t>
            </w:r>
            <w:hyperlink w:anchor="sub_10025" w:history="1">
              <w:r w:rsidR="00B62E5D">
                <w:rPr>
                  <w:rStyle w:val="ab"/>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2E5D" w:rsidRDefault="00B62E5D" w:rsidP="00E432AA">
            <w:pPr>
              <w:pStyle w:val="af1"/>
            </w:pPr>
          </w:p>
          <w:p w:rsidR="00B62E5D" w:rsidRDefault="00B62E5D" w:rsidP="00E432AA">
            <w:pPr>
              <w:pStyle w:val="af1"/>
              <w:jc w:val="center"/>
            </w:pPr>
            <w:r>
              <w:t xml:space="preserve">Документ, подтверждающий </w:t>
            </w:r>
            <w:r>
              <w:lastRenderedPageBreak/>
              <w:t>членство заявителя в СНТ или ОНТ</w:t>
            </w:r>
          </w:p>
          <w:p w:rsidR="00B62E5D" w:rsidRDefault="00B62E5D" w:rsidP="00E432AA">
            <w:pPr>
              <w:pStyle w:val="af1"/>
            </w:pPr>
          </w:p>
          <w:p w:rsidR="00B62E5D" w:rsidRDefault="00B62E5D" w:rsidP="00E432AA">
            <w:pPr>
              <w:pStyle w:val="af1"/>
              <w:jc w:val="center"/>
            </w:pPr>
            <w:r>
              <w:t>Решение общего собрания членов СНТ или ОНТ о распределении садового или огородного земельного участка заявителю</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в отношении СНТ или ОНТ</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0" w:name="sub_1030"/>
            <w:r>
              <w:lastRenderedPageBreak/>
              <w:t>30.</w:t>
            </w:r>
            <w:bookmarkEnd w:id="3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1" w:history="1">
              <w:r w:rsidR="00B62E5D">
                <w:rPr>
                  <w:rStyle w:val="ab"/>
                </w:rPr>
                <w:t>Подпункт 8 пункта 2 статьи 39.6</w:t>
              </w:r>
            </w:hyperlink>
            <w:r w:rsidR="00B62E5D">
              <w:t xml:space="preserve"> Земельного кодекса</w:t>
            </w:r>
            <w:r w:rsidR="00B62E5D">
              <w:rPr>
                <w:vertAlign w:val="superscript"/>
              </w:rPr>
              <w:t> </w:t>
            </w:r>
            <w:hyperlink w:anchor="sub_10026" w:history="1">
              <w:r w:rsidR="00B62E5D">
                <w:rPr>
                  <w:rStyle w:val="ab"/>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62E5D" w:rsidRDefault="00B62E5D" w:rsidP="00E432AA">
            <w:pPr>
              <w:pStyle w:val="af1"/>
            </w:pPr>
          </w:p>
          <w:p w:rsidR="00B62E5D" w:rsidRDefault="00B62E5D" w:rsidP="00E432AA">
            <w:pPr>
              <w:pStyle w:val="af1"/>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w:t>
            </w:r>
            <w:r w:rsidR="00B62E5D">
              <w:lastRenderedPageBreak/>
              <w:t>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в отношении СНТ или ОНТ</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1" w:name="sub_1031"/>
            <w:r>
              <w:lastRenderedPageBreak/>
              <w:t>31.</w:t>
            </w:r>
            <w:bookmarkEnd w:id="3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2" w:history="1">
              <w:r w:rsidR="00B62E5D">
                <w:rPr>
                  <w:rStyle w:val="ab"/>
                </w:rPr>
                <w:t>Подпункт 9 пункта 2 статьи 39.6</w:t>
              </w:r>
            </w:hyperlink>
            <w:r w:rsidR="00B62E5D">
              <w:t xml:space="preserve"> Земельного кодекса</w:t>
            </w:r>
            <w:r w:rsidR="00B62E5D">
              <w:rPr>
                <w:vertAlign w:val="superscript"/>
              </w:rPr>
              <w:t> </w:t>
            </w:r>
            <w:hyperlink w:anchor="sub_10027" w:history="1">
              <w:r w:rsidR="00B62E5D">
                <w:rPr>
                  <w:rStyle w:val="ab"/>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Pr>
                  <w:rStyle w:val="ab"/>
                </w:rPr>
                <w:t>статьей 39.20</w:t>
              </w:r>
            </w:hyperlink>
            <w:r>
              <w:t xml:space="preserve"> Земельного кодекса</w:t>
            </w:r>
            <w:r>
              <w:rPr>
                <w:vertAlign w:val="superscript"/>
              </w:rPr>
              <w:t> </w:t>
            </w:r>
            <w:hyperlink w:anchor="sub_10028" w:history="1">
              <w:r>
                <w:rPr>
                  <w:rStyle w:val="ab"/>
                  <w:vertAlign w:val="superscript"/>
                </w:rPr>
                <w:t>28</w:t>
              </w:r>
            </w:hyperlink>
            <w: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расположены здания, сооружения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2E5D" w:rsidRDefault="00B62E5D" w:rsidP="00E432AA">
            <w:pPr>
              <w:pStyle w:val="af1"/>
            </w:pPr>
          </w:p>
          <w:p w:rsidR="00B62E5D" w:rsidRDefault="00B62E5D" w:rsidP="00E432AA">
            <w:pPr>
              <w:pStyle w:val="af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2E5D" w:rsidRDefault="00B62E5D" w:rsidP="00E432AA">
            <w:pPr>
              <w:pStyle w:val="af1"/>
            </w:pPr>
          </w:p>
          <w:p w:rsidR="00B62E5D" w:rsidRDefault="00B62E5D" w:rsidP="00E432AA">
            <w:pPr>
              <w:pStyle w:val="af1"/>
              <w:jc w:val="cente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lastRenderedPageBreak/>
              <w:t>соответствующем праве заявителю</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w:t>
            </w:r>
            <w:proofErr w:type="gramStart"/>
            <w:r w:rsidR="00B62E5D">
              <w:t>м(</w:t>
            </w:r>
            <w:proofErr w:type="spellStart"/>
            <w:proofErr w:type="gramEnd"/>
            <w:r w:rsidR="00B62E5D">
              <w:t>ых</w:t>
            </w:r>
            <w:proofErr w:type="spellEnd"/>
            <w:r w:rsidR="00B62E5D">
              <w:t>) на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2" w:name="sub_1032"/>
            <w:r>
              <w:lastRenderedPageBreak/>
              <w:t>32.</w:t>
            </w:r>
            <w:bookmarkEnd w:id="3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4" w:history="1">
              <w:r w:rsidR="00B62E5D">
                <w:rPr>
                  <w:rStyle w:val="ab"/>
                </w:rPr>
                <w:t>Подпункт 10 пункта 2 статьи 39.6</w:t>
              </w:r>
            </w:hyperlink>
            <w:r w:rsidR="00B62E5D">
              <w:t xml:space="preserve"> Земельного кодекса</w:t>
            </w:r>
            <w:r w:rsidR="00B62E5D">
              <w:rPr>
                <w:vertAlign w:val="superscript"/>
              </w:rPr>
              <w:t> </w:t>
            </w:r>
            <w:hyperlink w:anchor="sub_10029" w:history="1">
              <w:r w:rsidR="00B62E5D">
                <w:rPr>
                  <w:rStyle w:val="ab"/>
                  <w:vertAlign w:val="superscript"/>
                </w:rPr>
                <w:t>29</w:t>
              </w:r>
            </w:hyperlink>
            <w:r w:rsidR="00B62E5D">
              <w:t>,</w:t>
            </w:r>
          </w:p>
          <w:p w:rsidR="00B62E5D" w:rsidRDefault="00B80098" w:rsidP="00E432AA">
            <w:pPr>
              <w:pStyle w:val="af1"/>
              <w:jc w:val="center"/>
            </w:pPr>
            <w:hyperlink r:id="rId45" w:history="1">
              <w:r w:rsidR="00B62E5D">
                <w:rPr>
                  <w:rStyle w:val="ab"/>
                </w:rPr>
                <w:t>пункт 21 статьи 3</w:t>
              </w:r>
            </w:hyperlink>
            <w:r w:rsidR="00B62E5D">
              <w:t xml:space="preserve"> Федерального закона от 25.10.2001 N 137-Ф3 "О введении в действие Земельного кодекса Российской Федерации"</w:t>
            </w:r>
            <w:r w:rsidR="00B62E5D">
              <w:rPr>
                <w:vertAlign w:val="superscript"/>
              </w:rPr>
              <w:t> </w:t>
            </w:r>
            <w:hyperlink w:anchor="sub_10030" w:history="1">
              <w:r w:rsidR="00B62E5D">
                <w:rPr>
                  <w:rStyle w:val="ab"/>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расположен объект незавершенного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B62E5D" w:rsidRDefault="00B62E5D" w:rsidP="00E432AA">
            <w:pPr>
              <w:pStyle w:val="af1"/>
            </w:pPr>
          </w:p>
          <w:p w:rsidR="00B62E5D" w:rsidRDefault="00B62E5D" w:rsidP="00E432AA">
            <w:pPr>
              <w:pStyle w:val="af1"/>
              <w:jc w:val="center"/>
            </w:pPr>
            <w:r>
              <w:t xml:space="preserve">Документы, удостоверяющие (устанавливающие) права </w:t>
            </w:r>
            <w: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2E5D" w:rsidRDefault="00B62E5D" w:rsidP="00E432AA">
            <w:pPr>
              <w:pStyle w:val="af1"/>
            </w:pPr>
          </w:p>
          <w:p w:rsidR="00B62E5D" w:rsidRDefault="00B62E5D" w:rsidP="00B80098">
            <w:pPr>
              <w:pStyle w:val="af1"/>
              <w:jc w:val="center"/>
            </w:pPr>
            <w:proofErr w:type="gramStart"/>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3" w:name="sub_1033"/>
            <w:r>
              <w:lastRenderedPageBreak/>
              <w:t>33.</w:t>
            </w:r>
            <w:bookmarkEnd w:id="3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6" w:history="1">
              <w:r w:rsidR="00B62E5D">
                <w:rPr>
                  <w:rStyle w:val="ab"/>
                </w:rPr>
                <w:t>Подпункт 11 пункта 2 статьи 39.6</w:t>
              </w:r>
            </w:hyperlink>
            <w:r w:rsidR="00B62E5D">
              <w:t xml:space="preserve"> Земельного кодекса</w:t>
            </w:r>
            <w:r w:rsidR="00B62E5D">
              <w:rPr>
                <w:vertAlign w:val="superscript"/>
              </w:rPr>
              <w:t> </w:t>
            </w:r>
            <w:hyperlink w:anchor="sub_10031" w:history="1">
              <w:r w:rsidR="00B62E5D">
                <w:rPr>
                  <w:rStyle w:val="ab"/>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4" w:name="sub_1034"/>
            <w:r>
              <w:t>34.</w:t>
            </w:r>
            <w:bookmarkEnd w:id="3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7" w:history="1">
              <w:r w:rsidR="00B62E5D">
                <w:rPr>
                  <w:rStyle w:val="ab"/>
                </w:rPr>
                <w:t>Подпункт 12 пункта 2 статьи 39.6</w:t>
              </w:r>
            </w:hyperlink>
            <w:r w:rsidR="00B62E5D">
              <w:t xml:space="preserve"> Земельного кодекса</w:t>
            </w:r>
            <w:r w:rsidR="00B62E5D">
              <w:rPr>
                <w:vertAlign w:val="superscript"/>
              </w:rPr>
              <w:t> </w:t>
            </w:r>
            <w:hyperlink w:anchor="sub_10032" w:history="1">
              <w:r w:rsidR="00B62E5D">
                <w:rPr>
                  <w:rStyle w:val="ab"/>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B80098"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w:t>
            </w:r>
          </w:p>
          <w:p w:rsidR="00B62E5D" w:rsidRDefault="00B62E5D" w:rsidP="00B80098">
            <w:pPr>
              <w:pStyle w:val="af1"/>
              <w:jc w:val="center"/>
            </w:pPr>
            <w:r>
              <w:t>(об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5" w:name="sub_1035"/>
            <w:r>
              <w:t>35.</w:t>
            </w:r>
            <w:bookmarkEnd w:id="3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8" w:history="1">
              <w:r w:rsidR="00B62E5D">
                <w:rPr>
                  <w:rStyle w:val="ab"/>
                </w:rPr>
                <w:t>Подпункт 13 пункта 2 статьи 39.6</w:t>
              </w:r>
            </w:hyperlink>
            <w:r w:rsidR="00B62E5D">
              <w:t xml:space="preserve"> Земельного кодекса</w:t>
            </w:r>
            <w:r w:rsidR="00B62E5D">
              <w:rPr>
                <w:vertAlign w:val="superscript"/>
              </w:rPr>
              <w:t> </w:t>
            </w:r>
            <w:hyperlink w:anchor="sub_10033" w:history="1">
              <w:r w:rsidR="00B62E5D">
                <w:rPr>
                  <w:rStyle w:val="ab"/>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с которым заключен договор о развитии застроенной территории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образованный в границах застроенной </w:t>
            </w:r>
            <w:r>
              <w:lastRenderedPageBreak/>
              <w:t>территории, в отношении которой заключен договор о ее развитии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Договор о развитии застроенной территории</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6" w:name="sub_1036"/>
            <w:r>
              <w:lastRenderedPageBreak/>
              <w:t>36.</w:t>
            </w:r>
            <w:bookmarkEnd w:id="3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49" w:history="1">
              <w:r w:rsidR="00B62E5D">
                <w:rPr>
                  <w:rStyle w:val="ab"/>
                </w:rPr>
                <w:t>Подпункт 13.1 пункта 2 статьи 39.6</w:t>
              </w:r>
            </w:hyperlink>
            <w:r w:rsidR="00B62E5D">
              <w:t xml:space="preserve"> Земельного кодекса</w:t>
            </w:r>
            <w:r w:rsidR="00B62E5D">
              <w:rPr>
                <w:vertAlign w:val="superscript"/>
              </w:rPr>
              <w:t> </w:t>
            </w:r>
            <w:hyperlink w:anchor="sub_10034" w:history="1">
              <w:r w:rsidR="00B62E5D">
                <w:rPr>
                  <w:rStyle w:val="ab"/>
                  <w:vertAlign w:val="superscript"/>
                </w:rPr>
                <w:t>34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с которым заключен договор об освоении территории в целях строительства стандартного жилья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освоения территории в целях строительства стандартного жилья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об освоении территории в целях строительства стандартного жилья</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7" w:name="sub_1037"/>
            <w:r>
              <w:t>37.</w:t>
            </w:r>
            <w:bookmarkEnd w:id="3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0" w:history="1">
              <w:r w:rsidR="00B62E5D">
                <w:rPr>
                  <w:rStyle w:val="ab"/>
                </w:rPr>
                <w:t>Подпункт 13.1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с которым заключен договор о комплексном освоении территории в целях строительства стандартного жилья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комплексного освоения территории в целях строительства стандартного жилья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 комплексном освоении территории в целях строительства стандартного жилья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8" w:name="sub_1038"/>
            <w:r>
              <w:lastRenderedPageBreak/>
              <w:t>38.</w:t>
            </w:r>
            <w:bookmarkEnd w:id="3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1" w:history="1">
              <w:r w:rsidR="00B62E5D">
                <w:rPr>
                  <w:rStyle w:val="ab"/>
                </w:rPr>
                <w:t>Подпункты 13.2</w:t>
              </w:r>
            </w:hyperlink>
            <w:r w:rsidR="00B62E5D">
              <w:t xml:space="preserve"> и </w:t>
            </w:r>
            <w:hyperlink r:id="rId52" w:history="1">
              <w:r w:rsidR="00B62E5D">
                <w:rPr>
                  <w:rStyle w:val="ab"/>
                </w:rPr>
                <w:t>13.3 пункта 2 статьи 39.6</w:t>
              </w:r>
            </w:hyperlink>
            <w:r w:rsidR="00B62E5D">
              <w:t xml:space="preserve"> Земельного кодекса</w:t>
            </w:r>
            <w:r w:rsidR="00B62E5D">
              <w:rPr>
                <w:vertAlign w:val="superscript"/>
              </w:rPr>
              <w:t> </w:t>
            </w:r>
            <w:hyperlink w:anchor="sub_10035" w:history="1">
              <w:r w:rsidR="00B62E5D">
                <w:rPr>
                  <w:rStyle w:val="ab"/>
                  <w:vertAlign w:val="superscript"/>
                </w:rPr>
                <w:t>35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с которым заключен договор о комплексном развитии территории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 комплексном развитии территории</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39" w:name="sub_1039"/>
            <w:r>
              <w:t>39.</w:t>
            </w:r>
            <w:bookmarkEnd w:id="3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3" w:history="1">
              <w:r w:rsidR="00B62E5D">
                <w:rPr>
                  <w:rStyle w:val="ab"/>
                </w:rPr>
                <w:t>Подпункт 14 пункта 2 статьи 39.6</w:t>
              </w:r>
            </w:hyperlink>
            <w:r w:rsidR="00B62E5D">
              <w:t xml:space="preserve"> Земельного кодекса</w:t>
            </w:r>
            <w:r w:rsidR="00B62E5D">
              <w:rPr>
                <w:vertAlign w:val="superscript"/>
              </w:rPr>
              <w:t> </w:t>
            </w:r>
            <w:hyperlink w:anchor="sub_10036" w:history="1">
              <w:r w:rsidR="00B62E5D">
                <w:rPr>
                  <w:rStyle w:val="ab"/>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0" w:name="sub_1040"/>
            <w:r>
              <w:lastRenderedPageBreak/>
              <w:t>40.</w:t>
            </w:r>
            <w:bookmarkEnd w:id="4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4" w:history="1">
              <w:r w:rsidR="00B62E5D">
                <w:rPr>
                  <w:rStyle w:val="ab"/>
                </w:rPr>
                <w:t>Подпункт 15 пункта 2 статьи 39.6</w:t>
              </w:r>
            </w:hyperlink>
            <w:r w:rsidR="00B62E5D">
              <w:t xml:space="preserve"> Земельного кодекса</w:t>
            </w:r>
            <w:r w:rsidR="00B62E5D">
              <w:rPr>
                <w:vertAlign w:val="superscript"/>
              </w:rPr>
              <w:t> </w:t>
            </w:r>
            <w:hyperlink w:anchor="sub_10037" w:history="1">
              <w:r w:rsidR="00B62E5D">
                <w:rPr>
                  <w:rStyle w:val="ab"/>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Решение о предварительном согласовании предоставления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1" w:name="sub_1041"/>
            <w:r>
              <w:t>41.</w:t>
            </w:r>
            <w:bookmarkEnd w:id="4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5" w:history="1">
              <w:r w:rsidR="00B62E5D">
                <w:rPr>
                  <w:rStyle w:val="ab"/>
                </w:rPr>
                <w:t>Подпункт 16 пункта 2 статьи 39.6</w:t>
              </w:r>
            </w:hyperlink>
            <w:r w:rsidR="00B62E5D">
              <w:t xml:space="preserve"> Земельного кодекса</w:t>
            </w:r>
            <w:r w:rsidR="00B62E5D">
              <w:rPr>
                <w:vertAlign w:val="superscript"/>
              </w:rPr>
              <w:t> </w:t>
            </w:r>
            <w:hyperlink w:anchor="sub_10038" w:history="1">
              <w:r w:rsidR="00B62E5D">
                <w:rPr>
                  <w:rStyle w:val="ab"/>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2" w:name="sub_1042"/>
            <w:r>
              <w:t>42.</w:t>
            </w:r>
            <w:bookmarkEnd w:id="4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6" w:history="1">
              <w:r w:rsidR="00B62E5D">
                <w:rPr>
                  <w:rStyle w:val="ab"/>
                </w:rPr>
                <w:t>Подпункт 17 пункта 2 статьи 39.6</w:t>
              </w:r>
            </w:hyperlink>
            <w:r w:rsidR="00B62E5D">
              <w:t xml:space="preserve"> Земельного кодекса</w:t>
            </w:r>
            <w:r w:rsidR="00B62E5D">
              <w:rPr>
                <w:vertAlign w:val="superscript"/>
              </w:rPr>
              <w:t> </w:t>
            </w:r>
            <w:hyperlink w:anchor="sub_10039" w:history="1">
              <w:r w:rsidR="00B62E5D">
                <w:rPr>
                  <w:rStyle w:val="ab"/>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Религиозная</w:t>
            </w:r>
          </w:p>
          <w:p w:rsidR="00B62E5D" w:rsidRDefault="00B62E5D" w:rsidP="00E432AA">
            <w:pPr>
              <w:pStyle w:val="af1"/>
              <w:jc w:val="center"/>
            </w:pPr>
            <w:r>
              <w:t>организация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предназначенный для осуществления </w:t>
            </w:r>
            <w:r>
              <w:lastRenderedPageBreak/>
              <w:t>сельскохозяйственного производства</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3" w:name="sub_1043"/>
            <w:r>
              <w:lastRenderedPageBreak/>
              <w:t>43.</w:t>
            </w:r>
            <w:bookmarkEnd w:id="4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7" w:history="1">
              <w:r w:rsidR="00B62E5D">
                <w:rPr>
                  <w:rStyle w:val="ab"/>
                </w:rPr>
                <w:t>Подпункт 17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Свидетельство о внесении казачьего общества в государственный реестр казачьих обществ в Российской Федерации</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4" w:name="sub_1044"/>
            <w:r>
              <w:t>44.</w:t>
            </w:r>
            <w:bookmarkEnd w:id="4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8" w:history="1">
              <w:r w:rsidR="00B62E5D">
                <w:rPr>
                  <w:rStyle w:val="ab"/>
                </w:rPr>
                <w:t>Подпункт 18 пункта 2 статьи 39.6</w:t>
              </w:r>
            </w:hyperlink>
            <w:r w:rsidR="00B62E5D">
              <w:t xml:space="preserve"> Земельного кодекса</w:t>
            </w:r>
            <w:r w:rsidR="00B62E5D">
              <w:rPr>
                <w:vertAlign w:val="superscript"/>
              </w:rPr>
              <w:t> </w:t>
            </w:r>
            <w:hyperlink w:anchor="sub_10040" w:history="1">
              <w:r w:rsidR="00B62E5D">
                <w:rPr>
                  <w:rStyle w:val="ab"/>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ограниченный в обороте</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5" w:name="sub_1045"/>
            <w:r>
              <w:lastRenderedPageBreak/>
              <w:t>45.</w:t>
            </w:r>
            <w:bookmarkEnd w:id="4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59" w:history="1">
              <w:r w:rsidR="00B62E5D">
                <w:rPr>
                  <w:rStyle w:val="ab"/>
                </w:rPr>
                <w:t>Подпункт 19 пункта 2 статьи 39.6</w:t>
              </w:r>
            </w:hyperlink>
            <w:r w:rsidR="00B62E5D">
              <w:t xml:space="preserve"> Земельного кодекса</w:t>
            </w:r>
            <w:r w:rsidR="00B62E5D">
              <w:rPr>
                <w:vertAlign w:val="superscript"/>
              </w:rPr>
              <w:t> </w:t>
            </w:r>
            <w:hyperlink w:anchor="sub_10041" w:history="1">
              <w:r w:rsidR="00B62E5D">
                <w:rPr>
                  <w:rStyle w:val="ab"/>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6" w:name="sub_1046"/>
            <w:r>
              <w:t>46.</w:t>
            </w:r>
            <w:bookmarkEnd w:id="4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0" w:history="1">
              <w:r w:rsidR="00B62E5D">
                <w:rPr>
                  <w:rStyle w:val="ab"/>
                </w:rPr>
                <w:t>Подпункт 20 пункта 2 статьи 39.6</w:t>
              </w:r>
            </w:hyperlink>
            <w:r w:rsidR="00B62E5D">
              <w:t xml:space="preserve"> Земельного кодекса</w:t>
            </w:r>
            <w:r w:rsidR="00B62E5D">
              <w:rPr>
                <w:vertAlign w:val="superscript"/>
              </w:rPr>
              <w:t> </w:t>
            </w:r>
            <w:hyperlink w:anchor="sub_10042" w:history="1">
              <w:r w:rsidR="00B62E5D">
                <w:rPr>
                  <w:rStyle w:val="ab"/>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proofErr w:type="spellStart"/>
            <w:r>
              <w:t>Недропользователь</w:t>
            </w:r>
            <w:proofErr w:type="spellEnd"/>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проведения работ, связанных с пользованием недрами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7" w:name="sub_1047"/>
            <w:r>
              <w:lastRenderedPageBreak/>
              <w:t>47.</w:t>
            </w:r>
            <w:bookmarkEnd w:id="4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1" w:history="1">
              <w:r w:rsidR="00B62E5D">
                <w:rPr>
                  <w:rStyle w:val="ab"/>
                </w:rPr>
                <w:t>Подпункт 21 пункта 2 статьи 39.6</w:t>
              </w:r>
            </w:hyperlink>
            <w:r w:rsidR="00B62E5D">
              <w:t xml:space="preserve"> Земельного кодекса</w:t>
            </w:r>
            <w:r w:rsidR="00B62E5D">
              <w:rPr>
                <w:vertAlign w:val="superscript"/>
              </w:rPr>
              <w:t> </w:t>
            </w:r>
            <w:hyperlink w:anchor="sub_10043" w:history="1">
              <w:r w:rsidR="00B62E5D">
                <w:rPr>
                  <w:rStyle w:val="ab"/>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B62E5D" w:rsidRDefault="00B62E5D" w:rsidP="00B80098">
            <w:pPr>
              <w:pStyle w:val="af1"/>
              <w:jc w:val="center"/>
            </w:pPr>
            <w:r>
              <w:t>Свидетельство, удостоверяющее регистрацию лица в качестве резидента особой экономической зоны</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8" w:name="sub_1048"/>
            <w:r>
              <w:t>48.</w:t>
            </w:r>
            <w:bookmarkEnd w:id="4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2" w:history="1">
              <w:r w:rsidR="00B62E5D">
                <w:rPr>
                  <w:rStyle w:val="ab"/>
                </w:rPr>
                <w:t>Подпункт 21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w:t>
            </w:r>
            <w:r>
              <w:lastRenderedPageBreak/>
              <w:t>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Соглашение об управлении особой экономической зоной</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49" w:name="sub_1049"/>
            <w:r>
              <w:lastRenderedPageBreak/>
              <w:t>49.</w:t>
            </w:r>
            <w:bookmarkEnd w:id="4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3" w:history="1">
              <w:r w:rsidR="00B62E5D">
                <w:rPr>
                  <w:rStyle w:val="ab"/>
                </w:rPr>
                <w:t>Подпункт 22 пункта 2 статьи 39.6</w:t>
              </w:r>
            </w:hyperlink>
            <w:r w:rsidR="00B62E5D">
              <w:t xml:space="preserve"> Земельного кодекса</w:t>
            </w:r>
            <w:r w:rsidR="00B62E5D">
              <w:rPr>
                <w:vertAlign w:val="superscript"/>
              </w:rPr>
              <w:t> </w:t>
            </w:r>
            <w:hyperlink w:anchor="sub_10044" w:history="1">
              <w:r w:rsidR="00B62E5D">
                <w:rPr>
                  <w:rStyle w:val="ab"/>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Соглашение о взаимодействии в сфере развития инфраструктуры особой экономической зоны</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0" w:name="sub_1050"/>
            <w:r>
              <w:t>50.</w:t>
            </w:r>
            <w:bookmarkEnd w:id="5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4" w:history="1">
              <w:r w:rsidR="00B62E5D">
                <w:rPr>
                  <w:rStyle w:val="ab"/>
                </w:rPr>
                <w:t>Подпункт 23 пункта 2 статьи 39.6</w:t>
              </w:r>
            </w:hyperlink>
            <w:r w:rsidR="00B62E5D">
              <w:t xml:space="preserve"> Земельного кодекса</w:t>
            </w:r>
            <w:r w:rsidR="00B62E5D">
              <w:rPr>
                <w:vertAlign w:val="superscript"/>
              </w:rPr>
              <w:t> </w:t>
            </w:r>
            <w:hyperlink w:anchor="sub_10045" w:history="1">
              <w:r w:rsidR="00B62E5D">
                <w:rPr>
                  <w:rStyle w:val="ab"/>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предусмотренной концессионным соглашением</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Концессионное соглашение</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1" w:name="sub_1051"/>
            <w:r>
              <w:t>51.</w:t>
            </w:r>
            <w:bookmarkEnd w:id="5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5" w:history="1">
              <w:r w:rsidR="00B62E5D">
                <w:rPr>
                  <w:rStyle w:val="ab"/>
                </w:rPr>
                <w:t>Подпункт 23.1 пункта 2 статьи 39.6</w:t>
              </w:r>
            </w:hyperlink>
            <w:r w:rsidR="00B62E5D">
              <w:t xml:space="preserve"> Земельного кодекса</w:t>
            </w:r>
            <w:r w:rsidR="00B62E5D">
              <w:rPr>
                <w:vertAlign w:val="superscript"/>
              </w:rPr>
              <w:t> </w:t>
            </w:r>
            <w:hyperlink w:anchor="sub_10046" w:history="1">
              <w:r w:rsidR="00B62E5D">
                <w:rPr>
                  <w:rStyle w:val="ab"/>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об освоении территории в целях строительства и эксплуатации наемного дома коммерческого использования</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2" w:name="sub_1052"/>
            <w:r>
              <w:lastRenderedPageBreak/>
              <w:t>52.</w:t>
            </w:r>
            <w:bookmarkEnd w:id="5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6" w:history="1">
              <w:r w:rsidR="00B62E5D">
                <w:rPr>
                  <w:rStyle w:val="ab"/>
                </w:rPr>
                <w:t>Подпункт 23.1 пункта 2 статьи 39.6</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об освоении территории в целях строительства и эксплуатации наемного дома социального использования</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Утвержденный проект планировки и утвержденный проект межевания территории</w:t>
            </w: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3" w:name="sub_1053"/>
            <w:r>
              <w:t>53.</w:t>
            </w:r>
            <w:bookmarkEnd w:id="5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7" w:history="1">
              <w:r w:rsidR="00B62E5D">
                <w:rPr>
                  <w:rStyle w:val="ab"/>
                </w:rPr>
                <w:t>Подпункт 23.2 пункта 2 статьи 39.6</w:t>
              </w:r>
            </w:hyperlink>
            <w:r w:rsidR="00B62E5D">
              <w:t xml:space="preserve"> Земельного кодекса</w:t>
            </w:r>
            <w:r w:rsidR="00B62E5D">
              <w:rPr>
                <w:vertAlign w:val="superscript"/>
              </w:rPr>
              <w:t> </w:t>
            </w:r>
            <w:hyperlink w:anchor="sub_10047" w:history="1">
              <w:r w:rsidR="00B62E5D">
                <w:rPr>
                  <w:rStyle w:val="ab"/>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Юридическое лицо, с 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предусмотренной специальным инвестиционным контрактом</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Специальный инвестиционный контракт</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4" w:name="sub_1054"/>
            <w:r>
              <w:t>54.</w:t>
            </w:r>
            <w:bookmarkEnd w:id="5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8" w:history="1">
              <w:r w:rsidR="00B62E5D">
                <w:rPr>
                  <w:rStyle w:val="ab"/>
                </w:rPr>
                <w:t>Подпункт 24 пункта 2 статьи 39.6</w:t>
              </w:r>
            </w:hyperlink>
            <w:r w:rsidR="00B62E5D">
              <w:t xml:space="preserve"> Земельного кодекса</w:t>
            </w:r>
            <w:r w:rsidR="00B62E5D">
              <w:rPr>
                <w:vertAlign w:val="superscript"/>
              </w:rPr>
              <w:t> </w:t>
            </w:r>
            <w:hyperlink w:anchor="sub_10048" w:history="1">
              <w:r w:rsidR="00B62E5D">
                <w:rPr>
                  <w:rStyle w:val="ab"/>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Лицо, с которым заключено </w:t>
            </w:r>
            <w:proofErr w:type="spellStart"/>
            <w:r>
              <w:t>охотхозяйственное</w:t>
            </w:r>
            <w:proofErr w:type="spellEnd"/>
            <w:r>
              <w:t xml:space="preserve"> соглашение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видов деятельности в сфере </w:t>
            </w:r>
            <w:r>
              <w:lastRenderedPageBreak/>
              <w:t>охотничьего хозяйства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proofErr w:type="spellStart"/>
            <w:r>
              <w:lastRenderedPageBreak/>
              <w:t>Охотхозяйственное</w:t>
            </w:r>
            <w:proofErr w:type="spellEnd"/>
            <w:r>
              <w:t xml:space="preserve"> соглашение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w:t>
            </w:r>
            <w:r w:rsidR="00B62E5D">
              <w:lastRenderedPageBreak/>
              <w:t>испрашиваемом земельном участке)</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5" w:name="sub_1055"/>
            <w:r>
              <w:lastRenderedPageBreak/>
              <w:t>55.</w:t>
            </w:r>
            <w:bookmarkEnd w:id="5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69" w:history="1">
              <w:r w:rsidR="00B62E5D">
                <w:rPr>
                  <w:rStyle w:val="ab"/>
                </w:rPr>
                <w:t>Подпункт 25 пункта 2 статьи 39.6</w:t>
              </w:r>
            </w:hyperlink>
            <w:r w:rsidR="00B62E5D">
              <w:t xml:space="preserve"> Земельного кодекса</w:t>
            </w:r>
            <w:r w:rsidR="00B62E5D">
              <w:rPr>
                <w:vertAlign w:val="superscript"/>
              </w:rPr>
              <w:t> </w:t>
            </w:r>
            <w:hyperlink w:anchor="sub_10049" w:history="1">
              <w:r w:rsidR="00B62E5D">
                <w:rPr>
                  <w:rStyle w:val="ab"/>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размещения водохранилища и (или) гидротехнического сооружения</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6" w:name="sub_1056"/>
            <w:r>
              <w:t>56.</w:t>
            </w:r>
            <w:bookmarkEnd w:id="5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0" w:history="1">
              <w:r w:rsidR="00B62E5D">
                <w:rPr>
                  <w:rStyle w:val="ab"/>
                </w:rPr>
                <w:t>Подпункт 26 пункта 2 статьи 39.6</w:t>
              </w:r>
            </w:hyperlink>
            <w:r w:rsidR="00B62E5D">
              <w:t xml:space="preserve"> Земельного кодекса</w:t>
            </w:r>
            <w:r w:rsidR="00B62E5D">
              <w:rPr>
                <w:vertAlign w:val="superscript"/>
              </w:rPr>
              <w:t> </w:t>
            </w:r>
            <w:hyperlink w:anchor="sub_10050" w:history="1">
              <w:r w:rsidR="00B62E5D">
                <w:rPr>
                  <w:rStyle w:val="ab"/>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0" w:type="dxa"/>
            <w:tcBorders>
              <w:top w:val="single" w:sz="4" w:space="0" w:color="auto"/>
              <w:left w:val="single" w:sz="4" w:space="0" w:color="auto"/>
              <w:bottom w:val="single" w:sz="4" w:space="0" w:color="auto"/>
            </w:tcBorders>
          </w:tcPr>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80098" w:rsidRPr="00B80098" w:rsidRDefault="00B80098" w:rsidP="00B80098"/>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7" w:name="sub_1057"/>
            <w:r>
              <w:lastRenderedPageBreak/>
              <w:t>57.</w:t>
            </w:r>
            <w:bookmarkEnd w:id="5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1" w:history="1">
              <w:r w:rsidR="00B62E5D">
                <w:rPr>
                  <w:rStyle w:val="ab"/>
                </w:rPr>
                <w:t>Подпункт 27 пункта 2 статьи 39.6</w:t>
              </w:r>
            </w:hyperlink>
            <w:r w:rsidR="00B62E5D">
              <w:t xml:space="preserve"> Земельного кодекса</w:t>
            </w:r>
            <w:r w:rsidR="00B62E5D">
              <w:rPr>
                <w:vertAlign w:val="superscript"/>
              </w:rPr>
              <w:t> </w:t>
            </w:r>
            <w:hyperlink w:anchor="sub_10051" w:history="1">
              <w:r w:rsidR="00B62E5D">
                <w:rPr>
                  <w:rStyle w:val="ab"/>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58" w:name="sub_1058"/>
            <w:r>
              <w:t>58.</w:t>
            </w:r>
            <w:bookmarkEnd w:id="5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2" w:history="1">
              <w:r w:rsidR="00B62E5D">
                <w:rPr>
                  <w:rStyle w:val="ab"/>
                </w:rPr>
                <w:t>Подпункт 28 пункта 2 статьи 39.6</w:t>
              </w:r>
            </w:hyperlink>
            <w:r w:rsidR="00B62E5D">
              <w:t xml:space="preserve"> Земельного кодекса</w:t>
            </w:r>
            <w:r w:rsidR="00B62E5D">
              <w:rPr>
                <w:vertAlign w:val="superscript"/>
              </w:rPr>
              <w:t> </w:t>
            </w:r>
            <w:hyperlink w:anchor="sub_10052" w:history="1">
              <w:r w:rsidR="00B62E5D">
                <w:rPr>
                  <w:rStyle w:val="ab"/>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Резидент зоны территориального развития, 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в границах зоны территориального развития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Инвестиционная декларация, в составе которой представлен инвестиционный проект</w:t>
            </w:r>
          </w:p>
          <w:p w:rsidR="00B62E5D" w:rsidRDefault="00B62E5D" w:rsidP="00E432AA">
            <w:pPr>
              <w:pStyle w:val="af1"/>
            </w:pPr>
          </w:p>
          <w:p w:rsidR="00B62E5D" w:rsidRDefault="00B80098" w:rsidP="00B80098">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bookmarkStart w:id="59" w:name="_GoBack"/>
            <w:bookmarkEnd w:id="59"/>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0" w:name="sub_1059"/>
            <w:r>
              <w:t>59.</w:t>
            </w:r>
            <w:bookmarkEnd w:id="6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3" w:history="1">
              <w:r w:rsidR="00B62E5D">
                <w:rPr>
                  <w:rStyle w:val="ab"/>
                </w:rPr>
                <w:t>Подпункт 29 пункта 2 статьи 39.6</w:t>
              </w:r>
            </w:hyperlink>
            <w:r w:rsidR="00B62E5D">
              <w:t xml:space="preserve"> Земельного кодекса</w:t>
            </w:r>
            <w:r w:rsidR="00B62E5D">
              <w:rPr>
                <w:vertAlign w:val="superscript"/>
              </w:rPr>
              <w:t> </w:t>
            </w:r>
            <w:hyperlink w:anchor="sub_10053" w:history="1">
              <w:r w:rsidR="00B62E5D">
                <w:rPr>
                  <w:rStyle w:val="ab"/>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lastRenderedPageBreak/>
              <w:t>договором о предоставлении рыбопромыслового участка, договором пользования водными биологическими ресурсами</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1" w:name="sub_1060"/>
            <w:r>
              <w:lastRenderedPageBreak/>
              <w:t>60.</w:t>
            </w:r>
            <w:bookmarkEnd w:id="6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4" w:history="1">
              <w:r w:rsidR="00B62E5D">
                <w:rPr>
                  <w:rStyle w:val="ab"/>
                </w:rPr>
                <w:t>Подпункт 29.1 пункта 2 статьи 39.6</w:t>
              </w:r>
            </w:hyperlink>
            <w:r w:rsidR="00B62E5D">
              <w:t xml:space="preserve"> Земельного кодекса</w:t>
            </w:r>
            <w:r w:rsidR="00B62E5D">
              <w:rPr>
                <w:vertAlign w:val="superscript"/>
              </w:rPr>
              <w:t> </w:t>
            </w:r>
            <w:hyperlink w:anchor="sub_10054" w:history="1">
              <w:r w:rsidR="00B62E5D">
                <w:rPr>
                  <w:rStyle w:val="ab"/>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Лицо, осуществляющее товарную </w:t>
            </w:r>
            <w:proofErr w:type="spellStart"/>
            <w:r>
              <w:t>аквакультуру</w:t>
            </w:r>
            <w:proofErr w:type="spellEnd"/>
            <w:r>
              <w:t xml:space="preserve">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t>аквакультуры</w:t>
            </w:r>
            <w:proofErr w:type="spellEnd"/>
            <w:r>
              <w:t xml:space="preserve"> (товарного рыбоводства)</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Договор пользования рыбоводным участком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2" w:name="sub_1061"/>
            <w:r>
              <w:t>61.</w:t>
            </w:r>
            <w:bookmarkEnd w:id="6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5" w:history="1">
              <w:r w:rsidR="00B62E5D">
                <w:rPr>
                  <w:rStyle w:val="ab"/>
                </w:rPr>
                <w:t>Подпункт 30 пункта 2 статьи 39.6</w:t>
              </w:r>
            </w:hyperlink>
            <w:r w:rsidR="00B62E5D">
              <w:t xml:space="preserve"> Земельного кодекса</w:t>
            </w:r>
            <w:r w:rsidR="00B62E5D">
              <w:rPr>
                <w:vertAlign w:val="superscript"/>
              </w:rPr>
              <w:t> </w:t>
            </w:r>
            <w:hyperlink w:anchor="sub_10055" w:history="1">
              <w:r w:rsidR="00B62E5D">
                <w:rPr>
                  <w:rStyle w:val="ab"/>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lastRenderedPageBreak/>
              <w:t>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lastRenderedPageBreak/>
              <w:t>пунктов хранения, хранилищ радиоактивных отходов и пунктов захоронения радиоактивных отходов</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B62E5D">
              <w:lastRenderedPageBreak/>
              <w:t>радиоактивных отходов и о месте их размещения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3" w:name="sub_1062"/>
            <w:r>
              <w:lastRenderedPageBreak/>
              <w:t>62.</w:t>
            </w:r>
            <w:bookmarkEnd w:id="6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6" w:history="1">
              <w:r w:rsidR="00B62E5D">
                <w:rPr>
                  <w:rStyle w:val="ab"/>
                </w:rPr>
                <w:t>Подпункт 31 пункта 2 статьи 39.6</w:t>
              </w:r>
            </w:hyperlink>
            <w:r w:rsidR="00B62E5D">
              <w:t xml:space="preserve"> Земельного кодекса</w:t>
            </w:r>
            <w:r w:rsidR="00B62E5D">
              <w:rPr>
                <w:vertAlign w:val="superscript"/>
              </w:rPr>
              <w:t> </w:t>
            </w:r>
            <w:hyperlink w:anchor="sub_10056" w:history="1">
              <w:r w:rsidR="00B62E5D">
                <w:rPr>
                  <w:rStyle w:val="ab"/>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4" w:name="sub_1063"/>
            <w:r>
              <w:t>63.</w:t>
            </w:r>
            <w:bookmarkEnd w:id="6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77" w:history="1">
              <w:r w:rsidR="00B62E5D">
                <w:rPr>
                  <w:rStyle w:val="ab"/>
                </w:rPr>
                <w:t>Подпункт 32 пункта 2 статьи 39.6</w:t>
              </w:r>
            </w:hyperlink>
            <w:r w:rsidR="00B62E5D">
              <w:t xml:space="preserve"> Земельного кодекса</w:t>
            </w:r>
            <w:r w:rsidR="00B62E5D">
              <w:rPr>
                <w:vertAlign w:val="superscript"/>
              </w:rPr>
              <w:t> </w:t>
            </w:r>
            <w:hyperlink w:anchor="sub_10057" w:history="1">
              <w:r w:rsidR="00B62E5D">
                <w:rPr>
                  <w:rStyle w:val="ab"/>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w:t>
            </w:r>
            <w:r w:rsidR="00B62E5D">
              <w:lastRenderedPageBreak/>
              <w:t>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5" w:name="sub_1064"/>
            <w:r>
              <w:lastRenderedPageBreak/>
              <w:t>64.</w:t>
            </w:r>
            <w:bookmarkEnd w:id="65"/>
          </w:p>
        </w:tc>
        <w:tc>
          <w:tcPr>
            <w:tcW w:w="14420" w:type="dxa"/>
            <w:gridSpan w:val="5"/>
            <w:tcBorders>
              <w:top w:val="single" w:sz="4" w:space="0" w:color="auto"/>
              <w:left w:val="single" w:sz="4" w:space="0" w:color="auto"/>
              <w:bottom w:val="single" w:sz="4" w:space="0" w:color="auto"/>
            </w:tcBorders>
          </w:tcPr>
          <w:p w:rsidR="00B62E5D" w:rsidRDefault="00B62E5D" w:rsidP="00E432AA">
            <w:pPr>
              <w:pStyle w:val="af1"/>
            </w:pPr>
            <w:r>
              <w:t xml:space="preserve">Утратил силу с 14 марта 2021 г. - </w:t>
            </w:r>
            <w:hyperlink r:id="rId78" w:history="1">
              <w:r>
                <w:rPr>
                  <w:rStyle w:val="ab"/>
                </w:rPr>
                <w:t>Приказ</w:t>
              </w:r>
            </w:hyperlink>
            <w:r>
              <w:t xml:space="preserve"> Росреестра от 19 января 2021 г. N П/0011</w:t>
            </w:r>
          </w:p>
          <w:p w:rsidR="00B62E5D" w:rsidRDefault="00B62E5D" w:rsidP="00E432AA">
            <w:pPr>
              <w:pStyle w:val="ad"/>
              <w:rPr>
                <w:color w:val="000000"/>
                <w:sz w:val="16"/>
                <w:szCs w:val="16"/>
                <w:shd w:val="clear" w:color="auto" w:fill="F0F0F0"/>
              </w:rPr>
            </w:pPr>
            <w:r>
              <w:rPr>
                <w:color w:val="000000"/>
                <w:sz w:val="16"/>
                <w:szCs w:val="16"/>
                <w:shd w:val="clear" w:color="auto" w:fill="F0F0F0"/>
              </w:rPr>
              <w:t>Информация об изменениях:</w:t>
            </w:r>
          </w:p>
          <w:p w:rsidR="00B62E5D" w:rsidRDefault="00B62E5D" w:rsidP="00E432AA">
            <w:pPr>
              <w:pStyle w:val="ae"/>
              <w:rPr>
                <w:shd w:val="clear" w:color="auto" w:fill="F0F0F0"/>
              </w:rPr>
            </w:pPr>
            <w:r>
              <w:t xml:space="preserve"> </w:t>
            </w:r>
            <w:hyperlink r:id="rId79" w:history="1">
              <w:r>
                <w:rPr>
                  <w:rStyle w:val="ab"/>
                  <w:shd w:val="clear" w:color="auto" w:fill="F0F0F0"/>
                </w:rPr>
                <w:t>См. предыдущую редакцию</w:t>
              </w:r>
            </w:hyperlink>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6" w:name="sub_1065"/>
            <w:r>
              <w:t>65.</w:t>
            </w:r>
            <w:bookmarkEnd w:id="6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0" w:history="1">
              <w:r w:rsidR="00B62E5D">
                <w:rPr>
                  <w:rStyle w:val="ab"/>
                </w:rPr>
                <w:t>Подпункт 38 пункта 2 статьи 39.6</w:t>
              </w:r>
            </w:hyperlink>
            <w:r w:rsidR="00B62E5D">
              <w:t xml:space="preserve"> Земельного кодекса</w:t>
            </w:r>
            <w:r w:rsidR="00B62E5D">
              <w:rPr>
                <w:vertAlign w:val="superscript"/>
              </w:rPr>
              <w:t> </w:t>
            </w:r>
            <w:hyperlink w:anchor="sub_10059" w:history="1">
              <w:r w:rsidR="00B62E5D">
                <w:rPr>
                  <w:rStyle w:val="ab"/>
                  <w:vertAlign w:val="superscript"/>
                </w:rPr>
                <w:t>59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Участник свободной экономической зоны на территориях Республики Крым и города федерального значения Севастополя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81" w:history="1">
              <w:r>
                <w:rPr>
                  <w:rStyle w:val="ab"/>
                </w:rPr>
                <w:t>Федеральным законом</w:t>
              </w:r>
            </w:hyperlink>
            <w:r>
              <w:t xml:space="preserve"> от 29.11.2014 N 377-Ф3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vertAlign w:val="superscript"/>
              </w:rPr>
              <w:t> </w:t>
            </w:r>
            <w:hyperlink w:anchor="sub_10060" w:history="1">
              <w:r>
                <w:rPr>
                  <w:rStyle w:val="ab"/>
                  <w:vertAlign w:val="superscript"/>
                </w:rPr>
                <w:t>60</w:t>
              </w:r>
            </w:hyperlink>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об условиях деятельности в свободной экономической зоне</w:t>
            </w:r>
          </w:p>
          <w:p w:rsidR="00B62E5D" w:rsidRDefault="00B62E5D" w:rsidP="00E432AA">
            <w:pPr>
              <w:pStyle w:val="af1"/>
            </w:pPr>
          </w:p>
          <w:p w:rsidR="00B62E5D" w:rsidRDefault="00B62E5D" w:rsidP="00E432AA">
            <w:pPr>
              <w:pStyle w:val="af1"/>
              <w:jc w:val="center"/>
            </w:pPr>
            <w:r>
              <w:t>Инвестиционная декларация</w:t>
            </w:r>
          </w:p>
          <w:p w:rsidR="00B62E5D" w:rsidRDefault="00B62E5D" w:rsidP="00E432AA">
            <w:pPr>
              <w:pStyle w:val="af1"/>
            </w:pPr>
          </w:p>
          <w:p w:rsidR="00B62E5D" w:rsidRDefault="00B62E5D" w:rsidP="00E432AA">
            <w:pPr>
              <w:pStyle w:val="af1"/>
              <w:jc w:val="center"/>
            </w:pPr>
            <w:r>
              <w:t>Свидетельство о включении юридического лица, индивидуального предпринимателя в единый реестр участников свободной экономической зоны</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w:t>
            </w:r>
            <w:r w:rsidR="00B62E5D">
              <w:lastRenderedPageBreak/>
              <w:t>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7" w:name="sub_1651"/>
            <w:r>
              <w:lastRenderedPageBreak/>
              <w:t>65.1</w:t>
            </w:r>
            <w:bookmarkEnd w:id="6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2" w:history="1">
              <w:r w:rsidR="00B62E5D">
                <w:rPr>
                  <w:rStyle w:val="ab"/>
                </w:rPr>
                <w:t>Подпункт 41 пункта 2 статьи 39.6</w:t>
              </w:r>
            </w:hyperlink>
            <w:r w:rsidR="00B62E5D">
              <w:t xml:space="preserve"> Земельного кодекса</w:t>
            </w:r>
            <w:r w:rsidR="00B62E5D">
              <w:rPr>
                <w:vertAlign w:val="superscript"/>
              </w:rPr>
              <w:t> </w:t>
            </w:r>
            <w:hyperlink w:anchor="sub_10083" w:history="1">
              <w:r w:rsidR="00B62E5D">
                <w:rPr>
                  <w:rStyle w:val="ab"/>
                  <w:vertAlign w:val="superscript"/>
                </w:rPr>
                <w:t>83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аренду</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Публично-правовая компания "Фонд защиты прав граждан - участников долевого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публично-правовой компанией "Фонд защиты прав граждан участников долевого строительства" функций и полномочий, предусмотренных </w:t>
            </w:r>
            <w:hyperlink r:id="rId83" w:history="1">
              <w:r>
                <w:rPr>
                  <w:rStyle w:val="ab"/>
                </w:rPr>
                <w:t>Федеральным законом</w:t>
              </w:r>
            </w:hyperlink>
            <w:r>
              <w:t xml:space="preserve"> от 29 октября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vertAlign w:val="superscript"/>
              </w:rPr>
              <w:t> </w:t>
            </w:r>
            <w:hyperlink w:anchor="sub_10084" w:history="1">
              <w:r>
                <w:rPr>
                  <w:rStyle w:val="ab"/>
                  <w:vertAlign w:val="superscript"/>
                </w:rPr>
                <w:t>84</w:t>
              </w:r>
            </w:hyperlink>
            <w:r>
              <w:t xml:space="preserve">, в случае, если завершение строительства объектов незавершенного строительства (строительство объектов капитального </w:t>
            </w:r>
            <w:r>
              <w:lastRenderedPageBreak/>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84" w:history="1">
              <w:r>
                <w:rPr>
                  <w:rStyle w:val="ab"/>
                </w:rPr>
                <w:t>Федеральным законом</w:t>
              </w:r>
            </w:hyperlink>
            <w:r>
              <w:t xml:space="preserve"> от 26 октября 2002 г. N 127-ФЗ "О несостоятельности (банкротстве)"</w:t>
            </w:r>
            <w:r>
              <w:rPr>
                <w:vertAlign w:val="superscript"/>
              </w:rPr>
              <w:t> </w:t>
            </w:r>
            <w:hyperlink w:anchor="sub_10085" w:history="1">
              <w:r>
                <w:rPr>
                  <w:rStyle w:val="ab"/>
                  <w:vertAlign w:val="superscript"/>
                </w:rPr>
                <w:t>85</w:t>
              </w:r>
            </w:hyperlink>
            <w: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85" w:history="1">
              <w:r>
                <w:rPr>
                  <w:rStyle w:val="ab"/>
                </w:rPr>
                <w:t>Градостроительным кодексом</w:t>
              </w:r>
            </w:hyperlink>
            <w:r>
              <w:t xml:space="preserve">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Выписка из ЕГРН об испрашиваемом земельном участке</w:t>
            </w:r>
          </w:p>
          <w:p w:rsidR="00B62E5D" w:rsidRDefault="00B62E5D" w:rsidP="00E432AA">
            <w:pPr>
              <w:pStyle w:val="af1"/>
              <w:jc w:val="center"/>
            </w:pPr>
            <w:r>
              <w:t>* Выписка из ЕГРЮЛ о юридическом лице, являющемся заявителем</w:t>
            </w:r>
          </w:p>
          <w:p w:rsidR="00B62E5D" w:rsidRDefault="00B62E5D" w:rsidP="00E432AA">
            <w:pPr>
              <w:pStyle w:val="af1"/>
              <w:jc w:val="center"/>
            </w:pPr>
            <w: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B62E5D" w:rsidRDefault="00B62E5D" w:rsidP="00E432AA">
            <w:pPr>
              <w:pStyle w:val="af1"/>
              <w:jc w:val="center"/>
            </w:pPr>
            <w: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8" w:name="sub_1066"/>
            <w:r>
              <w:lastRenderedPageBreak/>
              <w:t>66.</w:t>
            </w:r>
            <w:bookmarkEnd w:id="6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6" w:history="1">
              <w:r w:rsidR="00B62E5D">
                <w:rPr>
                  <w:rStyle w:val="ab"/>
                </w:rPr>
                <w:t>Подпункт 1 пункта 2 статьи 39.9</w:t>
              </w:r>
            </w:hyperlink>
            <w:r w:rsidR="00B62E5D">
              <w:t xml:space="preserve"> Земельного кодекса</w:t>
            </w:r>
            <w:r w:rsidR="00B62E5D">
              <w:rPr>
                <w:vertAlign w:val="superscript"/>
              </w:rPr>
              <w:t> </w:t>
            </w:r>
            <w:hyperlink w:anchor="sub_10061" w:history="1">
              <w:r w:rsidR="00B62E5D">
                <w:rPr>
                  <w:rStyle w:val="ab"/>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69" w:name="sub_1067"/>
            <w:r>
              <w:t>67.</w:t>
            </w:r>
            <w:bookmarkEnd w:id="6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7" w:history="1">
              <w:r w:rsidR="00B62E5D">
                <w:rPr>
                  <w:rStyle w:val="ab"/>
                </w:rPr>
                <w:t>Подпункт 1 пункта 2 статьи 39.9</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0" w:name="sub_1068"/>
            <w:r>
              <w:t>68.</w:t>
            </w:r>
            <w:bookmarkEnd w:id="7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8" w:history="1">
              <w:r w:rsidR="00B62E5D">
                <w:rPr>
                  <w:rStyle w:val="ab"/>
                </w:rPr>
                <w:t>Подпункт 2 пункта 2 статьи 39.9</w:t>
              </w:r>
            </w:hyperlink>
            <w:r w:rsidR="00B62E5D">
              <w:t xml:space="preserve"> Земельного кодекса</w:t>
            </w:r>
            <w:r w:rsidR="00B62E5D">
              <w:rPr>
                <w:vertAlign w:val="superscript"/>
              </w:rPr>
              <w:t> </w:t>
            </w:r>
            <w:hyperlink w:anchor="sub_10062" w:history="1">
              <w:r w:rsidR="00B62E5D">
                <w:rPr>
                  <w:rStyle w:val="ab"/>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деятельности </w:t>
            </w:r>
            <w:r>
              <w:lastRenderedPageBreak/>
              <w:t>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xml:space="preserve">Документы, предусмотренные настоящим перечнем, подтверждающие право заявителя на предоставление </w:t>
            </w:r>
            <w:r>
              <w:lastRenderedPageBreak/>
              <w:t>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1" w:name="sub_1069"/>
            <w:r>
              <w:lastRenderedPageBreak/>
              <w:t>69.</w:t>
            </w:r>
            <w:bookmarkEnd w:id="7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89" w:history="1">
              <w:r w:rsidR="00B62E5D">
                <w:rPr>
                  <w:rStyle w:val="ab"/>
                </w:rPr>
                <w:t>Подпункт 3 пункта 2 статьи 39.9</w:t>
              </w:r>
            </w:hyperlink>
            <w:r w:rsidR="00B62E5D">
              <w:t xml:space="preserve"> Земельного кодекса</w:t>
            </w:r>
            <w:r w:rsidR="00B62E5D">
              <w:rPr>
                <w:vertAlign w:val="superscript"/>
              </w:rPr>
              <w:t> </w:t>
            </w:r>
            <w:hyperlink w:anchor="sub_10063" w:history="1">
              <w:r w:rsidR="00B62E5D">
                <w:rPr>
                  <w:rStyle w:val="ab"/>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2" w:name="sub_1070"/>
            <w:r>
              <w:t>70.</w:t>
            </w:r>
            <w:bookmarkEnd w:id="7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0" w:history="1">
              <w:r w:rsidR="00B62E5D">
                <w:rPr>
                  <w:rStyle w:val="ab"/>
                </w:rPr>
                <w:t>Подпункт 4 пункта 2 статьи 39.9</w:t>
              </w:r>
            </w:hyperlink>
            <w:r w:rsidR="00B62E5D">
              <w:t xml:space="preserve"> Земельного кодекса</w:t>
            </w:r>
            <w:r w:rsidR="00B62E5D">
              <w:rPr>
                <w:vertAlign w:val="superscript"/>
              </w:rPr>
              <w:t> </w:t>
            </w:r>
            <w:hyperlink w:anchor="sub_10064" w:history="1">
              <w:r w:rsidR="00B62E5D">
                <w:rPr>
                  <w:rStyle w:val="ab"/>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Центр исторического наследия Президента Российской Федерации, </w:t>
            </w:r>
            <w:r>
              <w:lastRenderedPageBreak/>
              <w:t>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 xml:space="preserve">Земельный участок, необходимый для осуществления </w:t>
            </w:r>
            <w:r>
              <w:lastRenderedPageBreak/>
              <w:t>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xml:space="preserve">Документы, предусмотренные настоящим перечнем, подтверждающие право </w:t>
            </w:r>
            <w:r>
              <w:lastRenderedPageBreak/>
              <w:t>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3" w:name="sub_1071"/>
            <w:r>
              <w:lastRenderedPageBreak/>
              <w:t>71.</w:t>
            </w:r>
            <w:bookmarkEnd w:id="7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1" w:history="1">
              <w:r w:rsidR="00B62E5D">
                <w:rPr>
                  <w:rStyle w:val="ab"/>
                </w:rPr>
                <w:t>Подпункт 1 пункта 2 статьи 39.10</w:t>
              </w:r>
            </w:hyperlink>
            <w:r w:rsidR="00B62E5D">
              <w:t xml:space="preserve"> Земельного кодекса</w:t>
            </w:r>
            <w:r w:rsidR="00B62E5D">
              <w:rPr>
                <w:vertAlign w:val="superscript"/>
              </w:rPr>
              <w:t> </w:t>
            </w:r>
            <w:hyperlink w:anchor="sub_10065" w:history="1">
              <w:r w:rsidR="00B62E5D">
                <w:rPr>
                  <w:rStyle w:val="ab"/>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4" w:name="sub_1072"/>
            <w:r>
              <w:t>72.</w:t>
            </w:r>
            <w:bookmarkEnd w:id="7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2" w:history="1">
              <w:r w:rsidR="00B62E5D">
                <w:rPr>
                  <w:rStyle w:val="ab"/>
                </w:rPr>
                <w:t>Подпункт 1 пункта 2 статьи 39.10</w:t>
              </w:r>
            </w:hyperlink>
            <w:r w:rsidR="00B62E5D">
              <w:t xml:space="preserve"> </w:t>
            </w:r>
            <w:r w:rsidR="00B62E5D">
              <w:lastRenderedPageBreak/>
              <w:t>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w:t>
            </w:r>
            <w:r>
              <w:lastRenderedPageBreak/>
              <w:t>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5" w:name="sub_1073"/>
            <w:r>
              <w:lastRenderedPageBreak/>
              <w:t>73.</w:t>
            </w:r>
            <w:bookmarkEnd w:id="7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3" w:history="1">
              <w:r w:rsidR="00B62E5D">
                <w:rPr>
                  <w:rStyle w:val="ab"/>
                </w:rPr>
                <w:t>Подпункт 1 пункта 2 статьи 39.10</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6" w:name="sub_1074"/>
            <w:r>
              <w:t>74.</w:t>
            </w:r>
            <w:bookmarkEnd w:id="7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4" w:history="1">
              <w:r w:rsidR="00B62E5D">
                <w:rPr>
                  <w:rStyle w:val="ab"/>
                </w:rPr>
                <w:t xml:space="preserve">Подпункт 1 пункта 2 </w:t>
              </w:r>
              <w:r w:rsidR="00B62E5D">
                <w:rPr>
                  <w:rStyle w:val="ab"/>
                </w:rPr>
                <w:lastRenderedPageBreak/>
                <w:t>статьи 39.10</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 xml:space="preserve">В безвозмездное </w:t>
            </w:r>
            <w:r>
              <w:lastRenderedPageBreak/>
              <w:t>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w:t>
            </w:r>
            <w:r>
              <w:lastRenderedPageBreak/>
              <w:t>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7" w:name="sub_1075"/>
            <w:r>
              <w:lastRenderedPageBreak/>
              <w:t>75.</w:t>
            </w:r>
            <w:bookmarkEnd w:id="7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5" w:history="1">
              <w:r w:rsidR="00B62E5D">
                <w:rPr>
                  <w:rStyle w:val="ab"/>
                </w:rPr>
                <w:t>Подпункт 1 пункта 2 статьи 39.10</w:t>
              </w:r>
            </w:hyperlink>
            <w:r w:rsidR="00B62E5D">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8" w:name="sub_1076"/>
            <w:r>
              <w:lastRenderedPageBreak/>
              <w:t>76.</w:t>
            </w:r>
            <w:bookmarkEnd w:id="7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6" w:history="1">
              <w:r w:rsidR="00B62E5D">
                <w:rPr>
                  <w:rStyle w:val="ab"/>
                </w:rPr>
                <w:t>Подпункт 2 пункта 2 статьи 39.10</w:t>
              </w:r>
            </w:hyperlink>
            <w:r w:rsidR="00B62E5D">
              <w:t xml:space="preserve"> Земельного кодекса</w:t>
            </w:r>
            <w:r w:rsidR="00B62E5D">
              <w:rPr>
                <w:vertAlign w:val="superscript"/>
              </w:rPr>
              <w:t> </w:t>
            </w:r>
            <w:hyperlink w:anchor="sub_10066" w:history="1">
              <w:r w:rsidR="00B62E5D">
                <w:rPr>
                  <w:rStyle w:val="ab"/>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Работник организации, которой земельный участок предоставлен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предоставляемый в виде служебного надела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Приказ о приеме на работу, выписка из трудовой книжки (либо сведения о трудовой деятельности) или трудовой договор (контракт)</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79" w:name="sub_1077"/>
            <w:r>
              <w:t>77.</w:t>
            </w:r>
            <w:bookmarkEnd w:id="7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7" w:history="1">
              <w:r w:rsidR="00B62E5D">
                <w:rPr>
                  <w:rStyle w:val="ab"/>
                </w:rPr>
                <w:t>Подпункт 3 пункта 2 статьи 39.10</w:t>
              </w:r>
            </w:hyperlink>
            <w:r w:rsidR="00B62E5D">
              <w:t xml:space="preserve"> Земельного кодекса</w:t>
            </w:r>
            <w:r w:rsidR="00B62E5D">
              <w:rPr>
                <w:vertAlign w:val="superscript"/>
              </w:rPr>
              <w:t> </w:t>
            </w:r>
            <w:hyperlink w:anchor="sub_10067" w:history="1">
              <w:r w:rsidR="00B62E5D">
                <w:rPr>
                  <w:rStyle w:val="ab"/>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размещения зданий,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расположенном(</w:t>
            </w:r>
            <w:proofErr w:type="spellStart"/>
            <w:r w:rsidR="00B62E5D">
              <w:t>ых</w:t>
            </w:r>
            <w:proofErr w:type="spellEnd"/>
            <w:r w:rsidR="00B62E5D">
              <w:t>) на испрашиваемом земельном участке (не требуется в случае строительства здания, сооружения)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0" w:name="sub_1078"/>
            <w:r>
              <w:lastRenderedPageBreak/>
              <w:t>78.</w:t>
            </w:r>
            <w:bookmarkEnd w:id="8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8" w:history="1">
              <w:r w:rsidR="00B62E5D">
                <w:rPr>
                  <w:rStyle w:val="ab"/>
                </w:rPr>
                <w:t>Подпункт 4 пункта 2 статьи 39.10</w:t>
              </w:r>
            </w:hyperlink>
            <w:r w:rsidR="00B62E5D">
              <w:t xml:space="preserve"> Земельного кодекса</w:t>
            </w:r>
            <w:r w:rsidR="00B62E5D">
              <w:rPr>
                <w:vertAlign w:val="superscript"/>
              </w:rPr>
              <w:t> </w:t>
            </w:r>
            <w:hyperlink w:anchor="sub_10068" w:history="1">
              <w:r w:rsidR="00B62E5D">
                <w:rPr>
                  <w:rStyle w:val="ab"/>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безвозмездного пользования зданием, сооружением, если право на такое здание, сооружение не зарегистрировано в ЕГРН</w:t>
            </w:r>
          </w:p>
          <w:p w:rsidR="00B62E5D" w:rsidRDefault="00B62E5D" w:rsidP="00E432AA">
            <w:pPr>
              <w:pStyle w:val="af1"/>
            </w:pPr>
          </w:p>
          <w:p w:rsidR="00B62E5D" w:rsidRDefault="00B62E5D" w:rsidP="00E432AA">
            <w:pPr>
              <w:pStyle w:val="af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2E5D" w:rsidRDefault="00B62E5D" w:rsidP="00E432AA">
            <w:pPr>
              <w:pStyle w:val="af1"/>
            </w:pPr>
          </w:p>
          <w:p w:rsidR="00B62E5D" w:rsidRDefault="00B62E5D" w:rsidP="00E432AA">
            <w:pPr>
              <w:pStyle w:val="af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w:t>
            </w:r>
            <w:r w:rsidR="00B62E5D">
              <w:lastRenderedPageBreak/>
              <w:t>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расположенном(</w:t>
            </w:r>
            <w:proofErr w:type="spellStart"/>
            <w:r w:rsidR="00B62E5D">
              <w:t>ых</w:t>
            </w:r>
            <w:proofErr w:type="spellEnd"/>
            <w:r w:rsidR="00B62E5D">
              <w:t>) на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1" w:name="sub_1079"/>
            <w:r>
              <w:lastRenderedPageBreak/>
              <w:t>79.</w:t>
            </w:r>
            <w:bookmarkEnd w:id="8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99" w:history="1">
              <w:r w:rsidR="00B62E5D">
                <w:rPr>
                  <w:rStyle w:val="ab"/>
                </w:rPr>
                <w:t>Подпункт 5 пункта 2 статьи 39.10</w:t>
              </w:r>
            </w:hyperlink>
            <w:r w:rsidR="00B62E5D">
              <w:t xml:space="preserve"> Земельного кодекса</w:t>
            </w:r>
            <w:r w:rsidR="00B62E5D">
              <w:rPr>
                <w:vertAlign w:val="superscript"/>
              </w:rPr>
              <w:t> </w:t>
            </w:r>
            <w:hyperlink w:anchor="sub_10069" w:history="1">
              <w:r w:rsidR="00B62E5D">
                <w:rPr>
                  <w:rStyle w:val="ab"/>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Лицо, с которым в соответствии с </w:t>
            </w:r>
            <w:hyperlink r:id="rId100" w:history="1">
              <w:r>
                <w:rPr>
                  <w:rStyle w:val="ab"/>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r>
              <w:rPr>
                <w:vertAlign w:val="superscript"/>
              </w:rPr>
              <w:t> </w:t>
            </w:r>
            <w:hyperlink w:anchor="sub_10070" w:history="1">
              <w:r>
                <w:rPr>
                  <w:rStyle w:val="ab"/>
                  <w:vertAlign w:val="superscript"/>
                </w:rPr>
                <w:t>70</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2" w:name="sub_1080"/>
            <w:r>
              <w:lastRenderedPageBreak/>
              <w:t>80.</w:t>
            </w:r>
            <w:bookmarkEnd w:id="8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01" w:history="1">
              <w:r w:rsidR="00B62E5D">
                <w:rPr>
                  <w:rStyle w:val="ab"/>
                </w:rPr>
                <w:t>Подпункт 10 пункта 2 статьи 39.3</w:t>
              </w:r>
            </w:hyperlink>
            <w:r w:rsidR="00B62E5D">
              <w:t xml:space="preserve">, </w:t>
            </w:r>
            <w:hyperlink r:id="rId102" w:history="1">
              <w:r w:rsidR="00B62E5D">
                <w:rPr>
                  <w:rStyle w:val="ab"/>
                </w:rPr>
                <w:t>подпункт 15 пункта 2 статьи 39.6</w:t>
              </w:r>
            </w:hyperlink>
            <w:r w:rsidR="00B62E5D">
              <w:t xml:space="preserve">, </w:t>
            </w:r>
            <w:hyperlink r:id="rId103" w:history="1">
              <w:r w:rsidR="00B62E5D">
                <w:rPr>
                  <w:rStyle w:val="ab"/>
                </w:rPr>
                <w:t>подпункт 6 пункта 2 статьи 39.10</w:t>
              </w:r>
            </w:hyperlink>
            <w:r w:rsidR="00B62E5D">
              <w:t xml:space="preserve"> Земельного кодекса</w:t>
            </w:r>
            <w:r w:rsidR="00B62E5D">
              <w:rPr>
                <w:vertAlign w:val="superscript"/>
              </w:rPr>
              <w:t> </w:t>
            </w:r>
            <w:hyperlink w:anchor="sub_10071" w:history="1">
              <w:r w:rsidR="00B62E5D">
                <w:rPr>
                  <w:rStyle w:val="ab"/>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w:t>
            </w:r>
          </w:p>
          <w:p w:rsidR="00B62E5D" w:rsidRDefault="00B62E5D" w:rsidP="00E432AA">
            <w:pPr>
              <w:pStyle w:val="af1"/>
              <w:jc w:val="center"/>
            </w:pPr>
            <w:r>
              <w:t>о юридическом лице, являющемся 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3" w:name="sub_1081"/>
            <w:r>
              <w:t>81.</w:t>
            </w:r>
            <w:bookmarkEnd w:id="8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04" w:history="1">
              <w:r w:rsidR="00B62E5D">
                <w:rPr>
                  <w:rStyle w:val="ab"/>
                </w:rPr>
                <w:t>Подпункт 7 пункта 2 статьи 39.10</w:t>
              </w:r>
            </w:hyperlink>
            <w:r w:rsidR="00B62E5D">
              <w:t xml:space="preserve"> Земельного кодекса</w:t>
            </w:r>
            <w:r w:rsidR="00B62E5D">
              <w:rPr>
                <w:vertAlign w:val="superscript"/>
              </w:rPr>
              <w:t> </w:t>
            </w:r>
            <w:hyperlink w:anchor="sub_10072" w:history="1">
              <w:r w:rsidR="00B62E5D">
                <w:rPr>
                  <w:rStyle w:val="ab"/>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lastRenderedPageBreak/>
              <w:t>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Приказ о приеме на работу, выписка из трудовой книжки (либо сведения о трудовой деятельности) или трудовой договор (контракт)</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4" w:name="sub_1082"/>
            <w:r>
              <w:lastRenderedPageBreak/>
              <w:t>82.</w:t>
            </w:r>
            <w:bookmarkEnd w:id="84"/>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05" w:history="1">
              <w:r w:rsidR="00B62E5D">
                <w:rPr>
                  <w:rStyle w:val="ab"/>
                </w:rPr>
                <w:t>Подпункт 8 пункта 2 статьи 39.10</w:t>
              </w:r>
            </w:hyperlink>
            <w:r w:rsidR="00B62E5D">
              <w:t xml:space="preserve"> Земельного кодекса</w:t>
            </w:r>
            <w:r w:rsidR="00B62E5D">
              <w:rPr>
                <w:vertAlign w:val="superscript"/>
              </w:rPr>
              <w:t> </w:t>
            </w:r>
            <w:hyperlink w:anchor="sub_10073" w:history="1">
              <w:r w:rsidR="00B62E5D">
                <w:rPr>
                  <w:rStyle w:val="ab"/>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на котором находится служебное жилое помещение в виде жилого дома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Договор найма служебного жилого помещения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5" w:name="sub_1083"/>
            <w:r>
              <w:t>83.</w:t>
            </w:r>
            <w:bookmarkEnd w:id="85"/>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06" w:history="1">
              <w:r w:rsidR="00B62E5D">
                <w:rPr>
                  <w:rStyle w:val="ab"/>
                </w:rPr>
                <w:t>Подпункт 9 пункта 2 статьи 39.10</w:t>
              </w:r>
            </w:hyperlink>
            <w:r w:rsidR="00B62E5D">
              <w:t xml:space="preserve"> Земельного кодекса</w:t>
            </w:r>
            <w:r w:rsidR="00B62E5D">
              <w:rPr>
                <w:vertAlign w:val="superscript"/>
              </w:rPr>
              <w:t> </w:t>
            </w:r>
            <w:hyperlink w:anchor="sub_10074" w:history="1">
              <w:r w:rsidR="00B62E5D">
                <w:rPr>
                  <w:rStyle w:val="ab"/>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Лесной участок</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6" w:name="sub_1084"/>
            <w:r>
              <w:t>84.</w:t>
            </w:r>
            <w:bookmarkEnd w:id="86"/>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07" w:history="1">
              <w:r w:rsidR="00B62E5D">
                <w:rPr>
                  <w:rStyle w:val="ab"/>
                </w:rPr>
                <w:t>Подпункт 10 пункта 2 статьи 39.10</w:t>
              </w:r>
            </w:hyperlink>
            <w:r w:rsidR="00B62E5D">
              <w:t xml:space="preserve"> Земельного кодекса</w:t>
            </w:r>
            <w:r w:rsidR="00B62E5D">
              <w:rPr>
                <w:vertAlign w:val="superscript"/>
              </w:rPr>
              <w:t> </w:t>
            </w:r>
            <w:hyperlink w:anchor="sub_10075" w:history="1">
              <w:r w:rsidR="00B62E5D">
                <w:rPr>
                  <w:rStyle w:val="ab"/>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Гражданин или юридическое лицо, 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включенный в утвержденный в установленном Правительством Российской Федерации </w:t>
            </w:r>
            <w:hyperlink r:id="rId108" w:history="1">
              <w:r>
                <w:rPr>
                  <w:rStyle w:val="ab"/>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640" w:type="dxa"/>
            <w:tcBorders>
              <w:top w:val="single" w:sz="4" w:space="0" w:color="auto"/>
              <w:left w:val="single" w:sz="4" w:space="0" w:color="auto"/>
              <w:bottom w:val="single" w:sz="4" w:space="0" w:color="auto"/>
            </w:tcBorders>
          </w:tcPr>
          <w:p w:rsidR="00B62E5D" w:rsidRDefault="00B80098" w:rsidP="00E432AA">
            <w:pPr>
              <w:pStyle w:val="af1"/>
              <w:jc w:val="center"/>
            </w:pPr>
            <w:hyperlink w:anchor="sub_1111" w:history="1">
              <w:r w:rsidR="00B62E5D">
                <w:rPr>
                  <w:rStyle w:val="ab"/>
                </w:rPr>
                <w:t>*</w:t>
              </w:r>
            </w:hyperlink>
            <w:r w:rsidR="00B62E5D">
              <w:t xml:space="preserve"> Утвержденный в установленном Правительством Российской Федерации </w:t>
            </w:r>
            <w:hyperlink r:id="rId109" w:history="1">
              <w:r w:rsidR="00B62E5D">
                <w:rPr>
                  <w:rStyle w:val="ab"/>
                </w:rPr>
                <w:t>порядке</w:t>
              </w:r>
            </w:hyperlink>
            <w:r w:rsidR="00B62E5D">
              <w:t xml:space="preserve"> перечень земельных участков, предоставленных для нужд обороны и безопасности и временно не используемых для указанных нужд</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w:t>
            </w:r>
            <w:r w:rsidR="00B62E5D">
              <w:lastRenderedPageBreak/>
              <w:t>заявителем</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ЕГРИП об индивидуальном предпринимателе,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7" w:name="sub_1085"/>
            <w:r>
              <w:lastRenderedPageBreak/>
              <w:t>85.</w:t>
            </w:r>
            <w:bookmarkEnd w:id="87"/>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0" w:history="1">
              <w:r w:rsidR="00B62E5D">
                <w:rPr>
                  <w:rStyle w:val="ab"/>
                </w:rPr>
                <w:t>Подпункт 11 пункта 2 статьи 39.10</w:t>
              </w:r>
            </w:hyperlink>
            <w:r w:rsidR="00B62E5D">
              <w:t xml:space="preserve"> Земельного кодекса</w:t>
            </w:r>
            <w:r w:rsidR="00B62E5D">
              <w:rPr>
                <w:vertAlign w:val="superscript"/>
              </w:rPr>
              <w:t> </w:t>
            </w:r>
            <w:hyperlink w:anchor="sub_10076" w:history="1">
              <w:r w:rsidR="00B62E5D">
                <w:rPr>
                  <w:rStyle w:val="ab"/>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СНТ или ОНТ</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ведения гражданами садоводства или огородничества для собственных нужд</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80098" w:rsidP="00E432AA">
            <w:pPr>
              <w:pStyle w:val="af1"/>
              <w:jc w:val="center"/>
            </w:pPr>
            <w:hyperlink w:anchor="sub_1111" w:history="1">
              <w:r w:rsidR="00B62E5D">
                <w:rPr>
                  <w:rStyle w:val="ab"/>
                </w:rPr>
                <w:t>*</w:t>
              </w:r>
            </w:hyperlink>
            <w:r w:rsidR="00B62E5D">
              <w:t xml:space="preserve"> Выписка из ЕГРЮЛ в отношении СНТ или ОНТ</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8" w:name="sub_1086"/>
            <w:r>
              <w:t>86.</w:t>
            </w:r>
            <w:bookmarkEnd w:id="88"/>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1" w:history="1">
              <w:r w:rsidR="00B62E5D">
                <w:rPr>
                  <w:rStyle w:val="ab"/>
                </w:rPr>
                <w:t>Подпункт 12 пункта 2 статьи 39.10</w:t>
              </w:r>
            </w:hyperlink>
            <w:r w:rsidR="00B62E5D">
              <w:t xml:space="preserve"> Земельного кодекса</w:t>
            </w:r>
            <w:r w:rsidR="00B62E5D">
              <w:rPr>
                <w:vertAlign w:val="superscript"/>
              </w:rPr>
              <w:t> </w:t>
            </w:r>
            <w:hyperlink w:anchor="sub_10077" w:history="1">
              <w:r w:rsidR="00B62E5D">
                <w:rPr>
                  <w:rStyle w:val="ab"/>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Решение о создании некоммерческой организации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89" w:name="sub_1087"/>
            <w:r>
              <w:lastRenderedPageBreak/>
              <w:t>87.</w:t>
            </w:r>
            <w:bookmarkEnd w:id="89"/>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2" w:history="1">
              <w:r w:rsidR="00B62E5D">
                <w:rPr>
                  <w:rStyle w:val="ab"/>
                </w:rPr>
                <w:t>Подпункт 13 пункта 2 статьи 39.10</w:t>
              </w:r>
            </w:hyperlink>
            <w:r w:rsidR="00B62E5D">
              <w:t xml:space="preserve"> Земельного кодекса</w:t>
            </w:r>
            <w:r w:rsidR="00B62E5D">
              <w:rPr>
                <w:vertAlign w:val="superscript"/>
              </w:rPr>
              <w:t> </w:t>
            </w:r>
            <w:hyperlink w:anchor="sub_10078" w:history="1">
              <w:r w:rsidR="00B62E5D">
                <w:rPr>
                  <w:rStyle w:val="ab"/>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2E5D" w:rsidRDefault="00B62E5D" w:rsidP="00E432AA">
            <w:pPr>
              <w:pStyle w:val="af1"/>
            </w:pPr>
          </w:p>
          <w:p w:rsidR="00B62E5D" w:rsidRDefault="00B62E5D" w:rsidP="00E432AA">
            <w:pPr>
              <w:pStyle w:val="af1"/>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w:t>
            </w:r>
          </w:p>
          <w:p w:rsidR="00B62E5D" w:rsidRDefault="00B62E5D" w:rsidP="00E432AA">
            <w:pPr>
              <w:pStyle w:val="af1"/>
              <w:jc w:val="center"/>
            </w:pPr>
            <w:r>
              <w:t>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 здании и (или) сооружении, расположенном(</w:t>
            </w:r>
            <w:proofErr w:type="spellStart"/>
            <w:r w:rsidR="00B62E5D">
              <w:t>ых</w:t>
            </w:r>
            <w:proofErr w:type="spellEnd"/>
            <w:r w:rsidR="00B62E5D">
              <w:t>) на испрашиваемом земельном участке (не требуется в случае строительства здания, сооружения)</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90" w:name="sub_1088"/>
            <w:r>
              <w:lastRenderedPageBreak/>
              <w:t>88.</w:t>
            </w:r>
            <w:bookmarkEnd w:id="90"/>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3" w:history="1">
              <w:r w:rsidR="00B62E5D">
                <w:rPr>
                  <w:rStyle w:val="ab"/>
                </w:rPr>
                <w:t>Подпункт 14 пункта 2 статьи 39.10</w:t>
              </w:r>
            </w:hyperlink>
            <w:r w:rsidR="00B62E5D">
              <w:t xml:space="preserve"> Земельного кодекса</w:t>
            </w:r>
            <w:r w:rsidR="00B62E5D">
              <w:rPr>
                <w:vertAlign w:val="superscript"/>
              </w:rPr>
              <w:t> </w:t>
            </w:r>
            <w:hyperlink w:anchor="sub_10079" w:history="1">
              <w:r w:rsidR="00B62E5D">
                <w:rPr>
                  <w:rStyle w:val="ab"/>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Лицо, с которым в соответствии с </w:t>
            </w:r>
            <w:hyperlink r:id="rId114" w:history="1">
              <w:r>
                <w:rPr>
                  <w:rStyle w:val="ab"/>
                </w:rPr>
                <w:t>Федеральным законом</w:t>
              </w:r>
            </w:hyperlink>
            <w:r>
              <w:t xml:space="preserve"> от 29.12.2012 N 275-ФЗ "О государственном оборонном заказе"</w:t>
            </w:r>
            <w:r>
              <w:rPr>
                <w:vertAlign w:val="superscript"/>
              </w:rPr>
              <w:t> </w:t>
            </w:r>
            <w:hyperlink w:anchor="sub_10080" w:history="1">
              <w:r>
                <w:rPr>
                  <w:rStyle w:val="ab"/>
                  <w:vertAlign w:val="superscript"/>
                </w:rPr>
                <w:t>80</w:t>
              </w:r>
            </w:hyperlink>
            <w:r>
              <w:t xml:space="preserve"> или </w:t>
            </w:r>
            <w:hyperlink r:id="rId115" w:history="1">
              <w:r>
                <w:rPr>
                  <w:rStyle w:val="ab"/>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6" w:history="1">
              <w:r>
                <w:rPr>
                  <w:rStyle w:val="ab"/>
                </w:rPr>
                <w:t>Федеральным законом</w:t>
              </w:r>
            </w:hyperlink>
            <w:r>
              <w:t xml:space="preserve"> от 29.12.2012 N 275-ФЗ "О государственном оборонном заказе" или </w:t>
            </w:r>
            <w:hyperlink r:id="rId117" w:history="1">
              <w:r>
                <w:rPr>
                  <w:rStyle w:val="ab"/>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Государственный контракт</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91" w:name="sub_1089"/>
            <w:r>
              <w:t>89.</w:t>
            </w:r>
            <w:bookmarkEnd w:id="91"/>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8" w:history="1">
              <w:r w:rsidR="00B62E5D">
                <w:rPr>
                  <w:rStyle w:val="ab"/>
                </w:rPr>
                <w:t>Подпункт 15 пункта 2 статьи 39.10</w:t>
              </w:r>
            </w:hyperlink>
            <w:r w:rsidR="00B62E5D">
              <w:t xml:space="preserve"> Земельного кодекса</w:t>
            </w:r>
            <w:r w:rsidR="00B62E5D">
              <w:rPr>
                <w:vertAlign w:val="superscript"/>
              </w:rPr>
              <w:t> </w:t>
            </w:r>
            <w:hyperlink w:anchor="sub_10081" w:history="1">
              <w:r w:rsidR="00B62E5D">
                <w:rPr>
                  <w:rStyle w:val="ab"/>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lastRenderedPageBreak/>
              <w:t>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lastRenderedPageBreak/>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Решение субъекта Российской Федерации о создании некоммерческой организации</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w:t>
            </w:r>
            <w:r w:rsidR="00B62E5D">
              <w:lastRenderedPageBreak/>
              <w:t>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92" w:name="sub_1090"/>
            <w:r>
              <w:lastRenderedPageBreak/>
              <w:t>90.</w:t>
            </w:r>
            <w:bookmarkEnd w:id="92"/>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19" w:history="1">
              <w:r w:rsidR="00B62E5D">
                <w:rPr>
                  <w:rStyle w:val="ab"/>
                </w:rPr>
                <w:t>Подпункт 16 пункта 2 статьи 39.10</w:t>
              </w:r>
            </w:hyperlink>
            <w:r w:rsidR="00B62E5D">
              <w:t xml:space="preserve"> Земельного кодекса</w:t>
            </w:r>
            <w:r w:rsidR="00B62E5D">
              <w:rPr>
                <w:vertAlign w:val="superscript"/>
              </w:rPr>
              <w:t> </w:t>
            </w:r>
            <w:hyperlink w:anchor="sub_10082" w:history="1">
              <w:r w:rsidR="00B62E5D">
                <w:rPr>
                  <w:rStyle w:val="ab"/>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Земельный участок, предоставляемый взамен земельного участка, изъятого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ЕГРН об объекте недвижимости (об испрашиваемом земельном участке)</w:t>
            </w:r>
          </w:p>
          <w:p w:rsidR="00B62E5D" w:rsidRDefault="00B62E5D" w:rsidP="00E432AA">
            <w:pPr>
              <w:pStyle w:val="af1"/>
            </w:pPr>
          </w:p>
          <w:p w:rsidR="00B62E5D" w:rsidRDefault="00B80098" w:rsidP="00E432AA">
            <w:pPr>
              <w:pStyle w:val="af1"/>
              <w:jc w:val="center"/>
            </w:pPr>
            <w:hyperlink w:anchor="sub_1111" w:history="1">
              <w:r w:rsidR="00B62E5D">
                <w:rPr>
                  <w:rStyle w:val="ab"/>
                </w:rPr>
                <w:t>*</w:t>
              </w:r>
            </w:hyperlink>
            <w:r w:rsidR="00B62E5D">
              <w:t xml:space="preserve"> Выписка из ЕГРЮЛ о юридическом лице, являющемся заявителем</w:t>
            </w:r>
          </w:p>
        </w:tc>
      </w:tr>
      <w:tr w:rsidR="00B62E5D" w:rsidTr="00E432AA">
        <w:tc>
          <w:tcPr>
            <w:tcW w:w="840" w:type="dxa"/>
            <w:tcBorders>
              <w:top w:val="single" w:sz="4" w:space="0" w:color="auto"/>
              <w:bottom w:val="single" w:sz="4" w:space="0" w:color="auto"/>
              <w:right w:val="single" w:sz="4" w:space="0" w:color="auto"/>
            </w:tcBorders>
          </w:tcPr>
          <w:p w:rsidR="00B62E5D" w:rsidRDefault="00B62E5D" w:rsidP="00E432AA">
            <w:pPr>
              <w:pStyle w:val="af1"/>
              <w:jc w:val="center"/>
            </w:pPr>
            <w:bookmarkStart w:id="93" w:name="sub_1091"/>
            <w:r>
              <w:t>91.</w:t>
            </w:r>
            <w:bookmarkEnd w:id="93"/>
          </w:p>
        </w:tc>
        <w:tc>
          <w:tcPr>
            <w:tcW w:w="2520" w:type="dxa"/>
            <w:tcBorders>
              <w:top w:val="single" w:sz="4" w:space="0" w:color="auto"/>
              <w:left w:val="single" w:sz="4" w:space="0" w:color="auto"/>
              <w:bottom w:val="single" w:sz="4" w:space="0" w:color="auto"/>
              <w:right w:val="single" w:sz="4" w:space="0" w:color="auto"/>
            </w:tcBorders>
          </w:tcPr>
          <w:p w:rsidR="00B62E5D" w:rsidRDefault="00B80098" w:rsidP="00E432AA">
            <w:pPr>
              <w:pStyle w:val="af1"/>
              <w:jc w:val="center"/>
            </w:pPr>
            <w:hyperlink r:id="rId120" w:history="1">
              <w:r w:rsidR="00B62E5D">
                <w:rPr>
                  <w:rStyle w:val="ab"/>
                </w:rPr>
                <w:t>Подпункт 22 пункта 2 статьи 39.10</w:t>
              </w:r>
            </w:hyperlink>
            <w:r w:rsidR="00B62E5D">
              <w:t xml:space="preserve"> Земельного кодекса</w:t>
            </w:r>
            <w:r w:rsidR="00B62E5D">
              <w:rPr>
                <w:vertAlign w:val="superscript"/>
              </w:rPr>
              <w:t> </w:t>
            </w:r>
            <w:hyperlink w:anchor="sub_10086" w:history="1">
              <w:r w:rsidR="00B62E5D">
                <w:rPr>
                  <w:rStyle w:val="ab"/>
                  <w:vertAlign w:val="superscript"/>
                </w:rPr>
                <w:t>86</w:t>
              </w:r>
            </w:hyperlink>
          </w:p>
        </w:tc>
        <w:tc>
          <w:tcPr>
            <w:tcW w:w="224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Публично-правовая компания "Фонд защиты прав граждан - участников долевого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B62E5D" w:rsidRDefault="00B62E5D" w:rsidP="00E432AA">
            <w:pPr>
              <w:pStyle w:val="af1"/>
              <w:jc w:val="center"/>
            </w:pPr>
            <w: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w:t>
            </w:r>
            <w:hyperlink r:id="rId121" w:history="1">
              <w:r>
                <w:rPr>
                  <w:rStyle w:val="ab"/>
                </w:rPr>
                <w:t>Федеральным законом</w:t>
              </w:r>
            </w:hyperlink>
            <w:r>
              <w:t xml:space="preserve"> </w:t>
            </w:r>
            <w:r>
              <w:lastRenderedPageBreak/>
              <w:t xml:space="preserve">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22" w:history="1">
              <w:r>
                <w:rPr>
                  <w:rStyle w:val="ab"/>
                </w:rPr>
                <w:t>Федеральным законом</w:t>
              </w:r>
            </w:hyperlink>
            <w:r>
              <w:t xml:space="preserve"> от 26 октября 2002 г. N 127-ФЗ "О несостоятельности (банкротстве)", </w:t>
            </w:r>
            <w:r>
              <w:lastRenderedPageBreak/>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23" w:history="1">
              <w:r>
                <w:rPr>
                  <w:rStyle w:val="ab"/>
                </w:rPr>
                <w:t>Градостроительным кодексом</w:t>
              </w:r>
            </w:hyperlink>
            <w:r>
              <w:t xml:space="preserve"> Российской Федерации</w:t>
            </w:r>
          </w:p>
        </w:tc>
        <w:tc>
          <w:tcPr>
            <w:tcW w:w="3640" w:type="dxa"/>
            <w:tcBorders>
              <w:top w:val="single" w:sz="4" w:space="0" w:color="auto"/>
              <w:left w:val="single" w:sz="4" w:space="0" w:color="auto"/>
              <w:bottom w:val="single" w:sz="4" w:space="0" w:color="auto"/>
            </w:tcBorders>
          </w:tcPr>
          <w:p w:rsidR="00B62E5D" w:rsidRDefault="00B62E5D" w:rsidP="00E432AA">
            <w:pPr>
              <w:pStyle w:val="af1"/>
              <w:jc w:val="center"/>
            </w:pPr>
            <w:r>
              <w:lastRenderedPageBreak/>
              <w:t>* Выписка из ЕГРН об испрашиваемом земельном участке</w:t>
            </w:r>
          </w:p>
          <w:p w:rsidR="00B62E5D" w:rsidRDefault="00B62E5D" w:rsidP="00E432AA">
            <w:pPr>
              <w:pStyle w:val="af1"/>
              <w:jc w:val="center"/>
            </w:pPr>
            <w:r>
              <w:t>* Выписка из ЕГРЮЛ о юридическом лице, являющемся заявителем</w:t>
            </w:r>
          </w:p>
          <w:p w:rsidR="00B62E5D" w:rsidRDefault="00B62E5D" w:rsidP="00E432AA">
            <w:pPr>
              <w:pStyle w:val="af1"/>
              <w:jc w:val="center"/>
            </w:pPr>
            <w:r>
              <w:t xml:space="preserve">* Выписка из государственной информационной системы обеспечения градостроительной деятельности, содержащая сведения о наличии ограничений </w:t>
            </w:r>
            <w:r>
              <w:lastRenderedPageBreak/>
              <w:t>использования земельного участка и (или) наличия ограничений использования объекта незавершенного строительства</w:t>
            </w:r>
          </w:p>
          <w:p w:rsidR="00B62E5D" w:rsidRDefault="00B62E5D" w:rsidP="00E432AA">
            <w:pPr>
              <w:pStyle w:val="af1"/>
              <w:jc w:val="center"/>
            </w:pPr>
            <w: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043DC0" w:rsidRDefault="00043DC0" w:rsidP="001A3F79">
      <w:pPr>
        <w:tabs>
          <w:tab w:val="left" w:pos="4860"/>
        </w:tabs>
        <w:spacing w:line="240" w:lineRule="auto"/>
        <w:jc w:val="both"/>
        <w:rPr>
          <w:rFonts w:ascii="Times New Roman" w:hAnsi="Times New Roman" w:cs="Times New Roman"/>
        </w:rPr>
      </w:pPr>
    </w:p>
    <w:p w:rsidR="00043DC0" w:rsidRDefault="00043DC0"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B62E5D" w:rsidRDefault="00B62E5D" w:rsidP="001A3F79">
      <w:pPr>
        <w:tabs>
          <w:tab w:val="left" w:pos="4860"/>
        </w:tabs>
        <w:spacing w:line="240" w:lineRule="auto"/>
        <w:jc w:val="both"/>
        <w:rPr>
          <w:rFonts w:ascii="Times New Roman" w:hAnsi="Times New Roman" w:cs="Times New Roman"/>
        </w:rPr>
      </w:pPr>
    </w:p>
    <w:p w:rsidR="00744A69" w:rsidRDefault="00744A69" w:rsidP="001A3F79">
      <w:pPr>
        <w:tabs>
          <w:tab w:val="left" w:pos="4860"/>
        </w:tabs>
        <w:spacing w:line="240" w:lineRule="auto"/>
        <w:jc w:val="both"/>
        <w:rPr>
          <w:rFonts w:ascii="Times New Roman" w:hAnsi="Times New Roman" w:cs="Times New Roman"/>
        </w:rPr>
        <w:sectPr w:rsidR="00744A69" w:rsidSect="00B62E5D">
          <w:pgSz w:w="16838" w:h="11906" w:orient="landscape"/>
          <w:pgMar w:top="851" w:right="851" w:bottom="1701" w:left="851" w:header="709" w:footer="709" w:gutter="0"/>
          <w:cols w:space="708"/>
          <w:docGrid w:linePitch="360"/>
        </w:sectPr>
      </w:pPr>
    </w:p>
    <w:p w:rsidR="00B62E5D" w:rsidRDefault="00B62E5D" w:rsidP="001A3F79">
      <w:pPr>
        <w:tabs>
          <w:tab w:val="left" w:pos="4860"/>
        </w:tabs>
        <w:spacing w:line="240" w:lineRule="auto"/>
        <w:jc w:val="both"/>
        <w:rPr>
          <w:rFonts w:ascii="Times New Roman" w:hAnsi="Times New Roman" w:cs="Times New Roman"/>
        </w:rPr>
      </w:pPr>
    </w:p>
    <w:p w:rsidR="001A3F79" w:rsidRDefault="001A3F79" w:rsidP="001A3F79">
      <w:pPr>
        <w:pStyle w:val="a3"/>
        <w:jc w:val="both"/>
        <w:rPr>
          <w:sz w:val="24"/>
          <w:szCs w:val="24"/>
        </w:rPr>
      </w:pPr>
      <w:r>
        <w:rPr>
          <w:sz w:val="24"/>
          <w:szCs w:val="24"/>
        </w:rPr>
        <w:t xml:space="preserve">                                              Лист согласования </w:t>
      </w:r>
    </w:p>
    <w:p w:rsidR="001A3F79" w:rsidRDefault="001A3F79" w:rsidP="001A3F79">
      <w:pPr>
        <w:tabs>
          <w:tab w:val="left" w:pos="4860"/>
        </w:tabs>
        <w:spacing w:after="0" w:line="240" w:lineRule="auto"/>
        <w:jc w:val="both"/>
        <w:rPr>
          <w:rFonts w:ascii="Times New Roman" w:hAnsi="Times New Roman" w:cs="Times New Roman"/>
        </w:rPr>
      </w:pPr>
    </w:p>
    <w:p w:rsidR="001A3F79" w:rsidRDefault="001A3F79" w:rsidP="001A3F79">
      <w:pPr>
        <w:pStyle w:val="a3"/>
        <w:jc w:val="both"/>
        <w:rPr>
          <w:sz w:val="24"/>
          <w:szCs w:val="24"/>
        </w:rPr>
      </w:pPr>
      <w:r>
        <w:rPr>
          <w:sz w:val="24"/>
          <w:szCs w:val="24"/>
        </w:rPr>
        <w:t xml:space="preserve"> К постановлению администрации Старицкого района Тверской области №_____ от______________________</w:t>
      </w:r>
      <w:r w:rsidRPr="001A3F79">
        <w:rPr>
          <w:sz w:val="24"/>
          <w:szCs w:val="24"/>
        </w:rPr>
        <w:t xml:space="preserve"> </w:t>
      </w:r>
      <w:r>
        <w:rPr>
          <w:sz w:val="24"/>
          <w:szCs w:val="24"/>
        </w:rPr>
        <w:t xml:space="preserve">О внесении изменений в административный регламент  </w:t>
      </w:r>
    </w:p>
    <w:p w:rsidR="001A3F79" w:rsidRDefault="001A3F79" w:rsidP="001A3F79">
      <w:pPr>
        <w:pStyle w:val="a3"/>
        <w:jc w:val="both"/>
        <w:rPr>
          <w:sz w:val="24"/>
          <w:szCs w:val="24"/>
        </w:rPr>
      </w:pPr>
      <w:r>
        <w:rPr>
          <w:sz w:val="24"/>
          <w:szCs w:val="24"/>
        </w:rPr>
        <w:t>предоставления муниципальной услуги, утвержденный постановлением администрации Старицкого района Тверской области № 374 от 26.06.2013г.</w:t>
      </w: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r>
        <w:rPr>
          <w:sz w:val="24"/>
          <w:szCs w:val="24"/>
        </w:rPr>
        <w:t>Исполнитель</w:t>
      </w:r>
      <w:proofErr w:type="gramStart"/>
      <w:r>
        <w:rPr>
          <w:sz w:val="24"/>
          <w:szCs w:val="24"/>
        </w:rPr>
        <w:t xml:space="preserve"> :</w:t>
      </w:r>
      <w:proofErr w:type="gramEnd"/>
    </w:p>
    <w:p w:rsidR="00744A69" w:rsidRDefault="00744A69" w:rsidP="001A3F79">
      <w:pPr>
        <w:pStyle w:val="a3"/>
        <w:jc w:val="both"/>
        <w:rPr>
          <w:sz w:val="24"/>
          <w:szCs w:val="24"/>
        </w:rPr>
      </w:pPr>
    </w:p>
    <w:p w:rsidR="00744A69" w:rsidRDefault="00744A69" w:rsidP="00744A69">
      <w:pPr>
        <w:pStyle w:val="a3"/>
        <w:jc w:val="both"/>
        <w:rPr>
          <w:sz w:val="24"/>
          <w:szCs w:val="24"/>
        </w:rPr>
      </w:pPr>
      <w:r>
        <w:rPr>
          <w:sz w:val="24"/>
          <w:szCs w:val="24"/>
        </w:rPr>
        <w:t xml:space="preserve">Председатель комитета по </w:t>
      </w:r>
    </w:p>
    <w:p w:rsidR="00744A69" w:rsidRDefault="00744A69" w:rsidP="00744A69">
      <w:pPr>
        <w:pStyle w:val="a3"/>
        <w:jc w:val="both"/>
        <w:rPr>
          <w:sz w:val="24"/>
          <w:szCs w:val="24"/>
        </w:rPr>
      </w:pPr>
      <w:r>
        <w:rPr>
          <w:sz w:val="24"/>
          <w:szCs w:val="24"/>
        </w:rPr>
        <w:t>управлению имуществом</w:t>
      </w:r>
    </w:p>
    <w:p w:rsidR="00744A69" w:rsidRDefault="00744A69" w:rsidP="00744A69">
      <w:pPr>
        <w:pStyle w:val="a3"/>
        <w:jc w:val="both"/>
        <w:rPr>
          <w:sz w:val="24"/>
          <w:szCs w:val="24"/>
        </w:rPr>
      </w:pPr>
      <w:r>
        <w:rPr>
          <w:sz w:val="24"/>
          <w:szCs w:val="24"/>
        </w:rPr>
        <w:t>администрации Старицкого</w:t>
      </w:r>
    </w:p>
    <w:p w:rsidR="00744A69" w:rsidRDefault="00744A69" w:rsidP="00744A69">
      <w:pPr>
        <w:pStyle w:val="a3"/>
        <w:jc w:val="both"/>
        <w:rPr>
          <w:sz w:val="24"/>
          <w:szCs w:val="24"/>
        </w:rPr>
      </w:pPr>
      <w:r>
        <w:rPr>
          <w:sz w:val="24"/>
          <w:szCs w:val="24"/>
        </w:rPr>
        <w:t xml:space="preserve">района                                                                                            И.В. </w:t>
      </w:r>
      <w:proofErr w:type="spellStart"/>
      <w:r>
        <w:rPr>
          <w:sz w:val="24"/>
          <w:szCs w:val="24"/>
        </w:rPr>
        <w:t>Цыбина</w:t>
      </w:r>
      <w:proofErr w:type="spellEnd"/>
      <w:r>
        <w:rPr>
          <w:sz w:val="24"/>
          <w:szCs w:val="24"/>
        </w:rPr>
        <w:t xml:space="preserve"> </w:t>
      </w:r>
    </w:p>
    <w:p w:rsidR="00744A69" w:rsidRDefault="00744A6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r>
        <w:rPr>
          <w:sz w:val="24"/>
          <w:szCs w:val="24"/>
        </w:rPr>
        <w:t>Согласовано:</w:t>
      </w:r>
    </w:p>
    <w:p w:rsidR="001A3F79" w:rsidRDefault="001A3F79" w:rsidP="001A3F79">
      <w:pPr>
        <w:pStyle w:val="a3"/>
        <w:jc w:val="both"/>
        <w:rPr>
          <w:sz w:val="24"/>
          <w:szCs w:val="24"/>
        </w:rPr>
      </w:pPr>
    </w:p>
    <w:p w:rsidR="00744A69" w:rsidRDefault="00744A69" w:rsidP="00744A69">
      <w:pPr>
        <w:pStyle w:val="a3"/>
        <w:jc w:val="both"/>
        <w:rPr>
          <w:sz w:val="24"/>
          <w:szCs w:val="24"/>
        </w:rPr>
      </w:pPr>
      <w:r>
        <w:rPr>
          <w:sz w:val="24"/>
          <w:szCs w:val="24"/>
        </w:rPr>
        <w:t xml:space="preserve">Главный специалист КУИ                                                            </w:t>
      </w:r>
      <w:proofErr w:type="spellStart"/>
      <w:r>
        <w:rPr>
          <w:sz w:val="24"/>
          <w:szCs w:val="24"/>
        </w:rPr>
        <w:t>В.Н.Голикова</w:t>
      </w:r>
      <w:proofErr w:type="spellEnd"/>
      <w:r>
        <w:rPr>
          <w:sz w:val="24"/>
          <w:szCs w:val="24"/>
        </w:rPr>
        <w:t xml:space="preserve"> </w:t>
      </w: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p>
    <w:p w:rsidR="001A3F79" w:rsidRDefault="001A3F79" w:rsidP="001A3F79">
      <w:pPr>
        <w:pStyle w:val="a3"/>
        <w:jc w:val="both"/>
        <w:rPr>
          <w:sz w:val="24"/>
          <w:szCs w:val="24"/>
        </w:rPr>
      </w:pPr>
      <w:r>
        <w:rPr>
          <w:sz w:val="24"/>
          <w:szCs w:val="24"/>
        </w:rPr>
        <w:t xml:space="preserve">Управделами администрации </w:t>
      </w:r>
    </w:p>
    <w:p w:rsidR="001A3F79" w:rsidRDefault="001A3F79" w:rsidP="001A3F79">
      <w:pPr>
        <w:pStyle w:val="a3"/>
        <w:jc w:val="both"/>
        <w:rPr>
          <w:sz w:val="24"/>
          <w:szCs w:val="24"/>
        </w:rPr>
      </w:pPr>
      <w:r>
        <w:rPr>
          <w:sz w:val="24"/>
          <w:szCs w:val="24"/>
        </w:rPr>
        <w:t xml:space="preserve">Старицкого района                                                                        А.А. </w:t>
      </w:r>
      <w:proofErr w:type="spellStart"/>
      <w:r>
        <w:rPr>
          <w:sz w:val="24"/>
          <w:szCs w:val="24"/>
        </w:rPr>
        <w:t>Кузубов</w:t>
      </w:r>
      <w:proofErr w:type="spellEnd"/>
    </w:p>
    <w:p w:rsidR="0046704E" w:rsidRDefault="0046704E" w:rsidP="00870E1C">
      <w:pPr>
        <w:spacing w:after="0" w:line="240" w:lineRule="auto"/>
        <w:ind w:firstLine="720"/>
        <w:jc w:val="both"/>
        <w:rPr>
          <w:rFonts w:ascii="Times New Roman" w:hAnsi="Times New Roman" w:cs="Times New Roman"/>
          <w:sz w:val="24"/>
          <w:szCs w:val="24"/>
        </w:rPr>
      </w:pPr>
    </w:p>
    <w:p w:rsidR="0046704E" w:rsidRDefault="0046704E" w:rsidP="00870E1C">
      <w:pPr>
        <w:spacing w:after="0" w:line="240" w:lineRule="auto"/>
        <w:ind w:firstLine="720"/>
        <w:jc w:val="both"/>
        <w:rPr>
          <w:rFonts w:ascii="Times New Roman" w:hAnsi="Times New Roman" w:cs="Times New Roman"/>
          <w:sz w:val="24"/>
          <w:szCs w:val="24"/>
        </w:rPr>
      </w:pPr>
    </w:p>
    <w:p w:rsidR="001A3F79" w:rsidRDefault="001A3F79" w:rsidP="00870E1C">
      <w:pPr>
        <w:spacing w:after="0" w:line="240" w:lineRule="auto"/>
        <w:ind w:firstLine="720"/>
        <w:jc w:val="both"/>
        <w:rPr>
          <w:rFonts w:ascii="Times New Roman" w:hAnsi="Times New Roman" w:cs="Times New Roman"/>
          <w:sz w:val="24"/>
          <w:szCs w:val="24"/>
        </w:rPr>
      </w:pPr>
    </w:p>
    <w:p w:rsidR="001A3F79" w:rsidRDefault="001A3F79" w:rsidP="00870E1C">
      <w:pPr>
        <w:spacing w:after="0" w:line="240" w:lineRule="auto"/>
        <w:ind w:firstLine="720"/>
        <w:jc w:val="both"/>
        <w:rPr>
          <w:rFonts w:ascii="Times New Roman" w:hAnsi="Times New Roman" w:cs="Times New Roman"/>
          <w:sz w:val="24"/>
          <w:szCs w:val="24"/>
        </w:rPr>
      </w:pPr>
    </w:p>
    <w:p w:rsidR="001A3F79" w:rsidRDefault="001A3F79" w:rsidP="00870E1C">
      <w:pPr>
        <w:spacing w:after="0" w:line="240" w:lineRule="auto"/>
        <w:ind w:firstLine="720"/>
        <w:jc w:val="both"/>
        <w:rPr>
          <w:rFonts w:ascii="Times New Roman" w:hAnsi="Times New Roman" w:cs="Times New Roman"/>
          <w:sz w:val="24"/>
          <w:szCs w:val="24"/>
        </w:rPr>
      </w:pPr>
    </w:p>
    <w:p w:rsidR="001A3F79" w:rsidRDefault="001A3F79" w:rsidP="00870E1C">
      <w:pPr>
        <w:spacing w:after="0" w:line="240" w:lineRule="auto"/>
        <w:ind w:firstLine="720"/>
        <w:jc w:val="both"/>
        <w:rPr>
          <w:rFonts w:ascii="Times New Roman" w:hAnsi="Times New Roman" w:cs="Times New Roman"/>
          <w:sz w:val="24"/>
          <w:szCs w:val="24"/>
        </w:rPr>
      </w:pPr>
    </w:p>
    <w:p w:rsidR="001A3F79" w:rsidRDefault="001A3F79" w:rsidP="001A3F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Рассылка:</w:t>
      </w:r>
    </w:p>
    <w:p w:rsidR="001A3F79" w:rsidRDefault="001A3F79" w:rsidP="001A3F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КУИ-2 экз.</w:t>
      </w:r>
    </w:p>
    <w:p w:rsidR="001A3F79" w:rsidRDefault="001A3F79" w:rsidP="001A3F7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ООКР-1</w:t>
      </w:r>
    </w:p>
    <w:sectPr w:rsidR="001A3F79" w:rsidSect="00744A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A43"/>
    <w:multiLevelType w:val="hybridMultilevel"/>
    <w:tmpl w:val="A0545F3E"/>
    <w:lvl w:ilvl="0" w:tplc="AAD067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6656AD"/>
    <w:multiLevelType w:val="hybridMultilevel"/>
    <w:tmpl w:val="B90CA58A"/>
    <w:lvl w:ilvl="0" w:tplc="646C02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A523DB2"/>
    <w:multiLevelType w:val="hybridMultilevel"/>
    <w:tmpl w:val="CBC6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4B6F7A"/>
    <w:multiLevelType w:val="singleLevel"/>
    <w:tmpl w:val="0419000F"/>
    <w:lvl w:ilvl="0">
      <w:start w:val="1"/>
      <w:numFmt w:val="decimal"/>
      <w:lvlText w:val="%1."/>
      <w:lvlJc w:val="left"/>
      <w:pPr>
        <w:tabs>
          <w:tab w:val="num" w:pos="360"/>
        </w:tabs>
        <w:ind w:left="360" w:hanging="360"/>
      </w:pPr>
    </w:lvl>
  </w:abstractNum>
  <w:abstractNum w:abstractNumId="5">
    <w:nsid w:val="79272796"/>
    <w:multiLevelType w:val="hybridMultilevel"/>
    <w:tmpl w:val="0658D026"/>
    <w:lvl w:ilvl="0" w:tplc="DCF2F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lvlOverride w:ilvl="0">
      <w:startOverride w:val="1"/>
    </w:lvlOverride>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07"/>
    <w:rsid w:val="000278A4"/>
    <w:rsid w:val="000308EC"/>
    <w:rsid w:val="00043DC0"/>
    <w:rsid w:val="000477CB"/>
    <w:rsid w:val="00072E30"/>
    <w:rsid w:val="000852F7"/>
    <w:rsid w:val="000A6CA3"/>
    <w:rsid w:val="000B140F"/>
    <w:rsid w:val="00103D8F"/>
    <w:rsid w:val="00130CEA"/>
    <w:rsid w:val="001550B5"/>
    <w:rsid w:val="0016428E"/>
    <w:rsid w:val="00171AEC"/>
    <w:rsid w:val="0018468F"/>
    <w:rsid w:val="00186282"/>
    <w:rsid w:val="001A3F79"/>
    <w:rsid w:val="001D13A4"/>
    <w:rsid w:val="00236DC0"/>
    <w:rsid w:val="0024564C"/>
    <w:rsid w:val="0027736F"/>
    <w:rsid w:val="00284911"/>
    <w:rsid w:val="00287F24"/>
    <w:rsid w:val="002B05BB"/>
    <w:rsid w:val="002C45A6"/>
    <w:rsid w:val="002D71B9"/>
    <w:rsid w:val="00311056"/>
    <w:rsid w:val="0033405C"/>
    <w:rsid w:val="00346EFD"/>
    <w:rsid w:val="0035783F"/>
    <w:rsid w:val="00370D9F"/>
    <w:rsid w:val="00425165"/>
    <w:rsid w:val="00465683"/>
    <w:rsid w:val="0046704E"/>
    <w:rsid w:val="004D029D"/>
    <w:rsid w:val="004D1CB6"/>
    <w:rsid w:val="004F0291"/>
    <w:rsid w:val="004F07EB"/>
    <w:rsid w:val="00522388"/>
    <w:rsid w:val="00542CBE"/>
    <w:rsid w:val="00580FFA"/>
    <w:rsid w:val="005A6470"/>
    <w:rsid w:val="005A6E65"/>
    <w:rsid w:val="005C244E"/>
    <w:rsid w:val="005D1ABA"/>
    <w:rsid w:val="005E026A"/>
    <w:rsid w:val="006568C2"/>
    <w:rsid w:val="006A55A3"/>
    <w:rsid w:val="006C1287"/>
    <w:rsid w:val="006F519B"/>
    <w:rsid w:val="00705F16"/>
    <w:rsid w:val="00710EDA"/>
    <w:rsid w:val="00720FCE"/>
    <w:rsid w:val="00734647"/>
    <w:rsid w:val="00744A69"/>
    <w:rsid w:val="00784781"/>
    <w:rsid w:val="007B297A"/>
    <w:rsid w:val="007B57C5"/>
    <w:rsid w:val="007C1E5C"/>
    <w:rsid w:val="007E27AB"/>
    <w:rsid w:val="008243BE"/>
    <w:rsid w:val="00855472"/>
    <w:rsid w:val="00855EA2"/>
    <w:rsid w:val="00857FC6"/>
    <w:rsid w:val="00870E1C"/>
    <w:rsid w:val="0087474D"/>
    <w:rsid w:val="008828DC"/>
    <w:rsid w:val="008B2E36"/>
    <w:rsid w:val="008B7E18"/>
    <w:rsid w:val="008C0172"/>
    <w:rsid w:val="008D161C"/>
    <w:rsid w:val="00926D68"/>
    <w:rsid w:val="00945299"/>
    <w:rsid w:val="00954EA7"/>
    <w:rsid w:val="009741F6"/>
    <w:rsid w:val="009B4877"/>
    <w:rsid w:val="009C6A7F"/>
    <w:rsid w:val="00A0069B"/>
    <w:rsid w:val="00A36D5D"/>
    <w:rsid w:val="00A45945"/>
    <w:rsid w:val="00A5346D"/>
    <w:rsid w:val="00A62BB9"/>
    <w:rsid w:val="00A6458C"/>
    <w:rsid w:val="00A82250"/>
    <w:rsid w:val="00AC0272"/>
    <w:rsid w:val="00B05321"/>
    <w:rsid w:val="00B14038"/>
    <w:rsid w:val="00B33607"/>
    <w:rsid w:val="00B36E79"/>
    <w:rsid w:val="00B37183"/>
    <w:rsid w:val="00B53DA4"/>
    <w:rsid w:val="00B62E5D"/>
    <w:rsid w:val="00B67957"/>
    <w:rsid w:val="00B80098"/>
    <w:rsid w:val="00B90755"/>
    <w:rsid w:val="00B97740"/>
    <w:rsid w:val="00BE0FC7"/>
    <w:rsid w:val="00BE7CFF"/>
    <w:rsid w:val="00BF54BA"/>
    <w:rsid w:val="00C1497F"/>
    <w:rsid w:val="00C6767D"/>
    <w:rsid w:val="00C848BD"/>
    <w:rsid w:val="00C90818"/>
    <w:rsid w:val="00CB01AD"/>
    <w:rsid w:val="00CE3CAD"/>
    <w:rsid w:val="00CE7439"/>
    <w:rsid w:val="00CF68B2"/>
    <w:rsid w:val="00D05860"/>
    <w:rsid w:val="00D44542"/>
    <w:rsid w:val="00D76EC9"/>
    <w:rsid w:val="00DD0B4E"/>
    <w:rsid w:val="00DD6FAA"/>
    <w:rsid w:val="00DE11D7"/>
    <w:rsid w:val="00E312DB"/>
    <w:rsid w:val="00E3666E"/>
    <w:rsid w:val="00E432AA"/>
    <w:rsid w:val="00E54434"/>
    <w:rsid w:val="00E55024"/>
    <w:rsid w:val="00E94756"/>
    <w:rsid w:val="00E97389"/>
    <w:rsid w:val="00EA7D46"/>
    <w:rsid w:val="00EB5F07"/>
    <w:rsid w:val="00ED4D1D"/>
    <w:rsid w:val="00EF3BA4"/>
    <w:rsid w:val="00FD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72"/>
  </w:style>
  <w:style w:type="paragraph" w:styleId="1">
    <w:name w:val="heading 1"/>
    <w:basedOn w:val="a"/>
    <w:next w:val="a"/>
    <w:link w:val="10"/>
    <w:uiPriority w:val="99"/>
    <w:qFormat/>
    <w:rsid w:val="00B62E5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33607"/>
    <w:pPr>
      <w:widowControl w:val="0"/>
      <w:autoSpaceDE w:val="0"/>
      <w:autoSpaceDN w:val="0"/>
      <w:adjustRightInd w:val="0"/>
      <w:spacing w:after="0" w:line="240" w:lineRule="auto"/>
      <w:jc w:val="center"/>
    </w:pPr>
    <w:rPr>
      <w:rFonts w:ascii="Times New Roman" w:eastAsia="Times New Roman" w:hAnsi="Times New Roman" w:cs="Times New Roman"/>
      <w:bCs/>
      <w:sz w:val="32"/>
      <w:szCs w:val="20"/>
    </w:rPr>
  </w:style>
  <w:style w:type="character" w:customStyle="1" w:styleId="a4">
    <w:name w:val="Подзаголовок Знак"/>
    <w:basedOn w:val="a0"/>
    <w:link w:val="a3"/>
    <w:rsid w:val="00B33607"/>
    <w:rPr>
      <w:rFonts w:ascii="Times New Roman" w:eastAsia="Times New Roman" w:hAnsi="Times New Roman" w:cs="Times New Roman"/>
      <w:bCs/>
      <w:sz w:val="32"/>
      <w:szCs w:val="20"/>
    </w:rPr>
  </w:style>
  <w:style w:type="paragraph" w:styleId="a5">
    <w:name w:val="List Paragraph"/>
    <w:basedOn w:val="a"/>
    <w:uiPriority w:val="34"/>
    <w:qFormat/>
    <w:rsid w:val="00857FC6"/>
    <w:pPr>
      <w:ind w:left="720"/>
      <w:contextualSpacing/>
    </w:pPr>
  </w:style>
  <w:style w:type="paragraph" w:customStyle="1" w:styleId="Default">
    <w:name w:val="Default"/>
    <w:rsid w:val="008D16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8D161C"/>
    <w:rPr>
      <w:color w:val="0000FF"/>
      <w:u w:val="single"/>
    </w:rPr>
  </w:style>
  <w:style w:type="paragraph" w:styleId="a7">
    <w:name w:val="Balloon Text"/>
    <w:basedOn w:val="a"/>
    <w:link w:val="a8"/>
    <w:uiPriority w:val="99"/>
    <w:semiHidden/>
    <w:unhideWhenUsed/>
    <w:rsid w:val="001A3F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3F79"/>
    <w:rPr>
      <w:rFonts w:ascii="Segoe UI" w:hAnsi="Segoe UI" w:cs="Segoe UI"/>
      <w:sz w:val="18"/>
      <w:szCs w:val="18"/>
    </w:rPr>
  </w:style>
  <w:style w:type="character" w:styleId="a9">
    <w:name w:val="Emphasis"/>
    <w:basedOn w:val="a0"/>
    <w:uiPriority w:val="20"/>
    <w:qFormat/>
    <w:rsid w:val="00734647"/>
    <w:rPr>
      <w:i/>
      <w:iCs/>
    </w:rPr>
  </w:style>
  <w:style w:type="paragraph" w:customStyle="1" w:styleId="formattext">
    <w:name w:val="formattext"/>
    <w:basedOn w:val="a"/>
    <w:rsid w:val="00A64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62E5D"/>
    <w:rPr>
      <w:rFonts w:ascii="Times New Roman CYR" w:hAnsi="Times New Roman CYR" w:cs="Times New Roman CYR"/>
      <w:b/>
      <w:bCs/>
      <w:color w:val="26282F"/>
      <w:sz w:val="24"/>
      <w:szCs w:val="24"/>
    </w:rPr>
  </w:style>
  <w:style w:type="character" w:customStyle="1" w:styleId="aa">
    <w:name w:val="Цветовое выделение"/>
    <w:uiPriority w:val="99"/>
    <w:rsid w:val="00B62E5D"/>
    <w:rPr>
      <w:b/>
      <w:bCs/>
      <w:color w:val="26282F"/>
    </w:rPr>
  </w:style>
  <w:style w:type="character" w:customStyle="1" w:styleId="ab">
    <w:name w:val="Гипертекстовая ссылка"/>
    <w:basedOn w:val="aa"/>
    <w:uiPriority w:val="99"/>
    <w:rsid w:val="00B62E5D"/>
    <w:rPr>
      <w:b w:val="0"/>
      <w:bCs w:val="0"/>
      <w:color w:val="106BBE"/>
    </w:rPr>
  </w:style>
  <w:style w:type="paragraph" w:customStyle="1" w:styleId="ac">
    <w:name w:val="Текст (справка)"/>
    <w:basedOn w:val="a"/>
    <w:next w:val="a"/>
    <w:uiPriority w:val="99"/>
    <w:rsid w:val="00B62E5D"/>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d">
    <w:name w:val="Комментарий"/>
    <w:basedOn w:val="ac"/>
    <w:next w:val="a"/>
    <w:uiPriority w:val="99"/>
    <w:rsid w:val="00B62E5D"/>
    <w:pPr>
      <w:spacing w:before="75"/>
      <w:ind w:right="0"/>
      <w:jc w:val="both"/>
    </w:pPr>
    <w:rPr>
      <w:color w:val="353842"/>
    </w:rPr>
  </w:style>
  <w:style w:type="paragraph" w:customStyle="1" w:styleId="ae">
    <w:name w:val="Информация о версии"/>
    <w:basedOn w:val="ad"/>
    <w:next w:val="a"/>
    <w:uiPriority w:val="99"/>
    <w:rsid w:val="00B62E5D"/>
    <w:rPr>
      <w:i/>
      <w:iCs/>
    </w:rPr>
  </w:style>
  <w:style w:type="paragraph" w:customStyle="1" w:styleId="af">
    <w:name w:val="Текст информации об изменениях"/>
    <w:basedOn w:val="a"/>
    <w:next w:val="a"/>
    <w:uiPriority w:val="99"/>
    <w:rsid w:val="00B62E5D"/>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0">
    <w:name w:val="Информация об изменениях"/>
    <w:basedOn w:val="af"/>
    <w:next w:val="a"/>
    <w:uiPriority w:val="99"/>
    <w:rsid w:val="00B62E5D"/>
    <w:pPr>
      <w:spacing w:before="180"/>
      <w:ind w:left="360" w:right="360" w:firstLine="0"/>
    </w:pPr>
  </w:style>
  <w:style w:type="paragraph" w:customStyle="1" w:styleId="af1">
    <w:name w:val="Нормальный (таблица)"/>
    <w:basedOn w:val="a"/>
    <w:next w:val="a"/>
    <w:uiPriority w:val="99"/>
    <w:rsid w:val="00B62E5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Таблицы (моноширинный)"/>
    <w:basedOn w:val="a"/>
    <w:next w:val="a"/>
    <w:uiPriority w:val="99"/>
    <w:rsid w:val="00B62E5D"/>
    <w:pPr>
      <w:widowControl w:val="0"/>
      <w:autoSpaceDE w:val="0"/>
      <w:autoSpaceDN w:val="0"/>
      <w:adjustRightInd w:val="0"/>
      <w:spacing w:after="0" w:line="240" w:lineRule="auto"/>
    </w:pPr>
    <w:rPr>
      <w:rFonts w:ascii="Courier New" w:hAnsi="Courier New" w:cs="Courier New"/>
      <w:sz w:val="24"/>
      <w:szCs w:val="24"/>
    </w:rPr>
  </w:style>
  <w:style w:type="paragraph" w:customStyle="1" w:styleId="af3">
    <w:name w:val="Подзаголовок для информации об изменениях"/>
    <w:basedOn w:val="af"/>
    <w:next w:val="a"/>
    <w:uiPriority w:val="99"/>
    <w:rsid w:val="00B62E5D"/>
    <w:rPr>
      <w:b/>
      <w:bCs/>
    </w:rPr>
  </w:style>
  <w:style w:type="paragraph" w:customStyle="1" w:styleId="af4">
    <w:name w:val="Прижатый влево"/>
    <w:basedOn w:val="a"/>
    <w:next w:val="a"/>
    <w:uiPriority w:val="99"/>
    <w:rsid w:val="00B62E5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5">
    <w:name w:val="Сноска"/>
    <w:basedOn w:val="a"/>
    <w:next w:val="a"/>
    <w:uiPriority w:val="99"/>
    <w:rsid w:val="00B62E5D"/>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6">
    <w:name w:val="Цветовое выделение для Текст"/>
    <w:uiPriority w:val="99"/>
    <w:rsid w:val="00B62E5D"/>
    <w:rPr>
      <w:rFonts w:ascii="Times New Roman CYR" w:hAnsi="Times New Roman CYR" w:cs="Times New Roman CYR"/>
    </w:rPr>
  </w:style>
  <w:style w:type="paragraph" w:styleId="af7">
    <w:name w:val="header"/>
    <w:basedOn w:val="a"/>
    <w:link w:val="af8"/>
    <w:uiPriority w:val="99"/>
    <w:semiHidden/>
    <w:unhideWhenUsed/>
    <w:rsid w:val="00B62E5D"/>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8">
    <w:name w:val="Верхний колонтитул Знак"/>
    <w:basedOn w:val="a0"/>
    <w:link w:val="af7"/>
    <w:uiPriority w:val="99"/>
    <w:semiHidden/>
    <w:rsid w:val="00B62E5D"/>
    <w:rPr>
      <w:rFonts w:ascii="Times New Roman CYR" w:hAnsi="Times New Roman CYR" w:cs="Times New Roman CYR"/>
      <w:sz w:val="24"/>
      <w:szCs w:val="24"/>
    </w:rPr>
  </w:style>
  <w:style w:type="paragraph" w:styleId="af9">
    <w:name w:val="footer"/>
    <w:basedOn w:val="a"/>
    <w:link w:val="afa"/>
    <w:uiPriority w:val="99"/>
    <w:semiHidden/>
    <w:unhideWhenUsed/>
    <w:rsid w:val="00B62E5D"/>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a">
    <w:name w:val="Нижний колонтитул Знак"/>
    <w:basedOn w:val="a0"/>
    <w:link w:val="af9"/>
    <w:uiPriority w:val="99"/>
    <w:semiHidden/>
    <w:rsid w:val="00B62E5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72"/>
  </w:style>
  <w:style w:type="paragraph" w:styleId="1">
    <w:name w:val="heading 1"/>
    <w:basedOn w:val="a"/>
    <w:next w:val="a"/>
    <w:link w:val="10"/>
    <w:uiPriority w:val="99"/>
    <w:qFormat/>
    <w:rsid w:val="00B62E5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33607"/>
    <w:pPr>
      <w:widowControl w:val="0"/>
      <w:autoSpaceDE w:val="0"/>
      <w:autoSpaceDN w:val="0"/>
      <w:adjustRightInd w:val="0"/>
      <w:spacing w:after="0" w:line="240" w:lineRule="auto"/>
      <w:jc w:val="center"/>
    </w:pPr>
    <w:rPr>
      <w:rFonts w:ascii="Times New Roman" w:eastAsia="Times New Roman" w:hAnsi="Times New Roman" w:cs="Times New Roman"/>
      <w:bCs/>
      <w:sz w:val="32"/>
      <w:szCs w:val="20"/>
    </w:rPr>
  </w:style>
  <w:style w:type="character" w:customStyle="1" w:styleId="a4">
    <w:name w:val="Подзаголовок Знак"/>
    <w:basedOn w:val="a0"/>
    <w:link w:val="a3"/>
    <w:rsid w:val="00B33607"/>
    <w:rPr>
      <w:rFonts w:ascii="Times New Roman" w:eastAsia="Times New Roman" w:hAnsi="Times New Roman" w:cs="Times New Roman"/>
      <w:bCs/>
      <w:sz w:val="32"/>
      <w:szCs w:val="20"/>
    </w:rPr>
  </w:style>
  <w:style w:type="paragraph" w:styleId="a5">
    <w:name w:val="List Paragraph"/>
    <w:basedOn w:val="a"/>
    <w:uiPriority w:val="34"/>
    <w:qFormat/>
    <w:rsid w:val="00857FC6"/>
    <w:pPr>
      <w:ind w:left="720"/>
      <w:contextualSpacing/>
    </w:pPr>
  </w:style>
  <w:style w:type="paragraph" w:customStyle="1" w:styleId="Default">
    <w:name w:val="Default"/>
    <w:rsid w:val="008D16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Hyperlink"/>
    <w:basedOn w:val="a0"/>
    <w:uiPriority w:val="99"/>
    <w:semiHidden/>
    <w:unhideWhenUsed/>
    <w:rsid w:val="008D161C"/>
    <w:rPr>
      <w:color w:val="0000FF"/>
      <w:u w:val="single"/>
    </w:rPr>
  </w:style>
  <w:style w:type="paragraph" w:styleId="a7">
    <w:name w:val="Balloon Text"/>
    <w:basedOn w:val="a"/>
    <w:link w:val="a8"/>
    <w:uiPriority w:val="99"/>
    <w:semiHidden/>
    <w:unhideWhenUsed/>
    <w:rsid w:val="001A3F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3F79"/>
    <w:rPr>
      <w:rFonts w:ascii="Segoe UI" w:hAnsi="Segoe UI" w:cs="Segoe UI"/>
      <w:sz w:val="18"/>
      <w:szCs w:val="18"/>
    </w:rPr>
  </w:style>
  <w:style w:type="character" w:styleId="a9">
    <w:name w:val="Emphasis"/>
    <w:basedOn w:val="a0"/>
    <w:uiPriority w:val="20"/>
    <w:qFormat/>
    <w:rsid w:val="00734647"/>
    <w:rPr>
      <w:i/>
      <w:iCs/>
    </w:rPr>
  </w:style>
  <w:style w:type="paragraph" w:customStyle="1" w:styleId="formattext">
    <w:name w:val="formattext"/>
    <w:basedOn w:val="a"/>
    <w:rsid w:val="00A64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62E5D"/>
    <w:rPr>
      <w:rFonts w:ascii="Times New Roman CYR" w:hAnsi="Times New Roman CYR" w:cs="Times New Roman CYR"/>
      <w:b/>
      <w:bCs/>
      <w:color w:val="26282F"/>
      <w:sz w:val="24"/>
      <w:szCs w:val="24"/>
    </w:rPr>
  </w:style>
  <w:style w:type="character" w:customStyle="1" w:styleId="aa">
    <w:name w:val="Цветовое выделение"/>
    <w:uiPriority w:val="99"/>
    <w:rsid w:val="00B62E5D"/>
    <w:rPr>
      <w:b/>
      <w:bCs/>
      <w:color w:val="26282F"/>
    </w:rPr>
  </w:style>
  <w:style w:type="character" w:customStyle="1" w:styleId="ab">
    <w:name w:val="Гипертекстовая ссылка"/>
    <w:basedOn w:val="aa"/>
    <w:uiPriority w:val="99"/>
    <w:rsid w:val="00B62E5D"/>
    <w:rPr>
      <w:b w:val="0"/>
      <w:bCs w:val="0"/>
      <w:color w:val="106BBE"/>
    </w:rPr>
  </w:style>
  <w:style w:type="paragraph" w:customStyle="1" w:styleId="ac">
    <w:name w:val="Текст (справка)"/>
    <w:basedOn w:val="a"/>
    <w:next w:val="a"/>
    <w:uiPriority w:val="99"/>
    <w:rsid w:val="00B62E5D"/>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d">
    <w:name w:val="Комментарий"/>
    <w:basedOn w:val="ac"/>
    <w:next w:val="a"/>
    <w:uiPriority w:val="99"/>
    <w:rsid w:val="00B62E5D"/>
    <w:pPr>
      <w:spacing w:before="75"/>
      <w:ind w:right="0"/>
      <w:jc w:val="both"/>
    </w:pPr>
    <w:rPr>
      <w:color w:val="353842"/>
    </w:rPr>
  </w:style>
  <w:style w:type="paragraph" w:customStyle="1" w:styleId="ae">
    <w:name w:val="Информация о версии"/>
    <w:basedOn w:val="ad"/>
    <w:next w:val="a"/>
    <w:uiPriority w:val="99"/>
    <w:rsid w:val="00B62E5D"/>
    <w:rPr>
      <w:i/>
      <w:iCs/>
    </w:rPr>
  </w:style>
  <w:style w:type="paragraph" w:customStyle="1" w:styleId="af">
    <w:name w:val="Текст информации об изменениях"/>
    <w:basedOn w:val="a"/>
    <w:next w:val="a"/>
    <w:uiPriority w:val="99"/>
    <w:rsid w:val="00B62E5D"/>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0">
    <w:name w:val="Информация об изменениях"/>
    <w:basedOn w:val="af"/>
    <w:next w:val="a"/>
    <w:uiPriority w:val="99"/>
    <w:rsid w:val="00B62E5D"/>
    <w:pPr>
      <w:spacing w:before="180"/>
      <w:ind w:left="360" w:right="360" w:firstLine="0"/>
    </w:pPr>
  </w:style>
  <w:style w:type="paragraph" w:customStyle="1" w:styleId="af1">
    <w:name w:val="Нормальный (таблица)"/>
    <w:basedOn w:val="a"/>
    <w:next w:val="a"/>
    <w:uiPriority w:val="99"/>
    <w:rsid w:val="00B62E5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Таблицы (моноширинный)"/>
    <w:basedOn w:val="a"/>
    <w:next w:val="a"/>
    <w:uiPriority w:val="99"/>
    <w:rsid w:val="00B62E5D"/>
    <w:pPr>
      <w:widowControl w:val="0"/>
      <w:autoSpaceDE w:val="0"/>
      <w:autoSpaceDN w:val="0"/>
      <w:adjustRightInd w:val="0"/>
      <w:spacing w:after="0" w:line="240" w:lineRule="auto"/>
    </w:pPr>
    <w:rPr>
      <w:rFonts w:ascii="Courier New" w:hAnsi="Courier New" w:cs="Courier New"/>
      <w:sz w:val="24"/>
      <w:szCs w:val="24"/>
    </w:rPr>
  </w:style>
  <w:style w:type="paragraph" w:customStyle="1" w:styleId="af3">
    <w:name w:val="Подзаголовок для информации об изменениях"/>
    <w:basedOn w:val="af"/>
    <w:next w:val="a"/>
    <w:uiPriority w:val="99"/>
    <w:rsid w:val="00B62E5D"/>
    <w:rPr>
      <w:b/>
      <w:bCs/>
    </w:rPr>
  </w:style>
  <w:style w:type="paragraph" w:customStyle="1" w:styleId="af4">
    <w:name w:val="Прижатый влево"/>
    <w:basedOn w:val="a"/>
    <w:next w:val="a"/>
    <w:uiPriority w:val="99"/>
    <w:rsid w:val="00B62E5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5">
    <w:name w:val="Сноска"/>
    <w:basedOn w:val="a"/>
    <w:next w:val="a"/>
    <w:uiPriority w:val="99"/>
    <w:rsid w:val="00B62E5D"/>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6">
    <w:name w:val="Цветовое выделение для Текст"/>
    <w:uiPriority w:val="99"/>
    <w:rsid w:val="00B62E5D"/>
    <w:rPr>
      <w:rFonts w:ascii="Times New Roman CYR" w:hAnsi="Times New Roman CYR" w:cs="Times New Roman CYR"/>
    </w:rPr>
  </w:style>
  <w:style w:type="paragraph" w:styleId="af7">
    <w:name w:val="header"/>
    <w:basedOn w:val="a"/>
    <w:link w:val="af8"/>
    <w:uiPriority w:val="99"/>
    <w:semiHidden/>
    <w:unhideWhenUsed/>
    <w:rsid w:val="00B62E5D"/>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8">
    <w:name w:val="Верхний колонтитул Знак"/>
    <w:basedOn w:val="a0"/>
    <w:link w:val="af7"/>
    <w:uiPriority w:val="99"/>
    <w:semiHidden/>
    <w:rsid w:val="00B62E5D"/>
    <w:rPr>
      <w:rFonts w:ascii="Times New Roman CYR" w:hAnsi="Times New Roman CYR" w:cs="Times New Roman CYR"/>
      <w:sz w:val="24"/>
      <w:szCs w:val="24"/>
    </w:rPr>
  </w:style>
  <w:style w:type="paragraph" w:styleId="af9">
    <w:name w:val="footer"/>
    <w:basedOn w:val="a"/>
    <w:link w:val="afa"/>
    <w:uiPriority w:val="99"/>
    <w:semiHidden/>
    <w:unhideWhenUsed/>
    <w:rsid w:val="00B62E5D"/>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a">
    <w:name w:val="Нижний колонтитул Знак"/>
    <w:basedOn w:val="a0"/>
    <w:link w:val="af9"/>
    <w:uiPriority w:val="99"/>
    <w:semiHidden/>
    <w:rsid w:val="00B62E5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3150">
      <w:bodyDiv w:val="1"/>
      <w:marLeft w:val="0"/>
      <w:marRight w:val="0"/>
      <w:marTop w:val="0"/>
      <w:marBottom w:val="0"/>
      <w:divBdr>
        <w:top w:val="none" w:sz="0" w:space="0" w:color="auto"/>
        <w:left w:val="none" w:sz="0" w:space="0" w:color="auto"/>
        <w:bottom w:val="none" w:sz="0" w:space="0" w:color="auto"/>
        <w:right w:val="none" w:sz="0" w:space="0" w:color="auto"/>
      </w:divBdr>
    </w:div>
    <w:div w:id="351498620">
      <w:bodyDiv w:val="1"/>
      <w:marLeft w:val="0"/>
      <w:marRight w:val="0"/>
      <w:marTop w:val="0"/>
      <w:marBottom w:val="0"/>
      <w:divBdr>
        <w:top w:val="none" w:sz="0" w:space="0" w:color="auto"/>
        <w:left w:val="none" w:sz="0" w:space="0" w:color="auto"/>
        <w:bottom w:val="none" w:sz="0" w:space="0" w:color="auto"/>
        <w:right w:val="none" w:sz="0" w:space="0" w:color="auto"/>
      </w:divBdr>
    </w:div>
    <w:div w:id="1510677767">
      <w:bodyDiv w:val="1"/>
      <w:marLeft w:val="0"/>
      <w:marRight w:val="0"/>
      <w:marTop w:val="0"/>
      <w:marBottom w:val="0"/>
      <w:divBdr>
        <w:top w:val="none" w:sz="0" w:space="0" w:color="auto"/>
        <w:left w:val="none" w:sz="0" w:space="0" w:color="auto"/>
        <w:bottom w:val="none" w:sz="0" w:space="0" w:color="auto"/>
        <w:right w:val="none" w:sz="0" w:space="0" w:color="auto"/>
      </w:divBdr>
    </w:div>
    <w:div w:id="1888760779">
      <w:bodyDiv w:val="1"/>
      <w:marLeft w:val="0"/>
      <w:marRight w:val="0"/>
      <w:marTop w:val="0"/>
      <w:marBottom w:val="0"/>
      <w:divBdr>
        <w:top w:val="none" w:sz="0" w:space="0" w:color="auto"/>
        <w:left w:val="none" w:sz="0" w:space="0" w:color="auto"/>
        <w:bottom w:val="none" w:sz="0" w:space="0" w:color="auto"/>
        <w:right w:val="none" w:sz="0" w:space="0" w:color="auto"/>
      </w:divBdr>
    </w:div>
    <w:div w:id="19763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56" TargetMode="External"/><Relationship Id="rId117" Type="http://schemas.openxmlformats.org/officeDocument/2006/relationships/hyperlink" Target="http://internet.garant.ru/document/redirect/70353464/0" TargetMode="External"/><Relationship Id="rId21" Type="http://schemas.openxmlformats.org/officeDocument/2006/relationships/hyperlink" Target="http://internet.garant.ru/document/redirect/12124624/39511" TargetMode="External"/><Relationship Id="rId42" Type="http://schemas.openxmlformats.org/officeDocument/2006/relationships/hyperlink" Target="http://internet.garant.ru/document/redirect/12124624/39629" TargetMode="External"/><Relationship Id="rId47" Type="http://schemas.openxmlformats.org/officeDocument/2006/relationships/hyperlink" Target="http://internet.garant.ru/document/redirect/12124624/396212" TargetMode="External"/><Relationship Id="rId63" Type="http://schemas.openxmlformats.org/officeDocument/2006/relationships/hyperlink" Target="http://internet.garant.ru/document/redirect/12124624/396222" TargetMode="External"/><Relationship Id="rId68" Type="http://schemas.openxmlformats.org/officeDocument/2006/relationships/hyperlink" Target="http://internet.garant.ru/document/redirect/12124624/396224" TargetMode="External"/><Relationship Id="rId84" Type="http://schemas.openxmlformats.org/officeDocument/2006/relationships/hyperlink" Target="http://internet.garant.ru/document/redirect/185181/0" TargetMode="External"/><Relationship Id="rId89" Type="http://schemas.openxmlformats.org/officeDocument/2006/relationships/hyperlink" Target="http://internet.garant.ru/document/redirect/12124624/39923" TargetMode="External"/><Relationship Id="rId112" Type="http://schemas.openxmlformats.org/officeDocument/2006/relationships/hyperlink" Target="http://internet.garant.ru/document/redirect/12124624/3910213" TargetMode="External"/><Relationship Id="rId16" Type="http://schemas.openxmlformats.org/officeDocument/2006/relationships/hyperlink" Target="http://internet.garant.ru/document/redirect/12124624/39326" TargetMode="External"/><Relationship Id="rId107" Type="http://schemas.openxmlformats.org/officeDocument/2006/relationships/hyperlink" Target="http://internet.garant.ru/document/redirect/12124624/3910210" TargetMode="External"/><Relationship Id="rId11" Type="http://schemas.openxmlformats.org/officeDocument/2006/relationships/hyperlink" Target="http://internet.garant.ru/document/redirect/12124624/39321" TargetMode="External"/><Relationship Id="rId32" Type="http://schemas.openxmlformats.org/officeDocument/2006/relationships/hyperlink" Target="http://internet.garant.ru/document/redirect/12124624/39623" TargetMode="External"/><Relationship Id="rId37" Type="http://schemas.openxmlformats.org/officeDocument/2006/relationships/hyperlink" Target="http://internet.garant.ru/document/redirect/12124624/39625" TargetMode="External"/><Relationship Id="rId53" Type="http://schemas.openxmlformats.org/officeDocument/2006/relationships/hyperlink" Target="http://internet.garant.ru/document/redirect/12124624/396214" TargetMode="External"/><Relationship Id="rId58" Type="http://schemas.openxmlformats.org/officeDocument/2006/relationships/hyperlink" Target="http://internet.garant.ru/document/redirect/12124624/396218" TargetMode="External"/><Relationship Id="rId74" Type="http://schemas.openxmlformats.org/officeDocument/2006/relationships/hyperlink" Target="http://internet.garant.ru/document/redirect/12124624/3962291" TargetMode="External"/><Relationship Id="rId79" Type="http://schemas.openxmlformats.org/officeDocument/2006/relationships/hyperlink" Target="http://internet.garant.ru/document/redirect/77708400/1000" TargetMode="External"/><Relationship Id="rId102" Type="http://schemas.openxmlformats.org/officeDocument/2006/relationships/hyperlink" Target="http://internet.garant.ru/document/redirect/12124624/396215" TargetMode="External"/><Relationship Id="rId123" Type="http://schemas.openxmlformats.org/officeDocument/2006/relationships/hyperlink" Target="http://internet.garant.ru/document/redirect/12138258/0" TargetMode="External"/><Relationship Id="rId5" Type="http://schemas.openxmlformats.org/officeDocument/2006/relationships/settings" Target="settings.xml"/><Relationship Id="rId61" Type="http://schemas.openxmlformats.org/officeDocument/2006/relationships/hyperlink" Target="http://internet.garant.ru/document/redirect/12124624/396221" TargetMode="External"/><Relationship Id="rId82" Type="http://schemas.openxmlformats.org/officeDocument/2006/relationships/hyperlink" Target="http://internet.garant.ru/document/redirect/12124624/396241" TargetMode="External"/><Relationship Id="rId90" Type="http://schemas.openxmlformats.org/officeDocument/2006/relationships/hyperlink" Target="http://internet.garant.ru/document/redirect/12124624/39924" TargetMode="External"/><Relationship Id="rId95" Type="http://schemas.openxmlformats.org/officeDocument/2006/relationships/hyperlink" Target="http://internet.garant.ru/document/redirect/12124624/391021" TargetMode="External"/><Relationship Id="rId19" Type="http://schemas.openxmlformats.org/officeDocument/2006/relationships/hyperlink" Target="http://internet.garant.ru/document/redirect/12124624/39329" TargetMode="External"/><Relationship Id="rId14" Type="http://schemas.openxmlformats.org/officeDocument/2006/relationships/hyperlink" Target="http://internet.garant.ru/document/redirect/12124624/39323" TargetMode="External"/><Relationship Id="rId22" Type="http://schemas.openxmlformats.org/officeDocument/2006/relationships/hyperlink" Target="http://internet.garant.ru/document/redirect/12124624/39512" TargetMode="External"/><Relationship Id="rId27" Type="http://schemas.openxmlformats.org/officeDocument/2006/relationships/hyperlink" Target="http://internet.garant.ru/document/redirect/12124624/3957" TargetMode="External"/><Relationship Id="rId30" Type="http://schemas.openxmlformats.org/officeDocument/2006/relationships/hyperlink" Target="http://internet.garant.ru/document/redirect/12124624/39621" TargetMode="External"/><Relationship Id="rId35" Type="http://schemas.openxmlformats.org/officeDocument/2006/relationships/hyperlink" Target="http://internet.garant.ru/document/redirect/12124624/39625" TargetMode="External"/><Relationship Id="rId43" Type="http://schemas.openxmlformats.org/officeDocument/2006/relationships/hyperlink" Target="http://internet.garant.ru/document/redirect/12124624/3920" TargetMode="External"/><Relationship Id="rId48" Type="http://schemas.openxmlformats.org/officeDocument/2006/relationships/hyperlink" Target="http://internet.garant.ru/document/redirect/12124624/396213" TargetMode="External"/><Relationship Id="rId56" Type="http://schemas.openxmlformats.org/officeDocument/2006/relationships/hyperlink" Target="http://internet.garant.ru/document/redirect/12124624/396217" TargetMode="External"/><Relationship Id="rId64" Type="http://schemas.openxmlformats.org/officeDocument/2006/relationships/hyperlink" Target="http://internet.garant.ru/document/redirect/12124624/396223" TargetMode="External"/><Relationship Id="rId69" Type="http://schemas.openxmlformats.org/officeDocument/2006/relationships/hyperlink" Target="http://internet.garant.ru/document/redirect/12124624/396225" TargetMode="External"/><Relationship Id="rId77" Type="http://schemas.openxmlformats.org/officeDocument/2006/relationships/hyperlink" Target="http://internet.garant.ru/document/redirect/12124624/396232" TargetMode="External"/><Relationship Id="rId100" Type="http://schemas.openxmlformats.org/officeDocument/2006/relationships/hyperlink" Target="http://internet.garant.ru/document/redirect/70353464/0" TargetMode="External"/><Relationship Id="rId105" Type="http://schemas.openxmlformats.org/officeDocument/2006/relationships/hyperlink" Target="http://internet.garant.ru/document/redirect/12124624/391028" TargetMode="External"/><Relationship Id="rId113" Type="http://schemas.openxmlformats.org/officeDocument/2006/relationships/hyperlink" Target="http://internet.garant.ru/document/redirect/12124624/3910214" TargetMode="External"/><Relationship Id="rId118" Type="http://schemas.openxmlformats.org/officeDocument/2006/relationships/hyperlink" Target="http://internet.garant.ru/document/redirect/12124624/3910215" TargetMode="External"/><Relationship Id="rId8" Type="http://schemas.openxmlformats.org/officeDocument/2006/relationships/hyperlink" Target="https://docs.cntd.ru/document/744100004" TargetMode="External"/><Relationship Id="rId51" Type="http://schemas.openxmlformats.org/officeDocument/2006/relationships/hyperlink" Target="http://internet.garant.ru/document/redirect/12124624/3962132" TargetMode="External"/><Relationship Id="rId72" Type="http://schemas.openxmlformats.org/officeDocument/2006/relationships/hyperlink" Target="http://internet.garant.ru/document/redirect/12124624/396228" TargetMode="External"/><Relationship Id="rId80" Type="http://schemas.openxmlformats.org/officeDocument/2006/relationships/hyperlink" Target="http://internet.garant.ru/document/redirect/12124624/396238" TargetMode="External"/><Relationship Id="rId85"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12124624/391024" TargetMode="External"/><Relationship Id="rId121" Type="http://schemas.openxmlformats.org/officeDocument/2006/relationships/hyperlink" Target="http://internet.garant.ru/document/redirect/71732782/0" TargetMode="External"/><Relationship Id="rId3" Type="http://schemas.openxmlformats.org/officeDocument/2006/relationships/styles" Target="styles.xml"/><Relationship Id="rId12" Type="http://schemas.openxmlformats.org/officeDocument/2006/relationships/hyperlink" Target="http://internet.garant.ru/document/redirect/12124624/39322" TargetMode="External"/><Relationship Id="rId17" Type="http://schemas.openxmlformats.org/officeDocument/2006/relationships/hyperlink" Target="http://internet.garant.ru/document/redirect/12124624/39327" TargetMode="External"/><Relationship Id="rId25" Type="http://schemas.openxmlformats.org/officeDocument/2006/relationships/hyperlink" Target="http://internet.garant.ru/document/redirect/12124624/39515" TargetMode="External"/><Relationship Id="rId33" Type="http://schemas.openxmlformats.org/officeDocument/2006/relationships/hyperlink" Target="http://internet.garant.ru/document/redirect/12124624/39624" TargetMode="External"/><Relationship Id="rId38" Type="http://schemas.openxmlformats.org/officeDocument/2006/relationships/hyperlink" Target="http://internet.garant.ru/document/redirect/12124624/39626" TargetMode="External"/><Relationship Id="rId46" Type="http://schemas.openxmlformats.org/officeDocument/2006/relationships/hyperlink" Target="http://internet.garant.ru/document/redirect/12124624/396211" TargetMode="External"/><Relationship Id="rId59" Type="http://schemas.openxmlformats.org/officeDocument/2006/relationships/hyperlink" Target="http://internet.garant.ru/document/redirect/12124624/396219" TargetMode="External"/><Relationship Id="rId67" Type="http://schemas.openxmlformats.org/officeDocument/2006/relationships/hyperlink" Target="http://internet.garant.ru/document/redirect/12124624/3962232" TargetMode="External"/><Relationship Id="rId103" Type="http://schemas.openxmlformats.org/officeDocument/2006/relationships/hyperlink" Target="http://internet.garant.ru/document/redirect/12124624/391026" TargetMode="External"/><Relationship Id="rId108" Type="http://schemas.openxmlformats.org/officeDocument/2006/relationships/hyperlink" Target="http://internet.garant.ru/document/redirect/71281940/1000" TargetMode="External"/><Relationship Id="rId116" Type="http://schemas.openxmlformats.org/officeDocument/2006/relationships/hyperlink" Target="http://internet.garant.ru/document/redirect/70291366/0" TargetMode="External"/><Relationship Id="rId124" Type="http://schemas.openxmlformats.org/officeDocument/2006/relationships/fontTable" Target="fontTable.xml"/><Relationship Id="rId20" Type="http://schemas.openxmlformats.org/officeDocument/2006/relationships/hyperlink" Target="http://internet.garant.ru/document/redirect/12124624/393210" TargetMode="External"/><Relationship Id="rId41" Type="http://schemas.openxmlformats.org/officeDocument/2006/relationships/hyperlink" Target="http://internet.garant.ru/document/redirect/12124624/39628" TargetMode="External"/><Relationship Id="rId54" Type="http://schemas.openxmlformats.org/officeDocument/2006/relationships/hyperlink" Target="http://internet.garant.ru/document/redirect/12124624/396215" TargetMode="External"/><Relationship Id="rId62" Type="http://schemas.openxmlformats.org/officeDocument/2006/relationships/hyperlink" Target="http://internet.garant.ru/document/redirect/12124624/396221" TargetMode="External"/><Relationship Id="rId70" Type="http://schemas.openxmlformats.org/officeDocument/2006/relationships/hyperlink" Target="http://internet.garant.ru/document/redirect/12124624/396226" TargetMode="External"/><Relationship Id="rId75" Type="http://schemas.openxmlformats.org/officeDocument/2006/relationships/hyperlink" Target="http://internet.garant.ru/document/redirect/12124624/396230" TargetMode="External"/><Relationship Id="rId83" Type="http://schemas.openxmlformats.org/officeDocument/2006/relationships/hyperlink" Target="http://internet.garant.ru/document/redirect/71732782/0" TargetMode="External"/><Relationship Id="rId88" Type="http://schemas.openxmlformats.org/officeDocument/2006/relationships/hyperlink" Target="http://internet.garant.ru/document/redirect/12124624/39922"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2" TargetMode="External"/><Relationship Id="rId111" Type="http://schemas.openxmlformats.org/officeDocument/2006/relationships/hyperlink" Target="http://internet.garant.ru/document/redirect/12124624/39102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39324" TargetMode="External"/><Relationship Id="rId23" Type="http://schemas.openxmlformats.org/officeDocument/2006/relationships/hyperlink" Target="http://internet.garant.ru/document/redirect/12124624/39513" TargetMode="External"/><Relationship Id="rId28" Type="http://schemas.openxmlformats.org/officeDocument/2006/relationships/hyperlink" Target="http://internet.garant.ru/document/redirect/12124624/3957" TargetMode="External"/><Relationship Id="rId36" Type="http://schemas.openxmlformats.org/officeDocument/2006/relationships/hyperlink" Target="http://internet.garant.ru/document/redirect/12001341/0" TargetMode="External"/><Relationship Id="rId49" Type="http://schemas.openxmlformats.org/officeDocument/2006/relationships/hyperlink" Target="http://internet.garant.ru/document/redirect/12124624/3962131" TargetMode="External"/><Relationship Id="rId57" Type="http://schemas.openxmlformats.org/officeDocument/2006/relationships/hyperlink" Target="http://internet.garant.ru/document/redirect/12124624/396217" TargetMode="External"/><Relationship Id="rId106" Type="http://schemas.openxmlformats.org/officeDocument/2006/relationships/hyperlink" Target="http://internet.garant.ru/document/redirect/12124624/391029" TargetMode="External"/><Relationship Id="rId114" Type="http://schemas.openxmlformats.org/officeDocument/2006/relationships/hyperlink" Target="http://internet.garant.ru/document/redirect/70291366/0" TargetMode="External"/><Relationship Id="rId119" Type="http://schemas.openxmlformats.org/officeDocument/2006/relationships/hyperlink" Target="http://internet.garant.ru/document/redirect/12124624/3910216" TargetMode="External"/><Relationship Id="rId10" Type="http://schemas.openxmlformats.org/officeDocument/2006/relationships/hyperlink" Target="http://internet.garant.ru/document/redirect/74710264/0" TargetMode="External"/><Relationship Id="rId31" Type="http://schemas.openxmlformats.org/officeDocument/2006/relationships/hyperlink" Target="http://internet.garant.ru/document/redirect/12124624/39622" TargetMode="External"/><Relationship Id="rId44" Type="http://schemas.openxmlformats.org/officeDocument/2006/relationships/hyperlink" Target="http://internet.garant.ru/document/redirect/12124624/396210" TargetMode="External"/><Relationship Id="rId52" Type="http://schemas.openxmlformats.org/officeDocument/2006/relationships/hyperlink" Target="http://internet.garant.ru/document/redirect/12124624/3962133" TargetMode="External"/><Relationship Id="rId60" Type="http://schemas.openxmlformats.org/officeDocument/2006/relationships/hyperlink" Target="http://internet.garant.ru/document/redirect/12124624/396220" TargetMode="External"/><Relationship Id="rId65" Type="http://schemas.openxmlformats.org/officeDocument/2006/relationships/hyperlink" Target="http://internet.garant.ru/document/redirect/12124624/3962231" TargetMode="External"/><Relationship Id="rId73" Type="http://schemas.openxmlformats.org/officeDocument/2006/relationships/hyperlink" Target="http://internet.garant.ru/document/redirect/12124624/396229" TargetMode="External"/><Relationship Id="rId78" Type="http://schemas.openxmlformats.org/officeDocument/2006/relationships/hyperlink" Target="http://internet.garant.ru/document/redirect/400393787/1" TargetMode="External"/><Relationship Id="rId81" Type="http://schemas.openxmlformats.org/officeDocument/2006/relationships/hyperlink" Target="http://internet.garant.ru/document/redirect/70807520/0" TargetMode="External"/><Relationship Id="rId86" Type="http://schemas.openxmlformats.org/officeDocument/2006/relationships/hyperlink" Target="http://internet.garant.ru/document/redirect/12124624/39921" TargetMode="External"/><Relationship Id="rId94" Type="http://schemas.openxmlformats.org/officeDocument/2006/relationships/hyperlink" Target="http://internet.garant.ru/document/redirect/12124624/391021" TargetMode="External"/><Relationship Id="rId99" Type="http://schemas.openxmlformats.org/officeDocument/2006/relationships/hyperlink" Target="http://internet.garant.ru/document/redirect/12124624/391025" TargetMode="External"/><Relationship Id="rId101" Type="http://schemas.openxmlformats.org/officeDocument/2006/relationships/hyperlink" Target="http://internet.garant.ru/document/redirect/12124624/393210" TargetMode="External"/><Relationship Id="rId122" Type="http://schemas.openxmlformats.org/officeDocument/2006/relationships/hyperlink" Target="http://internet.garant.ru/document/redirect/185181/0" TargetMode="External"/><Relationship Id="rId4" Type="http://schemas.microsoft.com/office/2007/relationships/stylesWithEffects" Target="stylesWithEffects.xml"/><Relationship Id="rId9" Type="http://schemas.openxmlformats.org/officeDocument/2006/relationships/hyperlink" Target="https://docs.cntd.ru/document/744100004" TargetMode="External"/><Relationship Id="rId13" Type="http://schemas.openxmlformats.org/officeDocument/2006/relationships/hyperlink" Target="http://internet.garant.ru/document/redirect/12124624/39322" TargetMode="External"/><Relationship Id="rId18" Type="http://schemas.openxmlformats.org/officeDocument/2006/relationships/hyperlink" Target="http://internet.garant.ru/document/redirect/12124624/39328" TargetMode="External"/><Relationship Id="rId39" Type="http://schemas.openxmlformats.org/officeDocument/2006/relationships/hyperlink" Target="http://internet.garant.ru/document/redirect/12124624/39626" TargetMode="External"/><Relationship Id="rId109" Type="http://schemas.openxmlformats.org/officeDocument/2006/relationships/hyperlink" Target="http://internet.garant.ru/document/redirect/71281940/1000" TargetMode="External"/><Relationship Id="rId34" Type="http://schemas.openxmlformats.org/officeDocument/2006/relationships/hyperlink" Target="http://internet.garant.ru/document/redirect/12124624/39624" TargetMode="External"/><Relationship Id="rId50" Type="http://schemas.openxmlformats.org/officeDocument/2006/relationships/hyperlink" Target="http://internet.garant.ru/document/redirect/12124624/3962131" TargetMode="External"/><Relationship Id="rId55" Type="http://schemas.openxmlformats.org/officeDocument/2006/relationships/hyperlink" Target="http://internet.garant.ru/document/redirect/12124624/396216" TargetMode="External"/><Relationship Id="rId76" Type="http://schemas.openxmlformats.org/officeDocument/2006/relationships/hyperlink" Target="http://internet.garant.ru/document/redirect/12124624/396231" TargetMode="External"/><Relationship Id="rId97" Type="http://schemas.openxmlformats.org/officeDocument/2006/relationships/hyperlink" Target="http://internet.garant.ru/document/redirect/12124624/391023" TargetMode="External"/><Relationship Id="rId104" Type="http://schemas.openxmlformats.org/officeDocument/2006/relationships/hyperlink" Target="http://internet.garant.ru/document/redirect/12124624/391027" TargetMode="External"/><Relationship Id="rId120" Type="http://schemas.openxmlformats.org/officeDocument/2006/relationships/hyperlink" Target="http://internet.garant.ru/document/redirect/12124624/3910222" TargetMode="External"/><Relationship Id="rId125" Type="http://schemas.openxmlformats.org/officeDocument/2006/relationships/theme" Target="theme/theme1.xml"/><Relationship Id="rId7" Type="http://schemas.openxmlformats.org/officeDocument/2006/relationships/hyperlink" Target="https://internet.garant.ru/" TargetMode="External"/><Relationship Id="rId71" Type="http://schemas.openxmlformats.org/officeDocument/2006/relationships/hyperlink" Target="http://internet.garant.ru/document/redirect/12124624/396227" TargetMode="External"/><Relationship Id="rId92" Type="http://schemas.openxmlformats.org/officeDocument/2006/relationships/hyperlink" Target="http://internet.garant.ru/document/redirect/12124624/391021" TargetMode="External"/><Relationship Id="rId2" Type="http://schemas.openxmlformats.org/officeDocument/2006/relationships/numbering" Target="numbering.xml"/><Relationship Id="rId29" Type="http://schemas.openxmlformats.org/officeDocument/2006/relationships/hyperlink" Target="http://internet.garant.ru/document/redirect/12124624/39518" TargetMode="External"/><Relationship Id="rId24" Type="http://schemas.openxmlformats.org/officeDocument/2006/relationships/hyperlink" Target="http://internet.garant.ru/document/redirect/12124624/39514" TargetMode="External"/><Relationship Id="rId40" Type="http://schemas.openxmlformats.org/officeDocument/2006/relationships/hyperlink" Target="http://internet.garant.ru/document/redirect/12124624/39627" TargetMode="External"/><Relationship Id="rId45" Type="http://schemas.openxmlformats.org/officeDocument/2006/relationships/hyperlink" Target="http://internet.garant.ru/document/redirect/12124625/320008" TargetMode="External"/><Relationship Id="rId66" Type="http://schemas.openxmlformats.org/officeDocument/2006/relationships/hyperlink" Target="http://internet.garant.ru/document/redirect/12124624/3962231" TargetMode="External"/><Relationship Id="rId87" Type="http://schemas.openxmlformats.org/officeDocument/2006/relationships/hyperlink" Target="http://internet.garant.ru/document/redirect/12124624/39921" TargetMode="External"/><Relationship Id="rId110" Type="http://schemas.openxmlformats.org/officeDocument/2006/relationships/hyperlink" Target="http://internet.garant.ru/document/redirect/12124624/3910211" TargetMode="External"/><Relationship Id="rId115" Type="http://schemas.openxmlformats.org/officeDocument/2006/relationships/hyperlink" Target="http://internet.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DB22-FC12-47C0-AB40-2DE4651A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59</Pages>
  <Words>14819</Words>
  <Characters>84469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Люся</cp:lastModifiedBy>
  <cp:revision>16</cp:revision>
  <cp:lastPrinted>2022-03-14T13:42:00Z</cp:lastPrinted>
  <dcterms:created xsi:type="dcterms:W3CDTF">2022-03-10T08:49:00Z</dcterms:created>
  <dcterms:modified xsi:type="dcterms:W3CDTF">2022-03-15T05:56:00Z</dcterms:modified>
</cp:coreProperties>
</file>