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1B" w:rsidRDefault="00535269" w:rsidP="00434974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Холодный сентябрь и теплые автобусы. Что ещ</w:t>
      </w:r>
      <w:r w:rsidR="00A468E7">
        <w:rPr>
          <w:rFonts w:ascii="Trebuchet MS" w:eastAsia="Calibri" w:hAnsi="Trebuchet MS" w:cs="Times New Roman"/>
          <w:b/>
          <w:bCs/>
          <w:sz w:val="24"/>
          <w:szCs w:val="24"/>
        </w:rPr>
        <w:t>ё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повлияло на инфляцию в </w:t>
      </w:r>
      <w:proofErr w:type="spellStart"/>
      <w:r>
        <w:rPr>
          <w:rFonts w:ascii="Trebuchet MS" w:eastAsia="Calibri" w:hAnsi="Trebuchet MS" w:cs="Times New Roman"/>
          <w:b/>
          <w:bCs/>
          <w:sz w:val="24"/>
          <w:szCs w:val="24"/>
        </w:rPr>
        <w:t>Верхневолжье</w:t>
      </w:r>
      <w:proofErr w:type="spellEnd"/>
      <w:r>
        <w:rPr>
          <w:rFonts w:ascii="Trebuchet MS" w:eastAsia="Calibri" w:hAnsi="Trebuchet MS" w:cs="Times New Roman"/>
          <w:b/>
          <w:bCs/>
          <w:sz w:val="24"/>
          <w:szCs w:val="24"/>
        </w:rPr>
        <w:t>?</w:t>
      </w:r>
    </w:p>
    <w:p w:rsidR="008A7256" w:rsidRDefault="008A7256" w:rsidP="00434974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:rsidR="00E144E6" w:rsidRPr="008614BA" w:rsidRDefault="00A6378C" w:rsidP="008614BA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Cs/>
          <w:sz w:val="24"/>
          <w:szCs w:val="24"/>
        </w:rPr>
        <w:t xml:space="preserve">В сентябре инфляция в </w:t>
      </w:r>
      <w:proofErr w:type="spellStart"/>
      <w:r w:rsidR="008614BA" w:rsidRPr="008614BA">
        <w:rPr>
          <w:rFonts w:ascii="Trebuchet MS" w:eastAsia="Calibri" w:hAnsi="Trebuchet MS" w:cs="Times New Roman"/>
          <w:bCs/>
          <w:sz w:val="24"/>
          <w:szCs w:val="24"/>
        </w:rPr>
        <w:t>Верхневолжье</w:t>
      </w:r>
      <w:proofErr w:type="spellEnd"/>
      <w:r w:rsidR="008614BA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79131B" w:rsidRPr="00434974">
        <w:rPr>
          <w:rFonts w:ascii="Trebuchet MS" w:eastAsia="Calibri" w:hAnsi="Trebuchet MS" w:cs="Times New Roman"/>
          <w:bCs/>
          <w:sz w:val="24"/>
          <w:szCs w:val="24"/>
        </w:rPr>
        <w:t>ускорилась</w:t>
      </w:r>
      <w:r w:rsidR="00A25603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="0038234B">
        <w:rPr>
          <w:rFonts w:ascii="Trebuchet MS" w:eastAsia="Calibri" w:hAnsi="Trebuchet MS" w:cs="Times New Roman"/>
          <w:bCs/>
          <w:sz w:val="24"/>
          <w:szCs w:val="24"/>
        </w:rPr>
        <w:t>до</w:t>
      </w:r>
      <w:r w:rsidR="00601320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="0079131B" w:rsidRPr="00434974">
        <w:rPr>
          <w:rFonts w:ascii="Trebuchet MS" w:eastAsia="Calibri" w:hAnsi="Trebuchet MS" w:cs="Times New Roman"/>
          <w:bCs/>
          <w:sz w:val="24"/>
          <w:szCs w:val="24"/>
        </w:rPr>
        <w:t>8,</w:t>
      </w:r>
      <w:r w:rsidR="0038234B" w:rsidRPr="00434974">
        <w:rPr>
          <w:rFonts w:ascii="Trebuchet MS" w:eastAsia="Calibri" w:hAnsi="Trebuchet MS" w:cs="Times New Roman"/>
          <w:bCs/>
          <w:sz w:val="24"/>
          <w:szCs w:val="24"/>
        </w:rPr>
        <w:t>1</w:t>
      </w:r>
      <w:r w:rsidR="0079131B" w:rsidRPr="00434974">
        <w:rPr>
          <w:rFonts w:ascii="Trebuchet MS" w:eastAsia="Calibri" w:hAnsi="Trebuchet MS" w:cs="Times New Roman"/>
          <w:bCs/>
          <w:sz w:val="24"/>
          <w:szCs w:val="24"/>
        </w:rPr>
        <w:t>%.</w:t>
      </w:r>
      <w:r w:rsidR="008614BA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proofErr w:type="gramStart"/>
      <w:r w:rsidR="0038234B" w:rsidRPr="00A76A1D">
        <w:rPr>
          <w:rFonts w:ascii="Trebuchet MS" w:eastAsia="Calibri" w:hAnsi="Trebuchet MS" w:cs="Times New Roman"/>
          <w:sz w:val="24"/>
          <w:szCs w:val="24"/>
        </w:rPr>
        <w:t>Это  общероссийская</w:t>
      </w:r>
      <w:proofErr w:type="gramEnd"/>
      <w:r w:rsidR="0038234B" w:rsidRPr="00A76A1D">
        <w:rPr>
          <w:rFonts w:ascii="Trebuchet MS" w:eastAsia="Calibri" w:hAnsi="Trebuchet MS" w:cs="Times New Roman"/>
          <w:sz w:val="24"/>
          <w:szCs w:val="24"/>
        </w:rPr>
        <w:t xml:space="preserve"> тенденция и  факторы,  которые  оказали  наиболее существенно</w:t>
      </w:r>
      <w:r w:rsidR="00535269">
        <w:rPr>
          <w:rFonts w:ascii="Trebuchet MS" w:eastAsia="Calibri" w:hAnsi="Trebuchet MS" w:cs="Times New Roman"/>
          <w:sz w:val="24"/>
          <w:szCs w:val="24"/>
        </w:rPr>
        <w:t>е</w:t>
      </w:r>
      <w:r w:rsidR="0038234B" w:rsidRPr="00A76A1D">
        <w:rPr>
          <w:rFonts w:ascii="Trebuchet MS" w:eastAsia="Calibri" w:hAnsi="Trebuchet MS" w:cs="Times New Roman"/>
          <w:sz w:val="24"/>
          <w:szCs w:val="24"/>
        </w:rPr>
        <w:t xml:space="preserve">  влияние на  данный  показатель</w:t>
      </w:r>
      <w:r w:rsidR="002358C3" w:rsidRPr="00EB6B66">
        <w:rPr>
          <w:rFonts w:ascii="Trebuchet MS" w:eastAsia="Calibri" w:hAnsi="Trebuchet MS" w:cs="Times New Roman"/>
          <w:sz w:val="24"/>
          <w:szCs w:val="24"/>
        </w:rPr>
        <w:t xml:space="preserve"> –</w:t>
      </w:r>
      <w:r w:rsidR="0038234B" w:rsidRPr="00A76A1D">
        <w:rPr>
          <w:rFonts w:ascii="Trebuchet MS" w:eastAsia="Calibri" w:hAnsi="Trebuchet MS" w:cs="Times New Roman"/>
          <w:sz w:val="24"/>
          <w:szCs w:val="24"/>
        </w:rPr>
        <w:t xml:space="preserve"> также </w:t>
      </w:r>
      <w:r w:rsidR="008614BA">
        <w:rPr>
          <w:rFonts w:ascii="Trebuchet MS" w:eastAsia="Calibri" w:hAnsi="Trebuchet MS" w:cs="Times New Roman"/>
          <w:bCs/>
          <w:sz w:val="24"/>
          <w:szCs w:val="24"/>
        </w:rPr>
        <w:t xml:space="preserve">общероссийские: </w:t>
      </w:r>
      <w:r w:rsidR="0079131B" w:rsidRPr="00434974">
        <w:rPr>
          <w:rFonts w:ascii="Trebuchet MS" w:eastAsia="Calibri" w:hAnsi="Trebuchet MS" w:cs="Times New Roman"/>
          <w:bCs/>
          <w:sz w:val="24"/>
          <w:szCs w:val="24"/>
        </w:rPr>
        <w:t xml:space="preserve">увеличение издержек производства и снижение предложения </w:t>
      </w:r>
      <w:r w:rsidR="0038234B">
        <w:rPr>
          <w:rFonts w:ascii="Trebuchet MS" w:eastAsia="Calibri" w:hAnsi="Trebuchet MS" w:cs="Times New Roman"/>
          <w:bCs/>
          <w:sz w:val="24"/>
          <w:szCs w:val="24"/>
        </w:rPr>
        <w:t xml:space="preserve"> некоторых  продовольственных  товаров </w:t>
      </w:r>
      <w:r w:rsidR="0079131B" w:rsidRPr="00434974">
        <w:rPr>
          <w:rFonts w:ascii="Trebuchet MS" w:eastAsia="Calibri" w:hAnsi="Trebuchet MS" w:cs="Times New Roman"/>
          <w:bCs/>
          <w:sz w:val="24"/>
          <w:szCs w:val="24"/>
        </w:rPr>
        <w:t xml:space="preserve">из-за неблагоприятных погодных условий. </w:t>
      </w:r>
    </w:p>
    <w:p w:rsidR="00E144E6" w:rsidRPr="00845CC1" w:rsidRDefault="0038234B" w:rsidP="009264BF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bCs/>
          <w:sz w:val="24"/>
          <w:szCs w:val="24"/>
        </w:rPr>
      </w:pPr>
      <w:r>
        <w:rPr>
          <w:rFonts w:ascii="Trebuchet MS" w:eastAsia="Calibri" w:hAnsi="Trebuchet MS" w:cs="Times New Roman"/>
          <w:bCs/>
          <w:sz w:val="24"/>
          <w:szCs w:val="24"/>
        </w:rPr>
        <w:t xml:space="preserve">Сентябрь оказался холоднее, чем обычно. Поэтому сместились </w:t>
      </w:r>
      <w:r w:rsidR="008614BA">
        <w:rPr>
          <w:rFonts w:ascii="Trebuchet MS" w:eastAsia="Calibri" w:hAnsi="Trebuchet MS" w:cs="Times New Roman"/>
          <w:bCs/>
          <w:sz w:val="24"/>
          <w:szCs w:val="24"/>
        </w:rPr>
        <w:t>сроки сбора урожая овощей открытого грунта</w:t>
      </w:r>
      <w:r>
        <w:rPr>
          <w:rFonts w:ascii="Trebuchet MS" w:eastAsia="Calibri" w:hAnsi="Trebuchet MS" w:cs="Times New Roman"/>
          <w:bCs/>
          <w:sz w:val="24"/>
          <w:szCs w:val="24"/>
        </w:rPr>
        <w:t xml:space="preserve">. </w:t>
      </w:r>
      <w:r w:rsidR="008614BA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Pr="00EB6B66">
        <w:rPr>
          <w:rFonts w:ascii="Trebuchet MS" w:eastAsia="Calibri" w:hAnsi="Trebuchet MS" w:cs="Times New Roman"/>
          <w:bCs/>
          <w:sz w:val="24"/>
          <w:szCs w:val="24"/>
        </w:rPr>
        <w:t xml:space="preserve">Это </w:t>
      </w:r>
      <w:r w:rsidR="003D0359">
        <w:rPr>
          <w:rFonts w:ascii="Trebuchet MS" w:eastAsia="Calibri" w:hAnsi="Trebuchet MS" w:cs="Times New Roman"/>
          <w:bCs/>
          <w:sz w:val="24"/>
          <w:szCs w:val="24"/>
        </w:rPr>
        <w:t>наряду с</w:t>
      </w:r>
      <w:r w:rsidR="003D0359" w:rsidRPr="00EB6B66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Pr="00EB6B66">
        <w:rPr>
          <w:rFonts w:ascii="Trebuchet MS" w:eastAsia="Calibri" w:hAnsi="Trebuchet MS" w:cs="Times New Roman"/>
          <w:bCs/>
          <w:sz w:val="24"/>
          <w:szCs w:val="24"/>
        </w:rPr>
        <w:t>сокращение</w:t>
      </w:r>
      <w:r w:rsidR="003D0359">
        <w:rPr>
          <w:rFonts w:ascii="Trebuchet MS" w:eastAsia="Calibri" w:hAnsi="Trebuchet MS" w:cs="Times New Roman"/>
          <w:bCs/>
          <w:sz w:val="24"/>
          <w:szCs w:val="24"/>
        </w:rPr>
        <w:t>м</w:t>
      </w:r>
      <w:r w:rsidRPr="00EB6B66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="00E144E6" w:rsidRPr="00EB6B66">
        <w:rPr>
          <w:rFonts w:ascii="Trebuchet MS" w:eastAsia="Calibri" w:hAnsi="Trebuchet MS" w:cs="Times New Roman"/>
          <w:bCs/>
          <w:sz w:val="24"/>
          <w:szCs w:val="24"/>
        </w:rPr>
        <w:t>посевных площадей привел</w:t>
      </w:r>
      <w:r w:rsidRPr="003D0359">
        <w:rPr>
          <w:rFonts w:ascii="Trebuchet MS" w:eastAsia="Calibri" w:hAnsi="Trebuchet MS" w:cs="Times New Roman"/>
          <w:bCs/>
          <w:sz w:val="24"/>
          <w:szCs w:val="24"/>
        </w:rPr>
        <w:t>о</w:t>
      </w:r>
      <w:r w:rsidR="00E144E6" w:rsidRPr="003D0359">
        <w:rPr>
          <w:rFonts w:ascii="Trebuchet MS" w:eastAsia="Calibri" w:hAnsi="Trebuchet MS" w:cs="Times New Roman"/>
          <w:bCs/>
          <w:sz w:val="24"/>
          <w:szCs w:val="24"/>
        </w:rPr>
        <w:t xml:space="preserve"> к ускорению роста цен на картофель и капусту. </w:t>
      </w:r>
      <w:r w:rsidRPr="003D0359">
        <w:rPr>
          <w:rFonts w:ascii="Trebuchet MS" w:eastAsia="Calibri" w:hAnsi="Trebuchet MS" w:cs="Times New Roman"/>
          <w:bCs/>
          <w:sz w:val="24"/>
          <w:szCs w:val="24"/>
        </w:rPr>
        <w:t xml:space="preserve">В первый осенний месяц выросли </w:t>
      </w:r>
      <w:r w:rsidR="00E144E6" w:rsidRPr="003D0359">
        <w:rPr>
          <w:rFonts w:ascii="Trebuchet MS" w:eastAsia="Calibri" w:hAnsi="Trebuchet MS" w:cs="Times New Roman"/>
          <w:bCs/>
          <w:sz w:val="24"/>
          <w:szCs w:val="24"/>
        </w:rPr>
        <w:t>затрат</w:t>
      </w:r>
      <w:r w:rsidR="00F3490C" w:rsidRPr="003D0359">
        <w:rPr>
          <w:rFonts w:ascii="Trebuchet MS" w:eastAsia="Calibri" w:hAnsi="Trebuchet MS" w:cs="Times New Roman"/>
          <w:bCs/>
          <w:sz w:val="24"/>
          <w:szCs w:val="24"/>
        </w:rPr>
        <w:t>ы</w:t>
      </w:r>
      <w:r w:rsidR="00E144E6" w:rsidRPr="003D0359">
        <w:rPr>
          <w:rFonts w:ascii="Trebuchet MS" w:eastAsia="Calibri" w:hAnsi="Trebuchet MS" w:cs="Times New Roman"/>
          <w:bCs/>
          <w:sz w:val="24"/>
          <w:szCs w:val="24"/>
        </w:rPr>
        <w:t xml:space="preserve"> на обогрев теплиц, что </w:t>
      </w:r>
      <w:r w:rsidRPr="003D0359">
        <w:rPr>
          <w:rFonts w:ascii="Trebuchet MS" w:eastAsia="Calibri" w:hAnsi="Trebuchet MS" w:cs="Times New Roman"/>
          <w:bCs/>
          <w:sz w:val="24"/>
          <w:szCs w:val="24"/>
        </w:rPr>
        <w:t xml:space="preserve">сказалось на стоимости </w:t>
      </w:r>
      <w:r w:rsidR="00E144E6" w:rsidRPr="003D0359">
        <w:rPr>
          <w:rFonts w:ascii="Trebuchet MS" w:eastAsia="Calibri" w:hAnsi="Trebuchet MS" w:cs="Times New Roman"/>
          <w:bCs/>
          <w:sz w:val="24"/>
          <w:szCs w:val="24"/>
        </w:rPr>
        <w:t>огурц</w:t>
      </w:r>
      <w:r w:rsidRPr="003D0359">
        <w:rPr>
          <w:rFonts w:ascii="Trebuchet MS" w:eastAsia="Calibri" w:hAnsi="Trebuchet MS" w:cs="Times New Roman"/>
          <w:bCs/>
          <w:sz w:val="24"/>
          <w:szCs w:val="24"/>
        </w:rPr>
        <w:t>ов</w:t>
      </w:r>
      <w:r w:rsidR="00E144E6" w:rsidRPr="003D0359">
        <w:rPr>
          <w:rFonts w:ascii="Trebuchet MS" w:eastAsia="Calibri" w:hAnsi="Trebuchet MS" w:cs="Times New Roman"/>
          <w:bCs/>
          <w:sz w:val="24"/>
          <w:szCs w:val="24"/>
        </w:rPr>
        <w:t xml:space="preserve"> и </w:t>
      </w:r>
      <w:r w:rsidR="00E144E6" w:rsidRPr="009264BF">
        <w:rPr>
          <w:rFonts w:ascii="Trebuchet MS" w:eastAsia="Calibri" w:hAnsi="Trebuchet MS" w:cs="Times New Roman"/>
          <w:bCs/>
          <w:sz w:val="24"/>
          <w:szCs w:val="24"/>
        </w:rPr>
        <w:t>помидор</w:t>
      </w:r>
      <w:r w:rsidRPr="009264BF">
        <w:rPr>
          <w:rFonts w:ascii="Trebuchet MS" w:eastAsia="Calibri" w:hAnsi="Trebuchet MS" w:cs="Times New Roman"/>
          <w:bCs/>
          <w:sz w:val="24"/>
          <w:szCs w:val="24"/>
        </w:rPr>
        <w:t>ов</w:t>
      </w:r>
      <w:r w:rsidR="00E144E6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. </w:t>
      </w:r>
      <w:r w:rsidR="00EB6B66">
        <w:rPr>
          <w:rFonts w:ascii="Trebuchet MS" w:eastAsia="Calibri" w:hAnsi="Trebuchet MS" w:cs="Times New Roman"/>
          <w:bCs/>
          <w:sz w:val="24"/>
          <w:szCs w:val="24"/>
        </w:rPr>
        <w:t xml:space="preserve"> Рост цен на</w:t>
      </w:r>
      <w:r w:rsidR="00F3490C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корм</w:t>
      </w:r>
      <w:r w:rsidR="00EB6B66">
        <w:rPr>
          <w:rFonts w:ascii="Trebuchet MS" w:eastAsia="Calibri" w:hAnsi="Trebuchet MS" w:cs="Times New Roman"/>
          <w:bCs/>
          <w:sz w:val="24"/>
          <w:szCs w:val="24"/>
        </w:rPr>
        <w:t>а</w:t>
      </w:r>
      <w:r w:rsidR="00F3490C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и упаковк</w:t>
      </w:r>
      <w:r w:rsidR="00EB6B66">
        <w:rPr>
          <w:rFonts w:ascii="Trebuchet MS" w:eastAsia="Calibri" w:hAnsi="Trebuchet MS" w:cs="Times New Roman"/>
          <w:bCs/>
          <w:sz w:val="24"/>
          <w:szCs w:val="24"/>
        </w:rPr>
        <w:t>у</w:t>
      </w:r>
      <w:r w:rsidR="00F3490C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привел к</w:t>
      </w:r>
      <w:r w:rsidR="00845CC1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повышению</w:t>
      </w:r>
      <w:r w:rsidR="00E144E6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себестоимости производства в птицеводческих хозяйствах </w:t>
      </w:r>
      <w:r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Тверской </w:t>
      </w:r>
      <w:r w:rsidR="00E144E6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области </w:t>
      </w:r>
      <w:r w:rsidR="00845CC1" w:rsidRPr="009264BF">
        <w:rPr>
          <w:rFonts w:ascii="Trebuchet MS" w:eastAsia="Calibri" w:hAnsi="Trebuchet MS" w:cs="Times New Roman"/>
          <w:bCs/>
          <w:sz w:val="24"/>
          <w:szCs w:val="24"/>
        </w:rPr>
        <w:t>и</w:t>
      </w:r>
      <w:r w:rsidRPr="009264BF">
        <w:rPr>
          <w:rFonts w:ascii="Trebuchet MS" w:eastAsia="Calibri" w:hAnsi="Trebuchet MS" w:cs="Times New Roman"/>
          <w:bCs/>
          <w:sz w:val="24"/>
          <w:szCs w:val="24"/>
        </w:rPr>
        <w:t>,</w:t>
      </w:r>
      <w:r w:rsidR="00845CC1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как следствие,</w:t>
      </w:r>
      <w:r w:rsidR="00E144E6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="00845CC1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к </w:t>
      </w:r>
      <w:r w:rsidR="00EB6B66">
        <w:rPr>
          <w:rFonts w:ascii="Trebuchet MS" w:eastAsia="Calibri" w:hAnsi="Trebuchet MS" w:cs="Times New Roman"/>
          <w:bCs/>
          <w:sz w:val="24"/>
          <w:szCs w:val="24"/>
        </w:rPr>
        <w:t xml:space="preserve">повышению темпов </w:t>
      </w:r>
      <w:r w:rsidR="00EB6B66" w:rsidRPr="009264BF">
        <w:rPr>
          <w:rFonts w:ascii="Trebuchet MS" w:eastAsia="Calibri" w:hAnsi="Trebuchet MS" w:cs="Times New Roman"/>
          <w:bCs/>
          <w:sz w:val="24"/>
          <w:szCs w:val="24"/>
        </w:rPr>
        <w:t>удорожани</w:t>
      </w:r>
      <w:r w:rsidR="00EB6B66">
        <w:rPr>
          <w:rFonts w:ascii="Trebuchet MS" w:eastAsia="Calibri" w:hAnsi="Trebuchet MS" w:cs="Times New Roman"/>
          <w:bCs/>
          <w:sz w:val="24"/>
          <w:szCs w:val="24"/>
        </w:rPr>
        <w:t>я</w:t>
      </w:r>
      <w:r w:rsidR="00EB6B66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</w:t>
      </w:r>
      <w:r w:rsidR="00E144E6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мяса птицы. Эти же факторы в совокупности с увеличением логистических затрат </w:t>
      </w:r>
      <w:r w:rsidR="00F3490C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повлияли на </w:t>
      </w:r>
      <w:r w:rsidR="00EB6B66">
        <w:rPr>
          <w:rFonts w:ascii="Trebuchet MS" w:eastAsia="Calibri" w:hAnsi="Trebuchet MS" w:cs="Times New Roman"/>
          <w:bCs/>
          <w:sz w:val="24"/>
          <w:szCs w:val="24"/>
        </w:rPr>
        <w:t xml:space="preserve">ускорение роста </w:t>
      </w:r>
      <w:r w:rsidR="00F3490C" w:rsidRPr="009264BF">
        <w:rPr>
          <w:rFonts w:ascii="Trebuchet MS" w:eastAsia="Calibri" w:hAnsi="Trebuchet MS" w:cs="Times New Roman"/>
          <w:bCs/>
          <w:sz w:val="24"/>
          <w:szCs w:val="24"/>
        </w:rPr>
        <w:t>стоимост</w:t>
      </w:r>
      <w:r w:rsidR="00EB6B66">
        <w:rPr>
          <w:rFonts w:ascii="Trebuchet MS" w:eastAsia="Calibri" w:hAnsi="Trebuchet MS" w:cs="Times New Roman"/>
          <w:bCs/>
          <w:sz w:val="24"/>
          <w:szCs w:val="24"/>
        </w:rPr>
        <w:t>и</w:t>
      </w:r>
      <w:r w:rsidR="00F3490C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 яиц</w:t>
      </w:r>
      <w:r w:rsidR="00E144E6" w:rsidRPr="009264BF">
        <w:rPr>
          <w:rFonts w:ascii="Trebuchet MS" w:eastAsia="Calibri" w:hAnsi="Trebuchet MS" w:cs="Times New Roman"/>
          <w:bCs/>
          <w:sz w:val="24"/>
          <w:szCs w:val="24"/>
        </w:rPr>
        <w:t xml:space="preserve">. </w:t>
      </w:r>
    </w:p>
    <w:p w:rsidR="00031165" w:rsidRDefault="0038234B" w:rsidP="00845CC1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А вот </w:t>
      </w:r>
      <w:r w:rsidR="00EB6B66">
        <w:rPr>
          <w:rFonts w:ascii="Trebuchet MS" w:eastAsia="Calibri" w:hAnsi="Trebuchet MS" w:cs="Times New Roman"/>
          <w:sz w:val="24"/>
          <w:szCs w:val="24"/>
        </w:rPr>
        <w:t xml:space="preserve">рост цен на </w:t>
      </w:r>
      <w:r w:rsidRPr="00434974">
        <w:rPr>
          <w:rFonts w:ascii="Trebuchet MS" w:eastAsia="Calibri" w:hAnsi="Trebuchet MS" w:cs="Times New Roman"/>
          <w:sz w:val="24"/>
          <w:szCs w:val="24"/>
        </w:rPr>
        <w:t>непродовольственн</w:t>
      </w:r>
      <w:r w:rsidR="00EB6B66">
        <w:rPr>
          <w:rFonts w:ascii="Trebuchet MS" w:eastAsia="Calibri" w:hAnsi="Trebuchet MS" w:cs="Times New Roman"/>
          <w:sz w:val="24"/>
          <w:szCs w:val="24"/>
        </w:rPr>
        <w:t>ые</w:t>
      </w:r>
      <w:r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EB6B66">
        <w:rPr>
          <w:rFonts w:ascii="Trebuchet MS" w:eastAsia="Calibri" w:hAnsi="Trebuchet MS" w:cs="Times New Roman"/>
          <w:sz w:val="24"/>
          <w:szCs w:val="24"/>
        </w:rPr>
        <w:t xml:space="preserve">товары </w:t>
      </w:r>
      <w:r>
        <w:rPr>
          <w:rFonts w:ascii="Trebuchet MS" w:eastAsia="Calibri" w:hAnsi="Trebuchet MS" w:cs="Times New Roman"/>
          <w:sz w:val="24"/>
          <w:szCs w:val="24"/>
        </w:rPr>
        <w:t xml:space="preserve">в </w:t>
      </w:r>
      <w:r w:rsidR="000A2A86">
        <w:rPr>
          <w:rFonts w:ascii="Trebuchet MS" w:eastAsia="Calibri" w:hAnsi="Trebuchet MS" w:cs="Times New Roman"/>
          <w:sz w:val="24"/>
          <w:szCs w:val="24"/>
        </w:rPr>
        <w:t>регионе</w:t>
      </w:r>
      <w:r>
        <w:rPr>
          <w:rFonts w:ascii="Trebuchet MS" w:eastAsia="Calibri" w:hAnsi="Trebuchet MS" w:cs="Times New Roman"/>
          <w:sz w:val="24"/>
          <w:szCs w:val="24"/>
        </w:rPr>
        <w:t xml:space="preserve"> в сентябре </w:t>
      </w:r>
      <w:proofErr w:type="gramStart"/>
      <w:r>
        <w:rPr>
          <w:rFonts w:ascii="Trebuchet MS" w:eastAsia="Calibri" w:hAnsi="Trebuchet MS" w:cs="Times New Roman"/>
          <w:sz w:val="24"/>
          <w:szCs w:val="24"/>
        </w:rPr>
        <w:t xml:space="preserve">несколько </w:t>
      </w:r>
      <w:r w:rsidRPr="00434974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EB6B66">
        <w:rPr>
          <w:rFonts w:ascii="Trebuchet MS" w:eastAsia="Calibri" w:hAnsi="Trebuchet MS" w:cs="Times New Roman"/>
          <w:sz w:val="24"/>
          <w:szCs w:val="24"/>
        </w:rPr>
        <w:t>замедлился</w:t>
      </w:r>
      <w:proofErr w:type="gramEnd"/>
      <w:r>
        <w:rPr>
          <w:rFonts w:ascii="Trebuchet MS" w:eastAsia="Calibri" w:hAnsi="Trebuchet MS" w:cs="Times New Roman"/>
          <w:sz w:val="24"/>
          <w:szCs w:val="24"/>
        </w:rPr>
        <w:t xml:space="preserve">. </w:t>
      </w:r>
      <w:r w:rsidRPr="00434974">
        <w:rPr>
          <w:rFonts w:ascii="Trebuchet MS" w:eastAsia="Calibri" w:hAnsi="Trebuchet MS" w:cs="Times New Roman"/>
          <w:sz w:val="24"/>
          <w:szCs w:val="24"/>
        </w:rPr>
        <w:t xml:space="preserve"> </w:t>
      </w:r>
    </w:p>
    <w:p w:rsidR="00E144E6" w:rsidRPr="00874D87" w:rsidRDefault="0038234B" w:rsidP="00031165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 w:themeColor="text1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Наиболее заметные ценовые изменения произошли</w:t>
      </w:r>
      <w:r w:rsidR="008A7256">
        <w:rPr>
          <w:rFonts w:ascii="Trebuchet MS" w:eastAsia="Calibri" w:hAnsi="Trebuchet MS" w:cs="Times New Roman"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sz w:val="24"/>
          <w:szCs w:val="24"/>
        </w:rPr>
        <w:t xml:space="preserve">на рынке пиломатериалов. </w:t>
      </w:r>
      <w:r w:rsidR="00535269" w:rsidRPr="00535269">
        <w:rPr>
          <w:rFonts w:ascii="Trebuchet MS" w:eastAsia="Calibri" w:hAnsi="Trebuchet MS" w:cs="Times New Roman"/>
          <w:sz w:val="24"/>
          <w:szCs w:val="24"/>
        </w:rPr>
        <w:t xml:space="preserve">Влияние оказало снижение мировых цен на древесину, а также ведение пошлин на экспорт «сырого» леса. </w:t>
      </w:r>
      <w:r>
        <w:rPr>
          <w:rFonts w:ascii="Trebuchet MS" w:eastAsia="Calibri" w:hAnsi="Trebuchet MS" w:cs="Times New Roman"/>
          <w:sz w:val="24"/>
          <w:szCs w:val="24"/>
        </w:rPr>
        <w:t>Свою роль сыграли</w:t>
      </w:r>
      <w:r w:rsidR="00601320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535269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также 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приняты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е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 </w:t>
      </w:r>
      <w:r w:rsidR="00031165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в августе 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региональны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е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 </w:t>
      </w:r>
      <w:r w:rsidR="00031165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мер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ы</w:t>
      </w:r>
      <w:r w:rsidR="00031165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 поддержки предприятий, связанных с глубокой переработкой древесины</w:t>
      </w:r>
      <w:r w:rsidR="00535269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.  </w:t>
      </w:r>
      <w:bookmarkStart w:id="0" w:name="_GoBack"/>
      <w:bookmarkEnd w:id="0"/>
    </w:p>
    <w:p w:rsidR="00E144E6" w:rsidRPr="009264BF" w:rsidRDefault="00601320" w:rsidP="009264BF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В</w:t>
      </w:r>
      <w:r w:rsidR="00535269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874D87">
        <w:rPr>
          <w:rFonts w:ascii="Trebuchet MS" w:eastAsia="Calibri" w:hAnsi="Trebuchet MS" w:cs="Times New Roman"/>
          <w:sz w:val="24"/>
          <w:szCs w:val="24"/>
        </w:rPr>
        <w:t xml:space="preserve">Тверском </w:t>
      </w:r>
      <w:r w:rsidR="00E144E6" w:rsidRPr="00434974">
        <w:rPr>
          <w:rFonts w:ascii="Trebuchet MS" w:eastAsia="Calibri" w:hAnsi="Trebuchet MS" w:cs="Times New Roman"/>
          <w:sz w:val="24"/>
          <w:szCs w:val="24"/>
        </w:rPr>
        <w:t xml:space="preserve">регионе </w:t>
      </w:r>
      <w:r w:rsidR="00535269">
        <w:rPr>
          <w:rFonts w:ascii="Trebuchet MS" w:eastAsia="Calibri" w:hAnsi="Trebuchet MS" w:cs="Times New Roman"/>
          <w:sz w:val="24"/>
          <w:szCs w:val="24"/>
        </w:rPr>
        <w:t xml:space="preserve">в сентябре немного снизился </w:t>
      </w:r>
      <w:r w:rsidR="00E144E6" w:rsidRPr="00434974">
        <w:rPr>
          <w:rFonts w:ascii="Trebuchet MS" w:eastAsia="Calibri" w:hAnsi="Trebuchet MS" w:cs="Times New Roman"/>
          <w:sz w:val="24"/>
          <w:szCs w:val="24"/>
        </w:rPr>
        <w:t>годовой темп прироста цен на услуги</w:t>
      </w:r>
      <w:r w:rsidR="00E144E6" w:rsidRPr="009264BF">
        <w:rPr>
          <w:rFonts w:ascii="Trebuchet MS" w:eastAsia="Calibri" w:hAnsi="Trebuchet MS" w:cs="Times New Roman"/>
          <w:sz w:val="24"/>
          <w:szCs w:val="24"/>
        </w:rPr>
        <w:t>.</w:t>
      </w:r>
    </w:p>
    <w:p w:rsidR="00831D7B" w:rsidRPr="00434974" w:rsidRDefault="00535269" w:rsidP="00A52FE6">
      <w:pPr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 w:themeColor="text1"/>
          <w:sz w:val="24"/>
          <w:szCs w:val="24"/>
        </w:rPr>
      </w:pP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Например, р</w:t>
      </w:r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егиональный проект «Транспорт </w:t>
      </w:r>
      <w:proofErr w:type="spellStart"/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Верхневолжья</w:t>
      </w:r>
      <w:proofErr w:type="spellEnd"/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», 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в ходе которого 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частны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е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 </w:t>
      </w:r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маршрутны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е</w:t>
      </w:r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 такси 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заменяются </w:t>
      </w:r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на рейсовые автобусы, был расширен на ряд муниципалитетов области. 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Вместе с этим 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замедли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лся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 </w:t>
      </w:r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рост стоимости транспортных услуг 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на</w:t>
      </w:r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 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междугородны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е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 автобусны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 xml:space="preserve">е </w:t>
      </w:r>
      <w:r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перевоз</w:t>
      </w:r>
      <w:r>
        <w:rPr>
          <w:rFonts w:ascii="Trebuchet MS" w:eastAsia="Calibri" w:hAnsi="Trebuchet MS" w:cs="Times New Roman"/>
          <w:color w:val="000000" w:themeColor="text1"/>
          <w:sz w:val="24"/>
          <w:szCs w:val="24"/>
        </w:rPr>
        <w:t>ки</w:t>
      </w:r>
      <w:r w:rsidR="00E144E6" w:rsidRPr="00434974">
        <w:rPr>
          <w:rFonts w:ascii="Trebuchet MS" w:eastAsia="Calibri" w:hAnsi="Trebuchet MS" w:cs="Times New Roman"/>
          <w:color w:val="000000" w:themeColor="text1"/>
          <w:sz w:val="24"/>
          <w:szCs w:val="24"/>
        </w:rPr>
        <w:t>.</w:t>
      </w:r>
    </w:p>
    <w:p w:rsidR="004D485B" w:rsidRPr="004D485B" w:rsidRDefault="004D485B" w:rsidP="004D485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rebuchet MS" w:hAnsi="Trebuchet MS"/>
        </w:rPr>
      </w:pPr>
    </w:p>
    <w:p w:rsidR="004D485B" w:rsidRPr="004D485B" w:rsidRDefault="004D485B" w:rsidP="00535269">
      <w:pPr>
        <w:spacing w:after="0" w:line="360" w:lineRule="auto"/>
        <w:ind w:firstLine="709"/>
        <w:jc w:val="both"/>
        <w:rPr>
          <w:rFonts w:ascii="Trebuchet MS" w:hAnsi="Trebuchet MS"/>
        </w:rPr>
      </w:pPr>
    </w:p>
    <w:sectPr w:rsidR="004D485B" w:rsidRPr="004D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731D" w16cex:dateUtc="2021-10-25T15:17:00Z"/>
  <w16cex:commentExtensible w16cex:durableId="252176C9" w16cex:dateUtc="2021-10-25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AF006B" w16cid:durableId="2521731D"/>
  <w16cid:commentId w16cid:paraId="53EBC033" w16cid:durableId="252176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70"/>
    <w:rsid w:val="00031165"/>
    <w:rsid w:val="000A2A86"/>
    <w:rsid w:val="0012491B"/>
    <w:rsid w:val="002358C3"/>
    <w:rsid w:val="00284D26"/>
    <w:rsid w:val="0038234B"/>
    <w:rsid w:val="003D0359"/>
    <w:rsid w:val="00434974"/>
    <w:rsid w:val="004D485B"/>
    <w:rsid w:val="005053D7"/>
    <w:rsid w:val="00535269"/>
    <w:rsid w:val="00601320"/>
    <w:rsid w:val="006D2A5A"/>
    <w:rsid w:val="00707C6D"/>
    <w:rsid w:val="0079131B"/>
    <w:rsid w:val="00815F1E"/>
    <w:rsid w:val="00831D7B"/>
    <w:rsid w:val="00845CC1"/>
    <w:rsid w:val="008614BA"/>
    <w:rsid w:val="00874D87"/>
    <w:rsid w:val="008A7256"/>
    <w:rsid w:val="009264BF"/>
    <w:rsid w:val="009C7B70"/>
    <w:rsid w:val="00A25603"/>
    <w:rsid w:val="00A468E7"/>
    <w:rsid w:val="00A52FE6"/>
    <w:rsid w:val="00A6378C"/>
    <w:rsid w:val="00A76A1D"/>
    <w:rsid w:val="00B15B33"/>
    <w:rsid w:val="00CF6461"/>
    <w:rsid w:val="00DD49E1"/>
    <w:rsid w:val="00E144E6"/>
    <w:rsid w:val="00EB0194"/>
    <w:rsid w:val="00EB6B66"/>
    <w:rsid w:val="00EE73D5"/>
    <w:rsid w:val="00F3490C"/>
    <w:rsid w:val="00F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CE1E"/>
  <w15:chartTrackingRefBased/>
  <w15:docId w15:val="{8E849A9D-4BD3-4D9D-B273-1FE6DAF2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8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485B"/>
    <w:rPr>
      <w:i/>
      <w:iCs/>
    </w:rPr>
  </w:style>
  <w:style w:type="character" w:styleId="a6">
    <w:name w:val="Strong"/>
    <w:basedOn w:val="a0"/>
    <w:uiPriority w:val="22"/>
    <w:qFormat/>
    <w:rsid w:val="004D485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D485B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23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23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234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23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234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47</cp:revision>
  <dcterms:created xsi:type="dcterms:W3CDTF">2021-10-25T11:41:00Z</dcterms:created>
  <dcterms:modified xsi:type="dcterms:W3CDTF">2021-10-26T12:22:00Z</dcterms:modified>
</cp:coreProperties>
</file>