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22" w:rsidRPr="00DB0B22" w:rsidRDefault="00DB0B22" w:rsidP="00DB0B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B22">
        <w:rPr>
          <w:rFonts w:ascii="Times New Roman" w:hAnsi="Times New Roman" w:cs="Times New Roman"/>
          <w:b/>
          <w:sz w:val="32"/>
          <w:szCs w:val="32"/>
        </w:rPr>
        <w:t xml:space="preserve">Финансовый отдел администрации Старицкого района </w:t>
      </w:r>
    </w:p>
    <w:p w:rsidR="00DB0B22" w:rsidRPr="00DB0B22" w:rsidRDefault="00DB0B22" w:rsidP="00DB0B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B22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DB0B22" w:rsidRPr="00DB0B22" w:rsidRDefault="00DB0B22" w:rsidP="00DB0B22">
      <w:pPr>
        <w:tabs>
          <w:tab w:val="left" w:pos="3174"/>
        </w:tabs>
        <w:jc w:val="center"/>
        <w:rPr>
          <w:rFonts w:ascii="Times New Roman" w:hAnsi="Times New Roman" w:cs="Times New Roman"/>
          <w:b/>
          <w:spacing w:val="80"/>
        </w:rPr>
      </w:pPr>
    </w:p>
    <w:p w:rsidR="00DB0B22" w:rsidRPr="00DB0B22" w:rsidRDefault="00DB0B22" w:rsidP="00DB0B22">
      <w:pPr>
        <w:tabs>
          <w:tab w:val="left" w:pos="3174"/>
        </w:tabs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DB0B22">
        <w:rPr>
          <w:rFonts w:ascii="Times New Roman" w:hAnsi="Times New Roman" w:cs="Times New Roman"/>
          <w:b/>
          <w:spacing w:val="80"/>
          <w:sz w:val="24"/>
          <w:szCs w:val="24"/>
        </w:rPr>
        <w:t>ПРИКАЗ</w:t>
      </w:r>
    </w:p>
    <w:p w:rsidR="00DB0B22" w:rsidRPr="00DB0B22" w:rsidRDefault="00551E33" w:rsidP="00DB0B22">
      <w:pPr>
        <w:tabs>
          <w:tab w:val="left" w:pos="3174"/>
        </w:tabs>
        <w:jc w:val="both"/>
        <w:rPr>
          <w:rFonts w:ascii="Times New Roman" w:hAnsi="Times New Roman" w:cs="Times New Roman"/>
          <w:spacing w:val="80"/>
          <w:sz w:val="24"/>
          <w:szCs w:val="24"/>
        </w:rPr>
      </w:pPr>
      <w:r>
        <w:rPr>
          <w:rFonts w:ascii="Times New Roman" w:hAnsi="Times New Roman" w:cs="Times New Roman"/>
          <w:spacing w:val="80"/>
          <w:sz w:val="24"/>
          <w:szCs w:val="24"/>
        </w:rPr>
        <w:t>25</w:t>
      </w:r>
      <w:r w:rsidR="00DB0B22" w:rsidRPr="00DB0B22">
        <w:rPr>
          <w:rFonts w:ascii="Times New Roman" w:hAnsi="Times New Roman" w:cs="Times New Roman"/>
          <w:spacing w:val="80"/>
          <w:sz w:val="24"/>
          <w:szCs w:val="24"/>
        </w:rPr>
        <w:t>.03.2021г.                                        № 1</w:t>
      </w:r>
      <w:r>
        <w:rPr>
          <w:rFonts w:ascii="Times New Roman" w:hAnsi="Times New Roman" w:cs="Times New Roman"/>
          <w:spacing w:val="80"/>
          <w:sz w:val="24"/>
          <w:szCs w:val="24"/>
        </w:rPr>
        <w:t>1</w:t>
      </w:r>
      <w:r w:rsidR="00DB0B22" w:rsidRPr="00DB0B22">
        <w:rPr>
          <w:rFonts w:ascii="Times New Roman" w:hAnsi="Times New Roman" w:cs="Times New Roman"/>
          <w:spacing w:val="80"/>
          <w:sz w:val="24"/>
          <w:szCs w:val="24"/>
        </w:rPr>
        <w:t>нп</w:t>
      </w:r>
    </w:p>
    <w:p w:rsidR="00DB0B22" w:rsidRDefault="00DB0B22" w:rsidP="00975E56">
      <w:pPr>
        <w:widowControl w:val="0"/>
        <w:autoSpaceDE w:val="0"/>
        <w:autoSpaceDN w:val="0"/>
        <w:adjustRightInd w:val="0"/>
        <w:spacing w:after="0" w:line="240" w:lineRule="auto"/>
        <w:ind w:right="24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B22" w:rsidRDefault="00DB0B22" w:rsidP="00975E56">
      <w:pPr>
        <w:widowControl w:val="0"/>
        <w:autoSpaceDE w:val="0"/>
        <w:autoSpaceDN w:val="0"/>
        <w:adjustRightInd w:val="0"/>
        <w:spacing w:after="0" w:line="240" w:lineRule="auto"/>
        <w:ind w:right="24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E56" w:rsidRPr="00975E56" w:rsidRDefault="00975E56" w:rsidP="00975E56">
      <w:pPr>
        <w:widowControl w:val="0"/>
        <w:autoSpaceDE w:val="0"/>
        <w:autoSpaceDN w:val="0"/>
        <w:adjustRightInd w:val="0"/>
        <w:spacing w:after="0" w:line="240" w:lineRule="auto"/>
        <w:ind w:right="24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электронного документооборота в информационной системе Финансового отдела администрации </w:t>
      </w:r>
      <w:r w:rsidR="00551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Старицкого</w:t>
      </w:r>
      <w:r w:rsidRPr="0097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975E56" w:rsidRPr="00975E56" w:rsidRDefault="00975E56" w:rsidP="00975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E33" w:rsidRDefault="00975E56" w:rsidP="00975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повышения эффективности документооборота между Финансовым отделом администрации </w:t>
      </w:r>
      <w:r w:rsidR="00551E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Старицкого</w:t>
      </w:r>
      <w:r w:rsidRPr="0097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юридическими лицами, лицевые счета которых открыты и ведутся Финансовым отделом администрации </w:t>
      </w:r>
      <w:r w:rsidR="0055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Старицкого </w:t>
      </w:r>
      <w:r w:rsidRPr="0097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ускорения прохождения процедуры платежей </w:t>
      </w:r>
    </w:p>
    <w:p w:rsidR="00975E56" w:rsidRPr="00975E56" w:rsidRDefault="00975E56" w:rsidP="00551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56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приказываю</w:t>
      </w:r>
      <w:r w:rsidRPr="00975E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5E56" w:rsidRPr="00975E56" w:rsidRDefault="00975E56" w:rsidP="00975E56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обмен электронными документами со всеми юридическими лицами, лицевые счета которых открыты и ведутся Финансовым отделом администрации </w:t>
      </w:r>
      <w:r w:rsidR="00551E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Стариц</w:t>
      </w:r>
      <w:r w:rsidRPr="00975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района.</w:t>
      </w:r>
    </w:p>
    <w:p w:rsidR="00975E56" w:rsidRPr="00975E56" w:rsidRDefault="00975E56" w:rsidP="00975E56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электронного документооборота в информационной системе Финансового отдела администрации </w:t>
      </w:r>
      <w:r w:rsidR="00551E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Стариц</w:t>
      </w:r>
      <w:r w:rsidRPr="00975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(приложение 1).</w:t>
      </w:r>
    </w:p>
    <w:p w:rsidR="00975E56" w:rsidRPr="00975E56" w:rsidRDefault="00975E56" w:rsidP="00975E56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Регламент обмена электронными документами (приложение 2).</w:t>
      </w:r>
    </w:p>
    <w:p w:rsidR="00975E56" w:rsidRPr="00975E56" w:rsidRDefault="00975E56" w:rsidP="00975E56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типовой договор об обмене электронными документами (приложение 3).</w:t>
      </w:r>
    </w:p>
    <w:p w:rsidR="00975E56" w:rsidRPr="00975E56" w:rsidRDefault="00975E56" w:rsidP="00975E56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возложить на </w:t>
      </w:r>
      <w:r w:rsidR="00551E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казначейского исполнения бюджета</w:t>
      </w:r>
      <w:r w:rsidRPr="0097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55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975E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551E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51E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Стариц</w:t>
      </w:r>
      <w:r w:rsidRPr="0097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</w:t>
      </w:r>
      <w:r w:rsidR="00551E3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Ершову С.Б</w:t>
      </w:r>
      <w:r w:rsidRPr="00975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E56" w:rsidRPr="00975E56" w:rsidRDefault="00975E56" w:rsidP="00975E56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со дня его подписания и подлежит официальному опубликованию на официальном сайте администрации </w:t>
      </w:r>
      <w:r w:rsidR="00551E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Стариц</w:t>
      </w:r>
      <w:r w:rsidRPr="00975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района.</w:t>
      </w:r>
    </w:p>
    <w:p w:rsidR="00975E56" w:rsidRDefault="00975E56" w:rsidP="00975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9A" w:rsidRDefault="003D039A" w:rsidP="00975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9A" w:rsidRDefault="003D039A" w:rsidP="00975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9A" w:rsidRPr="00975E56" w:rsidRDefault="003D039A" w:rsidP="00975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2"/>
        <w:gridCol w:w="2816"/>
        <w:gridCol w:w="1979"/>
      </w:tblGrid>
      <w:tr w:rsidR="00975E56" w:rsidRPr="00975E56" w:rsidTr="003D039A">
        <w:trPr>
          <w:trHeight w:val="928"/>
        </w:trPr>
        <w:tc>
          <w:tcPr>
            <w:tcW w:w="4492" w:type="dxa"/>
          </w:tcPr>
          <w:p w:rsidR="00975E56" w:rsidRDefault="00551E33" w:rsidP="0097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75E56" w:rsidRPr="0097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аведующая финансовым отделом</w:t>
            </w:r>
          </w:p>
          <w:p w:rsidR="00551E33" w:rsidRPr="00975E56" w:rsidRDefault="00551E33" w:rsidP="0097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Старицкого района</w:t>
            </w:r>
          </w:p>
        </w:tc>
        <w:tc>
          <w:tcPr>
            <w:tcW w:w="2816" w:type="dxa"/>
          </w:tcPr>
          <w:p w:rsidR="00975E56" w:rsidRPr="00975E56" w:rsidRDefault="00975E56" w:rsidP="0097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</w:tcPr>
          <w:p w:rsidR="00975E56" w:rsidRPr="00975E56" w:rsidRDefault="00975E56" w:rsidP="0097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5E56" w:rsidRPr="00975E56" w:rsidRDefault="00551E33" w:rsidP="0097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 Лупик</w:t>
            </w:r>
          </w:p>
        </w:tc>
      </w:tr>
    </w:tbl>
    <w:p w:rsidR="00975E56" w:rsidRPr="00975E56" w:rsidRDefault="00975E56" w:rsidP="00975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E56" w:rsidRPr="00975E56" w:rsidRDefault="00975E56" w:rsidP="00975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5E56" w:rsidRPr="00975E56" w:rsidRDefault="00975E56" w:rsidP="00975E56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975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75E56" w:rsidRPr="00975E56" w:rsidRDefault="00975E56" w:rsidP="00975E56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Финансового отдела администрации </w:t>
      </w:r>
      <w:r w:rsid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</w:t>
      </w:r>
      <w:r w:rsidRPr="0097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района </w:t>
      </w:r>
    </w:p>
    <w:p w:rsidR="00975E56" w:rsidRPr="00975E56" w:rsidRDefault="00975E56" w:rsidP="00975E56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>25.03.2021 №11нп</w:t>
      </w:r>
    </w:p>
    <w:p w:rsidR="00975E56" w:rsidRPr="00975E56" w:rsidRDefault="00975E56" w:rsidP="00975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E56" w:rsidRPr="00975E56" w:rsidRDefault="00975E56" w:rsidP="00975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</w:p>
    <w:p w:rsidR="00975E56" w:rsidRPr="00975E56" w:rsidRDefault="00975E56" w:rsidP="00975E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электронного документооборота в информационной системе</w:t>
      </w:r>
      <w:r w:rsidRPr="00975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Финансового отдела администрации </w:t>
      </w:r>
      <w:r w:rsidR="003D0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Стариц</w:t>
      </w:r>
      <w:r w:rsidRPr="00975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района</w:t>
      </w:r>
      <w:r w:rsidRPr="00975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975E56" w:rsidRPr="00975E56" w:rsidRDefault="00975E56" w:rsidP="00975E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E56" w:rsidRPr="00975E56" w:rsidRDefault="00975E56" w:rsidP="00975E5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Раздел </w:t>
      </w:r>
      <w:r w:rsidRPr="00975E5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 w:eastAsia="ru-RU"/>
        </w:rPr>
        <w:t>I </w:t>
      </w:r>
    </w:p>
    <w:p w:rsidR="00975E56" w:rsidRPr="00975E56" w:rsidRDefault="00975E56" w:rsidP="00975E5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ОБЩИЕ ПОЛОЖЕНИЯ</w:t>
      </w:r>
    </w:p>
    <w:p w:rsidR="003D039A" w:rsidRPr="003D039A" w:rsidRDefault="003D039A" w:rsidP="003D039A">
      <w:pPr>
        <w:widowControl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</w:t>
      </w: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Настоящие Правила</w:t>
      </w:r>
      <w:r w:rsidRPr="003D0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документооборота в информационной системе Финансового отдела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Старицкого 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(далее – Правила) </w:t>
      </w: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устанавливают общие принципы осуществления электронного документооборота (далее – ЭДО) между 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Финансовым отделом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Тверской области и юридическими лицами, лицевые счета которых открыты и ведутся 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Финансовым отделом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3D039A" w:rsidRPr="003D039A" w:rsidRDefault="003D039A" w:rsidP="003D0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распространяются на юридические лица, лицевые счета которых открыты и ведутся Финансовым отделом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заключивших договор об обмене электронными документами с Финансовым отделом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3D039A" w:rsidRPr="003D039A" w:rsidRDefault="003D039A" w:rsidP="003D0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не регулируют вопросы обмена электронными сообщениями, не являющимися электронными документами.</w:t>
      </w:r>
    </w:p>
    <w:p w:rsidR="003D039A" w:rsidRPr="003D039A" w:rsidRDefault="003D039A" w:rsidP="003D039A">
      <w:pPr>
        <w:widowControl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</w:t>
      </w: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настоящих Правилах используются следующие термины и определения:</w:t>
      </w:r>
    </w:p>
    <w:p w:rsidR="003D039A" w:rsidRPr="003D039A" w:rsidRDefault="003D039A" w:rsidP="003D039A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Финансовый отдел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3D039A" w:rsidRPr="003D039A" w:rsidRDefault="003D039A" w:rsidP="003D0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юридическое лицо, лицевые счета которого открыты и ведутся Финансовым отделом администрации </w:t>
      </w:r>
      <w:r w:rsidR="009A0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заключившее договор об обмене электронными документами с Финансовым отделом администрации </w:t>
      </w:r>
      <w:r w:rsidR="009A0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3D039A" w:rsidRPr="003D039A" w:rsidRDefault="003D039A" w:rsidP="003D0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Автоматизированное рабочее место 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АРМ)</w:t>
      </w:r>
      <w:r w:rsidRPr="003D0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установленные у </w:t>
      </w: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Организатора и Участника (далее – Стороны)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программное обеспечение (далее – ПО) и технические средства, включая средства криптографической защиты информации (далее – СКЗИ), предназначенные для работы в </w:t>
      </w:r>
      <w:r w:rsidRPr="003D039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системе электронного документооборота 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отдела администрации </w:t>
      </w:r>
      <w:r w:rsidR="009A0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3D039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(далее – СЭДФО)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039A" w:rsidRPr="003D039A" w:rsidRDefault="003D039A" w:rsidP="003D039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 АРМ Участника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сотрудник Участника, отвечающий за организацию и обеспечение бесперебойной эксплуатации программно-технических средств АРМ Участника, контроль мероприятий по защите информации, хранение и учет электронных документов (далее – ЭД), взаимодействие с Организатором по техническим вопросам и вопросам обеспечения безопасности информации. На администратора АРМ Участника могут возлагаться задачи по отправке/приему электронных документов и сообщений.</w:t>
      </w:r>
    </w:p>
    <w:p w:rsidR="003D039A" w:rsidRPr="003D039A" w:rsidRDefault="003D039A" w:rsidP="003D039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 безопасности информации Организатора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администратор безопасности информации) – лицо, организующее, обеспечивающее и контролирующее выполнение требований безопасности информации при осуществлении обмена ЭД с Участником.</w:t>
      </w:r>
    </w:p>
    <w:p w:rsidR="003D039A" w:rsidRPr="003D039A" w:rsidRDefault="003D039A" w:rsidP="003D039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Владелец сертификата ключа подписи</w:t>
      </w: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– физическое лицо, на имя которого 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удостоверяющим центром (далее – УУЦ)</w:t>
      </w: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выдан сертификат ключа подписи (далее – Сертификат) и которое владеет соответствующим закрытым ключом подписи, позволяющим с помощью средств 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подписи</w:t>
      </w: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(далее – ЭП) создавать свою ЭП в ЭД (подписывать ЭД).</w:t>
      </w:r>
    </w:p>
    <w:p w:rsidR="003D039A" w:rsidRPr="003D039A" w:rsidRDefault="003D039A" w:rsidP="003D039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Закрытый ключ подписи 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уникальная последовательность символов, известная владельцу </w:t>
      </w: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Сертификата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предназначенная для создания в электронных документах электронной подписи с использованием средств ЭП, а также для аутентификации Участника на стороне Организатора при 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информационном взаимодействии в СЭДФО между Сторонами с использованием СКЗИ (для защиты информации при ее передаче по открытым каналам связи).</w:t>
      </w:r>
    </w:p>
    <w:p w:rsidR="003D039A" w:rsidRPr="003D039A" w:rsidRDefault="003D039A" w:rsidP="003D039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Компрометация закрытого ключа подписи – 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событие, определенное владельцем </w:t>
      </w: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Сертификата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ознакомление неуполномоченным лицом (лицами) с его закрытым ключом подписи, хищение, утеря носителя закрытого ключа подписи, несанкционированное копирование или другие причины появления у владельца </w:t>
      </w: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Сертификата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сомнений в сохранении тайны закрытого ключа подписи.</w:t>
      </w:r>
    </w:p>
    <w:p w:rsidR="003D039A" w:rsidRPr="003D039A" w:rsidRDefault="003D039A" w:rsidP="003D039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Корректная ЭП – 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>ЭП лица, имеющего право подписи соответствующего документа, и для этой ЭП соблюдены следующие условия:</w:t>
      </w:r>
    </w:p>
    <w:p w:rsidR="003D039A" w:rsidRPr="003D039A" w:rsidRDefault="003D039A" w:rsidP="003D03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ключа подписи, относящийся к этой ЭП, изданный УУЦ и не утративший силу (действующий) на момент проверки или на момент подписания ЭД;</w:t>
      </w:r>
    </w:p>
    <w:p w:rsidR="003D039A" w:rsidRPr="003D039A" w:rsidRDefault="003D039A" w:rsidP="003D03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подтверждена подлинность в ЭД;</w:t>
      </w:r>
    </w:p>
    <w:p w:rsidR="003D039A" w:rsidRPr="003D039A" w:rsidRDefault="003D039A" w:rsidP="003D03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>ЭП используется в соответствии со сведениями, указанными в Сертификате.</w:t>
      </w:r>
    </w:p>
    <w:p w:rsidR="003D039A" w:rsidRPr="003D039A" w:rsidRDefault="003D039A" w:rsidP="003D039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Носитель ключевой информации</w:t>
      </w: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– материальный носитель информации, содержащий закрытый ключ подписи и сертификат открытого ключа, и сертифицированный по требованиям безопасности информации.</w:t>
      </w:r>
    </w:p>
    <w:p w:rsidR="003D039A" w:rsidRPr="003D039A" w:rsidRDefault="003D039A" w:rsidP="003D039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Открытый ключ подписи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уникальная последовательность символов, соответствующая закрытому ключу подписи, доступная Сторонам и предназначенная для подтверждения подлинности ЭП в ЭД, а также для подтверждения подлинности Участника при его аутентификации на стороне Организатора при информационном взаимодействии в СЭДФО между Сторонами с использованием СКЗИ (для защиты информации при ее передаче по открытым каналам связи). Принадлежность открытого ключа владельцу </w:t>
      </w: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Сертификата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СЭДФО подтверждается </w:t>
      </w: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Сертификатом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изданным УУЦ.</w:t>
      </w:r>
    </w:p>
    <w:p w:rsidR="003D039A" w:rsidRPr="003D039A" w:rsidRDefault="003D039A" w:rsidP="003D039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Отправитель</w:t>
      </w: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– Сторона СЭДФО, непосредственно отправляющая или от имени которой отправляется ЭД.</w:t>
      </w:r>
    </w:p>
    <w:p w:rsidR="003D039A" w:rsidRPr="003D039A" w:rsidRDefault="003D039A" w:rsidP="003D039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Подтверждение подлинности ЭП в ЭД – </w:t>
      </w: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положительный результат проверки принадлежности ЭП в ЭД владельцу Сертификата и отсутствия искажений в подписанном данной ЭП ЭД.</w:t>
      </w:r>
    </w:p>
    <w:p w:rsidR="003D039A" w:rsidRPr="003D039A" w:rsidRDefault="003D039A" w:rsidP="003D039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Получатель</w:t>
      </w: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– Сторона СЭДФО, которой отправлен ЭД самим отправителем или от имени отправителя.</w:t>
      </w:r>
    </w:p>
    <w:p w:rsidR="003D039A" w:rsidRPr="003D039A" w:rsidRDefault="003D039A" w:rsidP="003D039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Программное обеспечение</w:t>
      </w: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(ПО) – совокупность программ и программных документов, необходимых для их эксплуатации.</w:t>
      </w:r>
    </w:p>
    <w:p w:rsidR="003D039A" w:rsidRPr="003D039A" w:rsidRDefault="003D039A" w:rsidP="003D039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Сертификат ключа подписи – 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на бумажном носителе или ЭД, заверенный ЭП УУЦ, который включает в себя открытый ключ подписи владельца </w:t>
      </w: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Сертификата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Сертификат выдается в УУЦ для подтверждения подлинности ЭП и идентификации владельца </w:t>
      </w: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Сертификата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для обеспечения аутентификации Участника на стороне Организатора при информационном взаимодействии в СЭДФО между Сторонами с использованием СКЗИ (для защиты информации при ее передаче по открытым каналам связи).</w:t>
      </w:r>
    </w:p>
    <w:p w:rsidR="003D039A" w:rsidRPr="003D039A" w:rsidRDefault="003D039A" w:rsidP="003D039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электронного документооборота финансового отдела 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>(СЭДФО)</w:t>
      </w:r>
      <w:r w:rsidRPr="003D0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совокупность ПО и технического оборудования, обеспечивающая процесс обмена электронными документами между Сторонами.</w:t>
      </w:r>
    </w:p>
    <w:p w:rsidR="003D039A" w:rsidRPr="003D039A" w:rsidRDefault="003D039A" w:rsidP="003D039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Уполномоченное лицо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лицо, имеющее право подписи ЭД.</w:t>
      </w:r>
    </w:p>
    <w:p w:rsidR="003D039A" w:rsidRPr="003D039A" w:rsidRDefault="003D039A" w:rsidP="003D039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Уполномоченный удостоверяющий центр </w:t>
      </w:r>
      <w:r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>(УУЦ) – юридическое лицо, осуществляющее функции по созданию и выдаче сертификатов ключей проверки электронных подписей, а также иные функции, предусмотренные законодательством Российской Федерации, и обеспечивающее взаимное доверие между участниками обмена электронными сообщениями, подписанными электронной подписью, в СЭДФО.</w:t>
      </w:r>
    </w:p>
    <w:p w:rsidR="003D039A" w:rsidRPr="003D039A" w:rsidRDefault="009A0CB5" w:rsidP="009A0CB5">
      <w:pPr>
        <w:widowControl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ЭДО в СЭДФО регулируется:</w:t>
      </w:r>
    </w:p>
    <w:p w:rsidR="003D039A" w:rsidRPr="003D039A" w:rsidRDefault="003D039A" w:rsidP="003D039A">
      <w:pPr>
        <w:widowControl w:val="0"/>
        <w:numPr>
          <w:ilvl w:val="0"/>
          <w:numId w:val="2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законодательством Российской Федерации;</w:t>
      </w:r>
    </w:p>
    <w:p w:rsidR="003D039A" w:rsidRPr="003D039A" w:rsidRDefault="003D039A" w:rsidP="003D039A">
      <w:pPr>
        <w:widowControl w:val="0"/>
        <w:numPr>
          <w:ilvl w:val="0"/>
          <w:numId w:val="2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законодательством Тверской области;</w:t>
      </w:r>
    </w:p>
    <w:p w:rsidR="003D039A" w:rsidRPr="003D039A" w:rsidRDefault="003D039A" w:rsidP="003D039A">
      <w:pPr>
        <w:widowControl w:val="0"/>
        <w:numPr>
          <w:ilvl w:val="0"/>
          <w:numId w:val="2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договором об обмене электронными документами, заключённым между Сторонами;</w:t>
      </w:r>
    </w:p>
    <w:p w:rsidR="003D039A" w:rsidRPr="003D039A" w:rsidRDefault="003D039A" w:rsidP="003D039A">
      <w:pPr>
        <w:widowControl w:val="0"/>
        <w:numPr>
          <w:ilvl w:val="0"/>
          <w:numId w:val="2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технической документацией на АРМ Участника;</w:t>
      </w:r>
    </w:p>
    <w:p w:rsidR="003D039A" w:rsidRPr="003D039A" w:rsidRDefault="003D039A" w:rsidP="003D039A">
      <w:pPr>
        <w:widowControl w:val="0"/>
        <w:numPr>
          <w:ilvl w:val="0"/>
          <w:numId w:val="2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регламентом УУЦ.</w:t>
      </w:r>
    </w:p>
    <w:p w:rsidR="003D039A" w:rsidRPr="003D039A" w:rsidRDefault="009A0CB5" w:rsidP="009A0CB5">
      <w:pPr>
        <w:widowControl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Участник допускается к осуществлению документооборота в СЭДФО после выполнения им следующих мероприятий:</w:t>
      </w:r>
    </w:p>
    <w:p w:rsidR="003D039A" w:rsidRPr="003D039A" w:rsidRDefault="003D039A" w:rsidP="003D039A">
      <w:pPr>
        <w:widowControl w:val="0"/>
        <w:numPr>
          <w:ilvl w:val="0"/>
          <w:numId w:val="10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заключения Договора с Организатором об обмене ЭД;</w:t>
      </w:r>
    </w:p>
    <w:p w:rsidR="003D039A" w:rsidRPr="003D039A" w:rsidRDefault="003D039A" w:rsidP="003D039A">
      <w:pPr>
        <w:widowControl w:val="0"/>
        <w:numPr>
          <w:ilvl w:val="0"/>
          <w:numId w:val="10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назначения администратора(</w:t>
      </w:r>
      <w:proofErr w:type="spellStart"/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ов</w:t>
      </w:r>
      <w:proofErr w:type="spellEnd"/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АРМ Участника;</w:t>
      </w:r>
    </w:p>
    <w:p w:rsidR="003D039A" w:rsidRPr="003D039A" w:rsidRDefault="003D039A" w:rsidP="003D039A">
      <w:pPr>
        <w:widowControl w:val="0"/>
        <w:numPr>
          <w:ilvl w:val="0"/>
          <w:numId w:val="10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получения у Организатора необходимого для осуществления ЭДО ПО (исключая общесистемное, офисное ПО, СКЗИ и ЭП, предоставляемое УУЦ);</w:t>
      </w:r>
    </w:p>
    <w:p w:rsidR="003D039A" w:rsidRPr="003D039A" w:rsidRDefault="003D039A" w:rsidP="003D039A">
      <w:pPr>
        <w:widowControl w:val="0"/>
        <w:numPr>
          <w:ilvl w:val="0"/>
          <w:numId w:val="10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установки ПО АРМ Участника;</w:t>
      </w:r>
    </w:p>
    <w:p w:rsidR="003D039A" w:rsidRPr="003D039A" w:rsidRDefault="003D039A" w:rsidP="003D039A">
      <w:pPr>
        <w:widowControl w:val="0"/>
        <w:numPr>
          <w:ilvl w:val="0"/>
          <w:numId w:val="10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установки СКЗИ;</w:t>
      </w:r>
    </w:p>
    <w:p w:rsidR="003D039A" w:rsidRPr="003D039A" w:rsidRDefault="003D039A" w:rsidP="003D039A">
      <w:pPr>
        <w:widowControl w:val="0"/>
        <w:numPr>
          <w:ilvl w:val="0"/>
          <w:numId w:val="10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проведения инструктажа Пользователей Участника работе с АРМ Участника;</w:t>
      </w:r>
    </w:p>
    <w:p w:rsidR="003D039A" w:rsidRPr="003D039A" w:rsidRDefault="003D039A" w:rsidP="003D039A">
      <w:pPr>
        <w:widowControl w:val="0"/>
        <w:numPr>
          <w:ilvl w:val="0"/>
          <w:numId w:val="10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регистрации Пользователей Участника в УУЦ и получения в установленном порядке открытого и закрытого ключа ЭП и Сертификата ключа подписи.</w:t>
      </w:r>
    </w:p>
    <w:p w:rsidR="003D039A" w:rsidRPr="003D039A" w:rsidRDefault="009A0CB5" w:rsidP="009A0CB5">
      <w:pPr>
        <w:widowControl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Участник обеспечивает защиту АРМ СЭДФО от несанкционированного доступа в соответствии с требованиями законодательства Российской Федерации.</w:t>
      </w:r>
    </w:p>
    <w:p w:rsidR="003D039A" w:rsidRPr="003D039A" w:rsidRDefault="009A0CB5" w:rsidP="009A0CB5">
      <w:pPr>
        <w:widowControl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Пользователями Участника являются сотрудники Участника, осуществляющие формирование, отправку/получение, проверку, хранение и учет электронных документов и/или обеспечивающие эксплуатацию программно-технических средств АРМ Участника.</w:t>
      </w:r>
    </w:p>
    <w:p w:rsidR="003D039A" w:rsidRPr="003D039A" w:rsidRDefault="009A0CB5" w:rsidP="009A0CB5">
      <w:pPr>
        <w:widowControl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Состав пользователей Участника утверждается приказом Участника. В соответствии с выполняемыми должностными обязанностями выделяются следующие обязательные категории сотрудников, которые имеют допуск к работе в СЭДФО (один пользователь Участника может совмещать несколько категорий):</w:t>
      </w:r>
    </w:p>
    <w:p w:rsidR="003D039A" w:rsidRPr="003D039A" w:rsidRDefault="003D039A" w:rsidP="003D039A">
      <w:pPr>
        <w:widowControl w:val="0"/>
        <w:numPr>
          <w:ilvl w:val="0"/>
          <w:numId w:val="3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администратор АРМ обмена электронными документами;</w:t>
      </w:r>
    </w:p>
    <w:p w:rsidR="003D039A" w:rsidRPr="003D039A" w:rsidRDefault="003D039A" w:rsidP="003D039A">
      <w:pPr>
        <w:widowControl w:val="0"/>
        <w:numPr>
          <w:ilvl w:val="0"/>
          <w:numId w:val="3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оператор АРМ обмена электронными документами (далее – оператор Участника) – сотрудник Участника, отвечающий за формирование, отправку/получение, проверку электронных документов;</w:t>
      </w:r>
    </w:p>
    <w:p w:rsidR="003D039A" w:rsidRPr="003D039A" w:rsidRDefault="003D039A" w:rsidP="003D039A">
      <w:pPr>
        <w:widowControl w:val="0"/>
        <w:numPr>
          <w:ilvl w:val="0"/>
          <w:numId w:val="3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уполномоченные лица.</w:t>
      </w:r>
    </w:p>
    <w:p w:rsidR="003D039A" w:rsidRPr="003D039A" w:rsidRDefault="009A0CB5" w:rsidP="009A0CB5">
      <w:pPr>
        <w:widowControl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8.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Пользователи Участника допускаются к работе в СЭДФО на основании приказов, указанных в пункте 7 настоящих Правил. Заверенные копии приказов о назначении пользователей Участника направляются Организатору. Организатор, при принятии решения об осуществлении допуска Участника, направляет копии указанных приказов, заверенные собственной ЭП, в УУЦ. </w:t>
      </w:r>
    </w:p>
    <w:p w:rsidR="003D039A" w:rsidRPr="003D039A" w:rsidRDefault="009A0CB5" w:rsidP="009A0CB5">
      <w:pPr>
        <w:widowControl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9.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Пользователи Участника несут персональную ответственность за безопасность ключевой информации и обязаны обеспечивать ее сохранность, неразглашение и нераспространение.</w:t>
      </w:r>
    </w:p>
    <w:p w:rsidR="003D039A" w:rsidRPr="003D039A" w:rsidRDefault="009A0CB5" w:rsidP="009A0CB5">
      <w:pPr>
        <w:widowControl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10.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Пользователи Участника должны знать:</w:t>
      </w:r>
    </w:p>
    <w:p w:rsidR="003D039A" w:rsidRPr="003D039A" w:rsidRDefault="003D039A" w:rsidP="003D039A">
      <w:pPr>
        <w:widowControl w:val="0"/>
        <w:numPr>
          <w:ilvl w:val="0"/>
          <w:numId w:val="17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нормативные правовые акты и иные документы, регулирующие ЭДО в СЭДФО, определенные настоящими Правилами;</w:t>
      </w:r>
    </w:p>
    <w:p w:rsidR="003D039A" w:rsidRPr="003D039A" w:rsidRDefault="003D039A" w:rsidP="003D039A">
      <w:pPr>
        <w:widowControl w:val="0"/>
        <w:numPr>
          <w:ilvl w:val="0"/>
          <w:numId w:val="17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нормативную документацию по правилам работы со средствами криптографической защиты информации.</w:t>
      </w:r>
    </w:p>
    <w:p w:rsidR="003D039A" w:rsidRPr="003D039A" w:rsidRDefault="003D039A" w:rsidP="003D039A">
      <w:pPr>
        <w:keepNext/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360" w:after="100" w:afterAutospacing="1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lastRenderedPageBreak/>
        <w:t xml:space="preserve">Раздел </w:t>
      </w:r>
      <w:r w:rsidRPr="003D039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 w:eastAsia="ru-RU"/>
        </w:rPr>
        <w:t>II</w:t>
      </w:r>
    </w:p>
    <w:p w:rsidR="003D039A" w:rsidRPr="003D039A" w:rsidRDefault="003D039A" w:rsidP="003D039A">
      <w:pPr>
        <w:keepNext/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 ЭЛЕКТРОННЫЙ ДОКУМЕНТ</w:t>
      </w:r>
    </w:p>
    <w:p w:rsidR="003D039A" w:rsidRPr="003D039A" w:rsidRDefault="003D039A" w:rsidP="003D039A">
      <w:pPr>
        <w:keepNext/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9A" w:rsidRPr="009A0CB5" w:rsidRDefault="009A0CB5" w:rsidP="009A0CB5">
      <w:pPr>
        <w:widowControl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11.</w:t>
      </w:r>
      <w:r w:rsidR="003D039A" w:rsidRPr="009A0C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ЭД, сформированный в СЭДФО и подписанный надлежащим количеством корректных ЭП, имеет равную юридическую силу с документом, представленным на бумажном носителе, заверенном собственноручными подписями уполномоченных лиц Сторон, и не может быть оспорен только на том основании, что он выполнен в электронном виде.</w:t>
      </w:r>
    </w:p>
    <w:p w:rsidR="003D039A" w:rsidRPr="009A0CB5" w:rsidRDefault="009A0CB5" w:rsidP="009A0CB5">
      <w:pPr>
        <w:widowControl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12.ЭД считается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надлежащим </w:t>
      </w:r>
      <w:r w:rsidR="003D039A" w:rsidRPr="009A0C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образом</w:t>
      </w:r>
      <w:proofErr w:type="gramEnd"/>
      <w:r w:rsidR="003D039A" w:rsidRPr="009A0C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оформленным при условии его соответствия законодательству Российской Федерации, а также положениям настоящих Правил.</w:t>
      </w:r>
    </w:p>
    <w:p w:rsidR="003D039A" w:rsidRPr="009A0CB5" w:rsidRDefault="009A0CB5" w:rsidP="009A0CB5">
      <w:pPr>
        <w:widowControl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13.</w:t>
      </w:r>
      <w:r w:rsidR="003D039A" w:rsidRPr="009A0C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ЭД, не отвечающий требованиям, предъявляемым к ЭД настоящими Правилами, рассматривается Сторонами, как ЭД, не имеющий юридической силы.</w:t>
      </w:r>
    </w:p>
    <w:p w:rsidR="003D039A" w:rsidRPr="003D039A" w:rsidRDefault="009A0CB5" w:rsidP="009A0CB5">
      <w:pPr>
        <w:widowControl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14.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ЭД может иметь неограниченное количество экземпляров, в том числе выполненных на машиночитаемых носителях различного типа. Для создания </w:t>
      </w:r>
      <w:proofErr w:type="gramStart"/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дополнительного экземпляра</w:t>
      </w:r>
      <w:proofErr w:type="gramEnd"/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существующего ЭД осуществляется копирование ЭД вместе со всеми ЭП.</w:t>
      </w:r>
    </w:p>
    <w:p w:rsidR="003D039A" w:rsidRPr="003D039A" w:rsidRDefault="009A0CB5" w:rsidP="009A0CB5">
      <w:pPr>
        <w:widowControl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15.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Все экземпляры ЭД являются подлинниками данного ЭД.</w:t>
      </w:r>
    </w:p>
    <w:p w:rsidR="003D039A" w:rsidRPr="003D039A" w:rsidRDefault="009A0CB5" w:rsidP="009A0CB5">
      <w:pPr>
        <w:widowControl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16.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Сведения, содержащиеся в ЭД, могут быть представлены на бумажном носителе. В этом случае их соответствие ЭД должно быть заверено Организатором или Участником в установленном порядке.</w:t>
      </w:r>
    </w:p>
    <w:p w:rsidR="003D039A" w:rsidRPr="003D039A" w:rsidRDefault="009A0CB5" w:rsidP="009A0CB5">
      <w:pPr>
        <w:widowControl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17.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Программы, осуществляющие представление сведений, содержащихся в ЭД на бумажных носителях, являются составной частью ПО, используемого в СЭДФО.</w:t>
      </w:r>
    </w:p>
    <w:p w:rsidR="003D039A" w:rsidRPr="003D039A" w:rsidRDefault="003D039A" w:rsidP="003D039A">
      <w:pPr>
        <w:keepNext/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360" w:after="100" w:afterAutospacing="1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Раздел III </w:t>
      </w:r>
    </w:p>
    <w:p w:rsidR="003D039A" w:rsidRPr="003D039A" w:rsidRDefault="003D039A" w:rsidP="003D039A">
      <w:pPr>
        <w:keepNext/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ОРГАНИЗАЦИЯ ЭЛЕКТРОННОГО ДОКУМЕНТООБОРОТА</w:t>
      </w:r>
    </w:p>
    <w:p w:rsidR="003D039A" w:rsidRPr="003D039A" w:rsidRDefault="009A0CB5" w:rsidP="009A0CB5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bookmarkStart w:id="0" w:name="_Toc5089957"/>
      <w:bookmarkStart w:id="1" w:name="_Toc5090240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18.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ЭДО включает:</w:t>
      </w:r>
    </w:p>
    <w:p w:rsidR="003D039A" w:rsidRPr="003D039A" w:rsidRDefault="003D039A" w:rsidP="003D039A">
      <w:pPr>
        <w:widowControl w:val="0"/>
        <w:numPr>
          <w:ilvl w:val="0"/>
          <w:numId w:val="4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формирование ЭД и их ЭП с использованием закрытых ключей подписи соответствующих уполномоченных лиц Сторон;</w:t>
      </w:r>
    </w:p>
    <w:p w:rsidR="003D039A" w:rsidRPr="003D039A" w:rsidRDefault="003D039A" w:rsidP="003D039A">
      <w:pPr>
        <w:widowControl w:val="0"/>
        <w:numPr>
          <w:ilvl w:val="0"/>
          <w:numId w:val="4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отправку и доставку ЭД;</w:t>
      </w:r>
    </w:p>
    <w:p w:rsidR="003D039A" w:rsidRPr="003D039A" w:rsidRDefault="003D039A" w:rsidP="003D039A">
      <w:pPr>
        <w:widowControl w:val="0"/>
        <w:numPr>
          <w:ilvl w:val="0"/>
          <w:numId w:val="4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проверку подлинности ЭП в доставленном ЭД;</w:t>
      </w:r>
    </w:p>
    <w:p w:rsidR="003D039A" w:rsidRPr="003D039A" w:rsidRDefault="003D039A" w:rsidP="003D039A">
      <w:pPr>
        <w:widowControl w:val="0"/>
        <w:numPr>
          <w:ilvl w:val="0"/>
          <w:numId w:val="4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подтверждение получения ЭД;</w:t>
      </w:r>
    </w:p>
    <w:p w:rsidR="003D039A" w:rsidRPr="003D039A" w:rsidRDefault="003D039A" w:rsidP="003D039A">
      <w:pPr>
        <w:widowControl w:val="0"/>
        <w:numPr>
          <w:ilvl w:val="0"/>
          <w:numId w:val="4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отзыв ЭД;</w:t>
      </w:r>
    </w:p>
    <w:p w:rsidR="003D039A" w:rsidRPr="003D039A" w:rsidRDefault="003D039A" w:rsidP="003D039A">
      <w:pPr>
        <w:widowControl w:val="0"/>
        <w:numPr>
          <w:ilvl w:val="0"/>
          <w:numId w:val="4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учет ЭД (регистрацию входящих и исходящих ЭД);</w:t>
      </w:r>
    </w:p>
    <w:p w:rsidR="003D039A" w:rsidRPr="003D039A" w:rsidRDefault="003D039A" w:rsidP="003D039A">
      <w:pPr>
        <w:widowControl w:val="0"/>
        <w:numPr>
          <w:ilvl w:val="0"/>
          <w:numId w:val="4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хранение ЭД;</w:t>
      </w:r>
    </w:p>
    <w:p w:rsidR="003D039A" w:rsidRPr="003D039A" w:rsidRDefault="003D039A" w:rsidP="003D039A">
      <w:pPr>
        <w:widowControl w:val="0"/>
        <w:numPr>
          <w:ilvl w:val="0"/>
          <w:numId w:val="4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создание дополнительных экземпляров ЭД;</w:t>
      </w:r>
    </w:p>
    <w:p w:rsidR="003D039A" w:rsidRPr="003D039A" w:rsidRDefault="003D039A" w:rsidP="003D039A">
      <w:pPr>
        <w:widowControl w:val="0"/>
        <w:numPr>
          <w:ilvl w:val="0"/>
          <w:numId w:val="4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создание представлений (распечатывание) ЭД в бумажном виде.</w:t>
      </w:r>
    </w:p>
    <w:p w:rsidR="003D039A" w:rsidRPr="003D039A" w:rsidRDefault="009A0CB5" w:rsidP="009A0CB5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19.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отношениях между отправителем и получателем ЭД считается исходящим от отправителя, если ЭД отправлен лицом, уполномоченным действовать от имени отправителя в отношении данного ЭД.</w:t>
      </w:r>
    </w:p>
    <w:p w:rsidR="003D039A" w:rsidRPr="003D039A" w:rsidRDefault="009A0CB5" w:rsidP="009A0CB5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20.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ЭД не считается исходящим от отправителя, если получатель знал или должен был знать, в том числе в результате выполнения проверки, о том, что ЭД не исходит от отправителя, или получатель знал или должен был знать, в том числе в результате выполнения проверки, о том, что получен искаженный ЭД.</w:t>
      </w:r>
      <w:bookmarkEnd w:id="0"/>
      <w:bookmarkEnd w:id="1"/>
    </w:p>
    <w:p w:rsidR="003D039A" w:rsidRPr="003D039A" w:rsidRDefault="009A0CB5" w:rsidP="009A0CB5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21.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Проверка подлинности ЭД включает:</w:t>
      </w:r>
    </w:p>
    <w:p w:rsidR="003D039A" w:rsidRPr="003D039A" w:rsidRDefault="003D039A" w:rsidP="003D039A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проверку ЭД на соответствие требованиям правовых и иных актов, регулирующих ЭДО в СЭДФО;</w:t>
      </w:r>
    </w:p>
    <w:p w:rsidR="003D039A" w:rsidRPr="003D039A" w:rsidRDefault="003D039A" w:rsidP="003D039A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проверку подлинности </w:t>
      </w:r>
      <w:r w:rsidR="00E028D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 соответствия </w:t>
      </w: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всех ЭП в ЭД;</w:t>
      </w:r>
    </w:p>
    <w:p w:rsidR="003D039A" w:rsidRPr="003D039A" w:rsidRDefault="003D039A" w:rsidP="003D039A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проверку статуса соответствующих Сертификатов на момент подписания или </w:t>
      </w:r>
      <w:proofErr w:type="gramStart"/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приема</w:t>
      </w:r>
      <w:proofErr w:type="gramEnd"/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соответствующего ЭД.</w:t>
      </w:r>
    </w:p>
    <w:p w:rsidR="003D039A" w:rsidRPr="003D039A" w:rsidRDefault="009A0CB5" w:rsidP="009A0CB5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22.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случае положительного результата проверки подлинности ЭД, данный ЭД принимается к исполнению. В случае если данный ЭД к исполнению не принимается, получатель должен послать уведомление отправителю с указанием причины непринятия документа к исполнению.</w:t>
      </w:r>
    </w:p>
    <w:p w:rsidR="003D039A" w:rsidRPr="003D039A" w:rsidRDefault="009A0CB5" w:rsidP="009A0CB5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23.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Непринятые к исполнению ЭД сохраняются. Учет непринятых к исполнению ЭД осуществляется путем ведения электронных журналов учета в АРМ Участника.</w:t>
      </w:r>
      <w:bookmarkStart w:id="2" w:name="_Toc2055378"/>
      <w:bookmarkStart w:id="3" w:name="_Toc2065638"/>
      <w:bookmarkStart w:id="4" w:name="_Toc5089973"/>
      <w:bookmarkStart w:id="5" w:name="_Toc5090254"/>
    </w:p>
    <w:p w:rsidR="003D039A" w:rsidRPr="003D039A" w:rsidRDefault="009A0CB5" w:rsidP="009A0CB5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24.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Подтверждение получения ЭД (уведомление) производится в автоматическом режиме.</w:t>
      </w:r>
    </w:p>
    <w:p w:rsidR="003D039A" w:rsidRPr="003D039A" w:rsidRDefault="009A0CB5" w:rsidP="009A0CB5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25.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Участник вправе отозвать отправленный ЭД.</w:t>
      </w:r>
    </w:p>
    <w:p w:rsidR="003D039A" w:rsidRPr="003D039A" w:rsidRDefault="009A0CB5" w:rsidP="009A0CB5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26.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ЭД может быть отозван отправителем до начала его обработки (исполнения) получателем.</w:t>
      </w:r>
    </w:p>
    <w:p w:rsidR="003D039A" w:rsidRPr="003D039A" w:rsidRDefault="009A0CB5" w:rsidP="009A0CB5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27.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Срок хранения ЭД должен соответствовать сроку хранения соответствующих документов на бумажных носителях.</w:t>
      </w:r>
    </w:p>
    <w:p w:rsidR="003D039A" w:rsidRPr="003D039A" w:rsidRDefault="009A0CB5" w:rsidP="009A0CB5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28.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Учет ЭД осуществляется путем ведения электронных журналов учета в АРМ Участника. Срок хранения электронных журналов учета определяется сроком хранения учитываемых ЭД.</w:t>
      </w:r>
      <w:bookmarkEnd w:id="2"/>
      <w:bookmarkEnd w:id="3"/>
      <w:bookmarkEnd w:id="4"/>
      <w:bookmarkEnd w:id="5"/>
    </w:p>
    <w:p w:rsidR="003D039A" w:rsidRPr="003D039A" w:rsidRDefault="009A0CB5" w:rsidP="009A0CB5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29.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ЭД должны храниться с сохранением всех реквизитов (полей), включая все ЭП. Допускается хранение ЭД в виде последовательности всех полей ЭД (включая все ЭП) в записи базы данных.</w:t>
      </w:r>
    </w:p>
    <w:p w:rsidR="003D039A" w:rsidRPr="003D039A" w:rsidRDefault="009A0CB5" w:rsidP="009A0CB5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30.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Хранение ЭД должно сопровождаться хранением соответствующих электронных журналов учета, Сертификатов, подтверждений о доставке ЭД, а также ПО, обеспечивающего возможность работы с электронными журналами и проверки ЭП хранимых ЭД.</w:t>
      </w:r>
    </w:p>
    <w:p w:rsidR="003D039A" w:rsidRPr="003D039A" w:rsidRDefault="003D039A" w:rsidP="003D039A">
      <w:pPr>
        <w:keepNext/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360" w:after="100" w:afterAutospacing="1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Раздел IV</w:t>
      </w:r>
    </w:p>
    <w:p w:rsidR="003D039A" w:rsidRPr="003D039A" w:rsidRDefault="003D039A" w:rsidP="003D039A">
      <w:pPr>
        <w:keepNext/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 ОБЕСПЕЧЕНИЕ ИНФОРМАЦИОННОЙ БЕЗОПАСНОСТИ</w:t>
      </w:r>
    </w:p>
    <w:p w:rsidR="003D039A" w:rsidRPr="003D039A" w:rsidRDefault="009A0CB5" w:rsidP="009A0CB5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31.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Управление ключевой информацией осуществляют администраторы безопасности информации, администраторы АРМ Участника и УУЦ.</w:t>
      </w:r>
    </w:p>
    <w:p w:rsidR="003D039A" w:rsidRPr="003D039A" w:rsidRDefault="009A0CB5" w:rsidP="009A0CB5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32.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Ключевая информация содержит сведения конфиденциального характера, хранится на носителях ключевой информации и не подлежит передаче третьим лицам.</w:t>
      </w:r>
    </w:p>
    <w:p w:rsidR="003D039A" w:rsidRPr="003D039A" w:rsidRDefault="009A0CB5" w:rsidP="009A0CB5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33.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Носители ключевой информации относятся к материальным носителям, содержащим информацию ограниченного распространения. При обращении с ними должны выполняться требования документов, регламентирующих порядок обращения с информацией ограниченного распространения в федеральных органах исполнительной власти, и настоящих Правил.</w:t>
      </w:r>
    </w:p>
    <w:p w:rsidR="003D039A" w:rsidRPr="003D039A" w:rsidRDefault="009A0CB5" w:rsidP="009A0CB5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34.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Требования, предъявляемые к организации хранения и использования носителей ключевой информации:</w:t>
      </w:r>
    </w:p>
    <w:p w:rsidR="003D039A" w:rsidRPr="003D039A" w:rsidRDefault="00B957D2" w:rsidP="00B957D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а)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порядок</w:t>
      </w:r>
      <w:proofErr w:type="gramEnd"/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хранения и использования носителей ключевой информации должен исключать возможность несанкционированного доступа к ним;</w:t>
      </w:r>
    </w:p>
    <w:p w:rsidR="003D039A" w:rsidRPr="003D039A" w:rsidRDefault="00B957D2" w:rsidP="00B957D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б)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во</w:t>
      </w:r>
      <w:proofErr w:type="gramEnd"/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время работы с носителями ключевой информации доступ к ним посторонних лиц должен быть исключен;</w:t>
      </w:r>
    </w:p>
    <w:p w:rsidR="003D039A" w:rsidRPr="003D039A" w:rsidRDefault="00B957D2" w:rsidP="00B957D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в)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запрещается</w:t>
      </w:r>
      <w:proofErr w:type="gramEnd"/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:</w:t>
      </w:r>
    </w:p>
    <w:p w:rsidR="003D039A" w:rsidRPr="003D039A" w:rsidRDefault="003D039A" w:rsidP="00B957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производить несанкционированное копирование носителей ключевой информации;</w:t>
      </w:r>
    </w:p>
    <w:p w:rsidR="003D039A" w:rsidRPr="003D039A" w:rsidRDefault="003D039A" w:rsidP="00B957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знакомить или передавать носители ключевой информации лицам, не имеющим доступа к ним;</w:t>
      </w:r>
    </w:p>
    <w:p w:rsidR="003D039A" w:rsidRPr="003D039A" w:rsidRDefault="003D039A" w:rsidP="00B957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выводить закрытые ключи подписи на дисплей или принтер;</w:t>
      </w:r>
    </w:p>
    <w:p w:rsidR="003D039A" w:rsidRPr="003D039A" w:rsidRDefault="003D039A" w:rsidP="00B957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вставлять носитель ключевой информации в считывающее устройство других компьютеров;</w:t>
      </w:r>
    </w:p>
    <w:p w:rsidR="003D039A" w:rsidRPr="003D039A" w:rsidRDefault="003D039A" w:rsidP="00B957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оставлять носитель ключевой информации без присмотра на рабочем месте;</w:t>
      </w:r>
    </w:p>
    <w:p w:rsidR="003D039A" w:rsidRPr="003D039A" w:rsidRDefault="003D039A" w:rsidP="00B957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записывать на носитель ключевой информации посторонние файлы.</w:t>
      </w:r>
    </w:p>
    <w:p w:rsidR="003D039A" w:rsidRPr="003D039A" w:rsidRDefault="00B957D2" w:rsidP="00B957D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35.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Порядок работы с ключами подписи:</w:t>
      </w:r>
    </w:p>
    <w:p w:rsidR="003D039A" w:rsidRPr="003D039A" w:rsidRDefault="003D039A" w:rsidP="00B957D2">
      <w:pPr>
        <w:widowControl w:val="0"/>
        <w:numPr>
          <w:ilvl w:val="0"/>
          <w:numId w:val="8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выдача ключей подписи для СЭДФО производится в УУЦ на основании копий приказов, указанных в пункте 8 настоящих Правил;</w:t>
      </w:r>
    </w:p>
    <w:p w:rsidR="003D039A" w:rsidRPr="003D039A" w:rsidRDefault="003D039A" w:rsidP="00B957D2">
      <w:pPr>
        <w:widowControl w:val="0"/>
        <w:numPr>
          <w:ilvl w:val="0"/>
          <w:numId w:val="8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изготовление ключей подписи и сертификата ключа подписи уполномоченным лицам осуществляется в УУЦ в соответствии с правилами, установленными УУЦ;</w:t>
      </w:r>
    </w:p>
    <w:p w:rsidR="003D039A" w:rsidRPr="003D039A" w:rsidRDefault="003D039A" w:rsidP="00B957D2">
      <w:pPr>
        <w:widowControl w:val="0"/>
        <w:numPr>
          <w:ilvl w:val="0"/>
          <w:numId w:val="8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ответственность за соответствие сведений, указанных в Сертификате, сведениям, указанным в заявлении на изготовлении сертификата ключа подписи, несет УУЦ;</w:t>
      </w:r>
    </w:p>
    <w:p w:rsidR="003D039A" w:rsidRPr="003D039A" w:rsidRDefault="003D039A" w:rsidP="00B957D2">
      <w:pPr>
        <w:widowControl w:val="0"/>
        <w:numPr>
          <w:ilvl w:val="0"/>
          <w:numId w:val="8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владельцы Сертификатов несут персональную ответственность за безопасность (сохранение в тайне) своих закрытых ключей подписи и обязаны обеспечивать их сохранность, неразглашение и нераспространение;</w:t>
      </w:r>
    </w:p>
    <w:p w:rsidR="003D039A" w:rsidRPr="003D039A" w:rsidRDefault="003D039A" w:rsidP="00B957D2">
      <w:pPr>
        <w:widowControl w:val="0"/>
        <w:numPr>
          <w:ilvl w:val="0"/>
          <w:numId w:val="8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срок </w:t>
      </w:r>
      <w:proofErr w:type="gramStart"/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действия</w:t>
      </w:r>
      <w:proofErr w:type="gramEnd"/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открытого и закрытого ключей подписи и соответствующих открытому ключу Сертификатов указан в Сертификатах и составляет один год. После окончания срока действия Сертификата его владелец теряет право подписи ЭД;</w:t>
      </w:r>
    </w:p>
    <w:p w:rsidR="003D039A" w:rsidRPr="003D039A" w:rsidRDefault="003D039A" w:rsidP="00B957D2">
      <w:pPr>
        <w:widowControl w:val="0"/>
        <w:numPr>
          <w:ilvl w:val="0"/>
          <w:numId w:val="8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сертификат пользователя Участника доступен всем участникам СЭДФО после опубликования его в реестре сертификатов ключей подписей УУЦ;</w:t>
      </w:r>
    </w:p>
    <w:p w:rsidR="003D039A" w:rsidRPr="003D039A" w:rsidRDefault="003D039A" w:rsidP="00B957D2">
      <w:pPr>
        <w:widowControl w:val="0"/>
        <w:numPr>
          <w:ilvl w:val="0"/>
          <w:numId w:val="8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 десять рабочих дней до окончания срока действия Сертификата его владелец обязан повторить процедуру получения ключей в УУЦ в соответствии с подпунктом «б» пункта 35 настоящих Правил;</w:t>
      </w:r>
    </w:p>
    <w:p w:rsidR="003D039A" w:rsidRPr="003D039A" w:rsidRDefault="003D039A" w:rsidP="00B957D2">
      <w:pPr>
        <w:widowControl w:val="0"/>
        <w:numPr>
          <w:ilvl w:val="0"/>
          <w:numId w:val="8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УУЦ обеспечивает хранение Сертификатов в течение всего срока деятельности УУЦ.</w:t>
      </w:r>
    </w:p>
    <w:p w:rsidR="003D039A" w:rsidRPr="003D039A" w:rsidRDefault="00B957D2" w:rsidP="00B957D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36.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Все работы, связанные с управлением списком отозванных Сертификатов и поддержанием его в актуальном состоянии, обеспечиваются УУЦ.</w:t>
      </w:r>
    </w:p>
    <w:p w:rsidR="003D039A" w:rsidRPr="003D039A" w:rsidRDefault="00B957D2" w:rsidP="00B957D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="009901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 событиям, связанным с компрометацией закрытых ключей подписи, относятся хищение, утрата, разглашение, несанкционированное копирование и другие происшествия, в результате которых закрытые ключи подписи могли стать доступными неуполномоченным лицам и (или) процессам.</w:t>
      </w:r>
    </w:p>
    <w:p w:rsidR="003D039A" w:rsidRPr="003D039A" w:rsidRDefault="00B957D2" w:rsidP="00B957D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="009901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 компрометации закрытого ключа подписи (или при подозрении в компрометации) владелец соответствующего ему Сертификата немедленно прекращает его использование и незамедлительно сообщает об этом в УУЦ по телефону и Организатору (администратору безопасности информации).</w:t>
      </w:r>
    </w:p>
    <w:p w:rsidR="003D039A" w:rsidRPr="003D039A" w:rsidRDefault="00B957D2" w:rsidP="00B957D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="009901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течение пяти рабочих дней владелец Сертификата скомпрометированного ключа обязан обратиться в УУЦ с письменным заявлением об отзыве Сертификата в соответствии с пунктом 43 настоящих Правил или в случае достоверно установленного факта отсутствия событий, повлекших 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компрометацию ключа, – о возобновлении его действия.</w:t>
      </w:r>
    </w:p>
    <w:p w:rsidR="003D039A" w:rsidRPr="003D039A" w:rsidRDefault="009901B4" w:rsidP="00B957D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40</w:t>
      </w:r>
      <w:r w:rsidR="00B95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Использовать скомпрометированные закрытые ключи подписи для подписи ЭД запрещается. При получении ЭД, подписанного скомпрометированным закрытым ключом подписи, данный ЭД считается недействительным, о чем получатель обязан отправить уведомление отправителю с указанием причины отказа исполнения документа.</w:t>
      </w:r>
    </w:p>
    <w:p w:rsidR="003D039A" w:rsidRPr="003D039A" w:rsidRDefault="00B957D2" w:rsidP="00B957D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="009901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случае компрометации закрытого ключа и отзыва соответствующего Сертификата с публикацией в списке отозванных сертификатов, Участник установленным порядком изготавливает новые открытый и закрытый ключи подписи.</w:t>
      </w:r>
    </w:p>
    <w:p w:rsidR="003D039A" w:rsidRPr="003D039A" w:rsidRDefault="00B957D2" w:rsidP="00B957D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="009901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Сертификат, соответствующий скомпрометированному закрытому ключу, хранится в установленном порядке в УУЦ для проведения (в случае необходимости) разбора конфликтных ситуаций, связанных с применением ЭП.</w:t>
      </w:r>
    </w:p>
    <w:p w:rsidR="003D039A" w:rsidRPr="003D039A" w:rsidRDefault="00B957D2" w:rsidP="00B957D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="009901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УУЦ отзывает Сертификат Участника (Организатора) по письменному заявлению владельца Сертификата, заверенному Участником (Организатором) в следующих случаях:</w:t>
      </w:r>
    </w:p>
    <w:p w:rsidR="003D039A" w:rsidRPr="003D039A" w:rsidRDefault="003D039A" w:rsidP="003D039A">
      <w:pPr>
        <w:widowControl w:val="0"/>
        <w:numPr>
          <w:ilvl w:val="0"/>
          <w:numId w:val="11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при изменении данных, входящих в Сертификат; </w:t>
      </w:r>
    </w:p>
    <w:p w:rsidR="003D039A" w:rsidRPr="003D039A" w:rsidRDefault="003D039A" w:rsidP="003D039A">
      <w:pPr>
        <w:widowControl w:val="0"/>
        <w:numPr>
          <w:ilvl w:val="0"/>
          <w:numId w:val="11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случае компрометации ключа;</w:t>
      </w:r>
    </w:p>
    <w:p w:rsidR="003D039A" w:rsidRPr="003D039A" w:rsidRDefault="003D039A" w:rsidP="003D039A">
      <w:pPr>
        <w:widowControl w:val="0"/>
        <w:numPr>
          <w:ilvl w:val="0"/>
          <w:numId w:val="11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случае прекращения действия Договора в отношении данного Участника.</w:t>
      </w:r>
    </w:p>
    <w:p w:rsidR="003D039A" w:rsidRPr="003D039A" w:rsidRDefault="003D039A" w:rsidP="003D039A">
      <w:pPr>
        <w:keepNext/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360" w:after="100" w:afterAutospacing="1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Раздел </w:t>
      </w:r>
      <w:r w:rsidRPr="003D039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 w:eastAsia="ru-RU"/>
        </w:rPr>
        <w:t>V</w:t>
      </w:r>
    </w:p>
    <w:p w:rsidR="003D039A" w:rsidRPr="003D039A" w:rsidRDefault="003D039A" w:rsidP="003D039A">
      <w:pPr>
        <w:keepNext/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 ПОРЯДОК РАЗРЕШЕНИЯ КОНФЛИКТНЫХ СИТУАЦИЙ И СПОРОВ В СВЯЗИ С ОСУЩЕСТВЛЕНИЕМ ЭДО</w:t>
      </w:r>
    </w:p>
    <w:p w:rsidR="003D039A" w:rsidRPr="003D039A" w:rsidRDefault="00B957D2" w:rsidP="00B957D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="009901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Конфликтные ситуации в связи с осуществлением ЭДО могут возникать в следующих случаях:</w:t>
      </w:r>
    </w:p>
    <w:p w:rsidR="003D039A" w:rsidRPr="003D039A" w:rsidRDefault="003D039A" w:rsidP="003D039A">
      <w:pPr>
        <w:widowControl w:val="0"/>
        <w:numPr>
          <w:ilvl w:val="0"/>
          <w:numId w:val="12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оспаривание факта отправления и/или получения ЭД;</w:t>
      </w:r>
    </w:p>
    <w:p w:rsidR="003D039A" w:rsidRPr="003D039A" w:rsidRDefault="003D039A" w:rsidP="003D039A">
      <w:pPr>
        <w:widowControl w:val="0"/>
        <w:numPr>
          <w:ilvl w:val="0"/>
          <w:numId w:val="12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оспаривание времени отправления и/или получения ЭД;</w:t>
      </w:r>
    </w:p>
    <w:p w:rsidR="003D039A" w:rsidRPr="003D039A" w:rsidRDefault="003D039A" w:rsidP="003D039A">
      <w:pPr>
        <w:widowControl w:val="0"/>
        <w:numPr>
          <w:ilvl w:val="0"/>
          <w:numId w:val="12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оспаривание </w:t>
      </w:r>
      <w:proofErr w:type="gramStart"/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содержания</w:t>
      </w:r>
      <w:proofErr w:type="gramEnd"/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отправленного/полученного ЭД;</w:t>
      </w:r>
    </w:p>
    <w:p w:rsidR="003D039A" w:rsidRPr="003D039A" w:rsidRDefault="003D039A" w:rsidP="003D039A">
      <w:pPr>
        <w:widowControl w:val="0"/>
        <w:numPr>
          <w:ilvl w:val="0"/>
          <w:numId w:val="12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оспаривание подлинности экземпляров ЭД;</w:t>
      </w:r>
    </w:p>
    <w:p w:rsidR="003D039A" w:rsidRPr="003D039A" w:rsidRDefault="003D039A" w:rsidP="003D039A">
      <w:pPr>
        <w:widowControl w:val="0"/>
        <w:numPr>
          <w:ilvl w:val="0"/>
          <w:numId w:val="12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оспаривание целостности ЭД;</w:t>
      </w:r>
    </w:p>
    <w:p w:rsidR="003D039A" w:rsidRPr="003D039A" w:rsidRDefault="003D039A" w:rsidP="003D039A">
      <w:pPr>
        <w:widowControl w:val="0"/>
        <w:numPr>
          <w:ilvl w:val="0"/>
          <w:numId w:val="12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оспаривание идентичности лица, заверившего ЭД ЭП;</w:t>
      </w:r>
    </w:p>
    <w:p w:rsidR="003D039A" w:rsidRPr="003D039A" w:rsidRDefault="003D039A" w:rsidP="003D039A">
      <w:pPr>
        <w:widowControl w:val="0"/>
        <w:numPr>
          <w:ilvl w:val="0"/>
          <w:numId w:val="12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оспаривание полномочий лица, заверившего ЭД ЭП;</w:t>
      </w:r>
    </w:p>
    <w:p w:rsidR="003D039A" w:rsidRPr="003D039A" w:rsidRDefault="003D039A" w:rsidP="003D039A">
      <w:pPr>
        <w:widowControl w:val="0"/>
        <w:numPr>
          <w:ilvl w:val="0"/>
          <w:numId w:val="12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иных случаях.</w:t>
      </w:r>
    </w:p>
    <w:p w:rsidR="003D039A" w:rsidRPr="003D039A" w:rsidRDefault="00B957D2" w:rsidP="00B957D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="009901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Конфликтные ситуации разрешаются (урегулируются) Сторонами путём проведения переговоров и/или по итогам работы комиссии по разрешению конфликтной ситуации, состоящей из представителей Сторон (далее – Комиссия).</w:t>
      </w:r>
    </w:p>
    <w:p w:rsidR="003D039A" w:rsidRPr="003D039A" w:rsidRDefault="00B957D2" w:rsidP="00B957D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="009901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случае невозможности разрешения конфликтной ситуации по итогам работы Комиссии, конфликтная ситуация передается на рассмотрение в суд в порядке, установленном законодательством Российской Федерации.</w:t>
      </w:r>
    </w:p>
    <w:p w:rsidR="003D039A" w:rsidRPr="003D039A" w:rsidRDefault="00B957D2" w:rsidP="00B957D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="009901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случае возникновения обстоятельств, свидетельствующих, по мнению одной из Сторон, о возникновении или наличии конфликтной ситуации, данная Сторона (далее – Сторона-инициатор) незамедлительно извещает другую заинтересованную Сторону о возможном возникновении или 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наличии конфликтной ситуации, обстоятельствах, свидетельствующих о ее возникновении или наличии, а также ее предполагаемых причинах.</w:t>
      </w:r>
    </w:p>
    <w:p w:rsidR="003D039A" w:rsidRPr="003D039A" w:rsidRDefault="00B957D2" w:rsidP="00B957D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="009901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Сторона, которой было направлено извещение о конфликтной ситуации и участвующая в ее разрешении (далее – Сторона-ответчик), обязана не позднее чем в течение следующего рабочего дня проверить наличие указанных в извещении обстоятельств и принять меры по разрешению конфликтной ситуации со своей стороны и известить доступными способами Сторону-инициатора о результатах проверки и о мерах, принятых для разрешения конфликтной ситуации.</w:t>
      </w:r>
    </w:p>
    <w:p w:rsidR="003D039A" w:rsidRPr="003D039A" w:rsidRDefault="00B957D2" w:rsidP="00B957D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="009901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случае, если конфликтная ситуация не была разрешена путём переговоров, Сторона-инициатор, не позднее трех рабочих дней после возникновения конфликтной ситуации, направляет предложение о создании Комиссии (далее – Предложение) Стороне-ответчику.</w:t>
      </w:r>
    </w:p>
    <w:p w:rsidR="003D039A" w:rsidRPr="003D039A" w:rsidRDefault="009901B4" w:rsidP="00B957D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50</w:t>
      </w:r>
      <w:r w:rsidR="00B95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Предложение должно содержать информацию о должностных лицах, входящих в состав Комиссии с указанием фамилий, имен, отчеств, должностей и контактной информации, а </w:t>
      </w:r>
      <w:proofErr w:type="gramStart"/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так же</w:t>
      </w:r>
      <w:proofErr w:type="gramEnd"/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предложение о месте, дате и времени проведения заседания Комиссии.</w:t>
      </w:r>
    </w:p>
    <w:p w:rsidR="003D039A" w:rsidRPr="003D039A" w:rsidRDefault="009901B4" w:rsidP="00B957D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51</w:t>
      </w:r>
      <w:r w:rsidR="00B95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Предложение составляется на бумажном носителе, подписывается должностными лицами Стороны-инициатора и передаются Стороне-ответчику в установленном порядке, обеспечивающим подтверждение вручения корреспонденции.</w:t>
      </w:r>
    </w:p>
    <w:p w:rsidR="003D039A" w:rsidRPr="003D039A" w:rsidRDefault="00B957D2" w:rsidP="00B957D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</w:t>
      </w:r>
      <w:r w:rsidR="009901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 позднее, чем на третий рабочий день после дня получения Предложения, Сторонами, участвующими в разрешении конфликтной ситуации, должна быть сформирована Комиссия.</w:t>
      </w:r>
    </w:p>
    <w:p w:rsidR="003D039A" w:rsidRPr="003D039A" w:rsidRDefault="00B957D2" w:rsidP="00B957D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</w:t>
      </w:r>
      <w:r w:rsidR="009901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Комиссия формируется на основании приказа </w:t>
      </w:r>
      <w:r w:rsidR="003D039A"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отдела администрации </w:t>
      </w:r>
      <w:r w:rsidR="00B7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Старицкого </w:t>
      </w:r>
      <w:r w:rsidR="003D039A" w:rsidRPr="003D03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соответствии с согласованным перечнем лиц, входящих в состав Комиссии. Приказ устанавливает состав Комиссии, время и место ее работы.</w:t>
      </w:r>
    </w:p>
    <w:p w:rsidR="003D039A" w:rsidRPr="003D039A" w:rsidRDefault="00B957D2" w:rsidP="00B957D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</w:t>
      </w:r>
      <w:r w:rsidR="009901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Срок работы Комиссии не может превышать тридцать календарных дней. В исключительных случаях срок работы Комиссии по согласованию Сторон может быть дополнительно продлен не более чем на тридцать календарных дней.</w:t>
      </w:r>
    </w:p>
    <w:p w:rsidR="003D039A" w:rsidRPr="003D039A" w:rsidRDefault="00B957D2" w:rsidP="00B957D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</w:t>
      </w:r>
      <w:r w:rsidR="009901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состав Комиссии должно входить равное количество уполномоченных лиц каждой из Сторон, участвующих в разрешении конфликтной ситуации.</w:t>
      </w:r>
    </w:p>
    <w:p w:rsidR="003D039A" w:rsidRPr="003D039A" w:rsidRDefault="00B957D2" w:rsidP="00B957D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</w:t>
      </w:r>
      <w:r w:rsidR="009901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состав Комиссии должны быть приглашены представители УУЦ.</w:t>
      </w:r>
    </w:p>
    <w:p w:rsidR="003D039A" w:rsidRPr="003D039A" w:rsidRDefault="00B957D2" w:rsidP="00B957D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</w:t>
      </w:r>
      <w:r w:rsidR="009901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 инициативе любой из Сторон к работе в Комиссии для проведения технической экспертизы могут привлекаться независимые эксперты, в том числе представители поставщиков средств защиты информации. При этом Сторона, привлекающая независимых экспертов, самостоятельно решает вопрос об оплате экспертных услуг.</w:t>
      </w:r>
    </w:p>
    <w:p w:rsidR="003D039A" w:rsidRPr="003D039A" w:rsidRDefault="00B957D2" w:rsidP="00B957D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</w:t>
      </w:r>
      <w:r w:rsidR="009901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Члены Комиссии, должны обладать необходимыми знаниями и опытом работы в области подготовки и исполнения электронных документов, построения и функционирования СЭДФО, организации и обеспечения информационной безопасности при обмене ЭД, должны иметь соответствующий допуск к необходимым для проведения работы Комиссии документальным материалам и программно-техническим средствам.</w:t>
      </w:r>
    </w:p>
    <w:p w:rsidR="003D039A" w:rsidRPr="003D039A" w:rsidRDefault="00B957D2" w:rsidP="00B957D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</w:t>
      </w:r>
      <w:r w:rsidR="009901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 участии в Комиссии представителей сторонних органов и организаций их право представлять соответствующие органы и организации должно подтверждаться доверенностью, оформленной в установленном порядке.</w:t>
      </w:r>
    </w:p>
    <w:p w:rsidR="003D039A" w:rsidRPr="003D039A" w:rsidRDefault="009901B4" w:rsidP="00B957D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60</w:t>
      </w:r>
      <w:r w:rsidR="00B95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Задачами Комиссии являются установление наличия или отсутствия фактических обстоятельств, свидетельствующих о наличии конфликтной ситуации, ее причинах и последствиях.</w:t>
      </w:r>
    </w:p>
    <w:p w:rsidR="003D039A" w:rsidRPr="003D039A" w:rsidRDefault="009901B4" w:rsidP="00B957D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61</w:t>
      </w:r>
      <w:r w:rsidR="00B957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Комиссия имеет право получать доступ к необходимым для проведения ее работы 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документальным материалам Сторон на бумажных и электронных носителях.</w:t>
      </w:r>
    </w:p>
    <w:p w:rsidR="003D039A" w:rsidRPr="003D039A" w:rsidRDefault="00B957D2" w:rsidP="00B957D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 w:rsidR="009901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Комиссия имеет право:</w:t>
      </w:r>
    </w:p>
    <w:p w:rsidR="003D039A" w:rsidRPr="003D039A" w:rsidRDefault="003D039A" w:rsidP="00B957D2">
      <w:pPr>
        <w:widowControl w:val="0"/>
        <w:numPr>
          <w:ilvl w:val="0"/>
          <w:numId w:val="13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знакомиться с условиями и порядком подготовки, формирования, обработки, доставки, исполнения, хранения и учета электронных документов;</w:t>
      </w:r>
    </w:p>
    <w:p w:rsidR="003D039A" w:rsidRPr="003D039A" w:rsidRDefault="003D039A" w:rsidP="00B957D2">
      <w:pPr>
        <w:widowControl w:val="0"/>
        <w:numPr>
          <w:ilvl w:val="0"/>
          <w:numId w:val="13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знакомиться с условиями и порядком эксплуатации Сторонами программно-технических средств обмена электронными документами;</w:t>
      </w:r>
    </w:p>
    <w:p w:rsidR="003D039A" w:rsidRPr="003D039A" w:rsidRDefault="003D039A" w:rsidP="00B957D2">
      <w:pPr>
        <w:widowControl w:val="0"/>
        <w:numPr>
          <w:ilvl w:val="0"/>
          <w:numId w:val="13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знакомиться с условиями и порядком, использования и хранения Сторонами ключевой информации, а также иной информации конфиденциального характера и ее носителей, необходимых для работы средств обмена ЭД;</w:t>
      </w:r>
    </w:p>
    <w:p w:rsidR="003D039A" w:rsidRPr="003D039A" w:rsidRDefault="003D039A" w:rsidP="00B957D2">
      <w:pPr>
        <w:widowControl w:val="0"/>
        <w:numPr>
          <w:ilvl w:val="0"/>
          <w:numId w:val="13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получать объяснения от должностных лиц Сторон, обеспечивающих обмен ЭД;</w:t>
      </w:r>
    </w:p>
    <w:p w:rsidR="003D039A" w:rsidRPr="003D039A" w:rsidRDefault="003D039A" w:rsidP="00B957D2">
      <w:pPr>
        <w:widowControl w:val="0"/>
        <w:numPr>
          <w:ilvl w:val="0"/>
          <w:numId w:val="13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получать от Сторон любую иную информацию, относящуюся, по мнению Комиссии, к рассматриваемой конфликтной ситуации.</w:t>
      </w:r>
    </w:p>
    <w:p w:rsidR="003D039A" w:rsidRPr="003D039A" w:rsidRDefault="00B957D2" w:rsidP="00B957D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 w:rsidR="009901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Для проведения необходимых проверок и документирования данных, Комиссией могут применяться специальные программно-технические средства.</w:t>
      </w:r>
    </w:p>
    <w:p w:rsidR="003D039A" w:rsidRPr="003D039A" w:rsidRDefault="00B957D2" w:rsidP="00B957D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 w:rsidR="009901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Комиссия не вправе давать правовую или какую-либо иную оценку установленным ею фактам, кроме организационно-технической.</w:t>
      </w:r>
    </w:p>
    <w:p w:rsidR="003D039A" w:rsidRPr="003D039A" w:rsidRDefault="00B957D2" w:rsidP="00B957D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 w:rsidR="009901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Все действия, предпринимаемые Комиссией для выяснения фактических обстоятельств, а также выводы, сделанные Комиссией, заносятся в Протокол работы Комиссии.</w:t>
      </w:r>
    </w:p>
    <w:p w:rsidR="003D039A" w:rsidRPr="003D039A" w:rsidRDefault="00B957D2" w:rsidP="00B957D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 w:rsidR="009901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Протокол работы Комиссии должен содержать следующие данные:</w:t>
      </w:r>
    </w:p>
    <w:p w:rsidR="003D039A" w:rsidRPr="003D039A" w:rsidRDefault="003D039A" w:rsidP="00B957D2">
      <w:pPr>
        <w:widowControl w:val="0"/>
        <w:numPr>
          <w:ilvl w:val="0"/>
          <w:numId w:val="14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состав Комиссии с указанием сведений о фамилиях, именах, отчествах, местах работы, занимаемых должностях, допусках к соответствующим работам, исполняемых при обмене ЭД функциональных ролях, каждого из членов комиссии;</w:t>
      </w:r>
    </w:p>
    <w:p w:rsidR="003D039A" w:rsidRPr="003D039A" w:rsidRDefault="003D039A" w:rsidP="00B957D2">
      <w:pPr>
        <w:widowControl w:val="0"/>
        <w:numPr>
          <w:ilvl w:val="0"/>
          <w:numId w:val="14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краткое изложение обстоятельств, свидетельствующих, по мнению Стороны-инициатора, о возникновении и/или наличии конфликтной ситуации (для первого протокола работы Комиссии);</w:t>
      </w:r>
    </w:p>
    <w:p w:rsidR="003D039A" w:rsidRPr="003D039A" w:rsidRDefault="003D039A" w:rsidP="00B957D2">
      <w:pPr>
        <w:widowControl w:val="0"/>
        <w:numPr>
          <w:ilvl w:val="0"/>
          <w:numId w:val="14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установленные Комиссией фактические обстоятельства;</w:t>
      </w:r>
    </w:p>
    <w:p w:rsidR="003D039A" w:rsidRPr="003D039A" w:rsidRDefault="003D039A" w:rsidP="00B957D2">
      <w:pPr>
        <w:widowControl w:val="0"/>
        <w:numPr>
          <w:ilvl w:val="0"/>
          <w:numId w:val="14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мероприятия, проведенные Комиссией для установления наличия, причин возникновения и последствий возникшей конфликтной ситуации, с указанием даты времени и места их проведения;</w:t>
      </w:r>
    </w:p>
    <w:p w:rsidR="003D039A" w:rsidRPr="003D039A" w:rsidRDefault="003D039A" w:rsidP="00B957D2">
      <w:pPr>
        <w:widowControl w:val="0"/>
        <w:numPr>
          <w:ilvl w:val="0"/>
          <w:numId w:val="14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выводы, к которым пришла Комиссия в результате проведенных мероприятий;</w:t>
      </w:r>
    </w:p>
    <w:p w:rsidR="003D039A" w:rsidRPr="003D039A" w:rsidRDefault="003D039A" w:rsidP="00B957D2">
      <w:pPr>
        <w:widowControl w:val="0"/>
        <w:numPr>
          <w:ilvl w:val="0"/>
          <w:numId w:val="14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подписи всех членов комиссии.</w:t>
      </w:r>
    </w:p>
    <w:p w:rsidR="003D039A" w:rsidRPr="003D039A" w:rsidRDefault="00F84B9E" w:rsidP="00F84B9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 w:rsidR="009901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Если мнение члена или членов Комиссии относительно порядка, методики, целей проводимых мероприятий не совпадает с мнением большинства членов Комиссии, в Протокол заносится соответствующая запись, которая подписывается членом или членами Комиссии, чье особое мнение отражает соответствующая запись.</w:t>
      </w:r>
    </w:p>
    <w:p w:rsidR="003D039A" w:rsidRPr="003D039A" w:rsidRDefault="00F84B9E" w:rsidP="00F84B9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 w:rsidR="009901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Протокол составляется в двух экземплярах в форме документа на бумажном носителе, по одному экземпляру каждой Стороне. Любой член Комиссии, имеет право получить от одной из Сторон заверенную копию Протокола на основании письменного обращения.</w:t>
      </w:r>
    </w:p>
    <w:p w:rsidR="003D039A" w:rsidRPr="003D039A" w:rsidRDefault="00F84B9E" w:rsidP="00F84B9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 w:rsidR="009901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 итогам работы Комиссии в течении трёх рабочих дней составляется Акт работы Комиссии по разрешению конфликтной ситуации (далее – Акт), который должен содержать:</w:t>
      </w:r>
    </w:p>
    <w:p w:rsidR="003D039A" w:rsidRPr="003D039A" w:rsidRDefault="003D039A" w:rsidP="003D039A">
      <w:pPr>
        <w:widowControl w:val="0"/>
        <w:numPr>
          <w:ilvl w:val="0"/>
          <w:numId w:val="15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сведения о составе Комиссии;</w:t>
      </w:r>
    </w:p>
    <w:p w:rsidR="003D039A" w:rsidRPr="003D039A" w:rsidRDefault="003D039A" w:rsidP="003D039A">
      <w:pPr>
        <w:widowControl w:val="0"/>
        <w:numPr>
          <w:ilvl w:val="0"/>
          <w:numId w:val="15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дату и место составления Акта;</w:t>
      </w:r>
    </w:p>
    <w:p w:rsidR="003D039A" w:rsidRPr="003D039A" w:rsidRDefault="003D039A" w:rsidP="003D039A">
      <w:pPr>
        <w:widowControl w:val="0"/>
        <w:numPr>
          <w:ilvl w:val="0"/>
          <w:numId w:val="15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дату и время начала и окончания работы Комиссии;</w:t>
      </w:r>
    </w:p>
    <w:p w:rsidR="003D039A" w:rsidRPr="003D039A" w:rsidRDefault="003D039A" w:rsidP="003D039A">
      <w:pPr>
        <w:widowControl w:val="0"/>
        <w:numPr>
          <w:ilvl w:val="0"/>
          <w:numId w:val="15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фактические обстоятельства, установленные Комиссией;</w:t>
      </w:r>
    </w:p>
    <w:p w:rsidR="003D039A" w:rsidRPr="003D039A" w:rsidRDefault="003D039A" w:rsidP="003D039A">
      <w:pPr>
        <w:widowControl w:val="0"/>
        <w:numPr>
          <w:ilvl w:val="0"/>
          <w:numId w:val="15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краткий перечень мероприятий, проведенных Комиссией;</w:t>
      </w:r>
    </w:p>
    <w:p w:rsidR="003D039A" w:rsidRPr="003D039A" w:rsidRDefault="003D039A" w:rsidP="003D039A">
      <w:pPr>
        <w:widowControl w:val="0"/>
        <w:numPr>
          <w:ilvl w:val="0"/>
          <w:numId w:val="15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выводы, к которым пришла Комиссия в результате проведенных мероприятий;</w:t>
      </w:r>
    </w:p>
    <w:p w:rsidR="003D039A" w:rsidRPr="003D039A" w:rsidRDefault="003D039A" w:rsidP="003D039A">
      <w:pPr>
        <w:widowControl w:val="0"/>
        <w:numPr>
          <w:ilvl w:val="0"/>
          <w:numId w:val="15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подписи членов Комиссии;</w:t>
      </w:r>
    </w:p>
    <w:p w:rsidR="003D039A" w:rsidRPr="003D039A" w:rsidRDefault="003D039A" w:rsidP="003D039A">
      <w:pPr>
        <w:widowControl w:val="0"/>
        <w:numPr>
          <w:ilvl w:val="0"/>
          <w:numId w:val="15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особое мнение члена или членов Комиссии (при наличии).</w:t>
      </w:r>
    </w:p>
    <w:p w:rsidR="003D039A" w:rsidRPr="003D039A" w:rsidRDefault="009901B4" w:rsidP="002926F4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70</w:t>
      </w:r>
      <w:r w:rsidR="002926F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Особое мнение члена или членов Комиссии составляется в письменном виде в произвольной форме, подписывается членом или членами Комиссии, чье мнение оно отражает, и прилагается к Акту.</w:t>
      </w:r>
    </w:p>
    <w:p w:rsidR="003D039A" w:rsidRPr="003D039A" w:rsidRDefault="009901B4" w:rsidP="002926F4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71</w:t>
      </w:r>
      <w:r w:rsidR="002926F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Акт составляется в двух экземплярах в форме документа на бумажном носителе и направляется по одному экземпляру каждой Стороне. Любой член Комиссии имеет право получить от одной из Сторон заверенную копию Акта на основании письменного обращения.</w:t>
      </w:r>
    </w:p>
    <w:p w:rsidR="003D039A" w:rsidRPr="003D039A" w:rsidRDefault="009901B4" w:rsidP="002926F4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72</w:t>
      </w:r>
      <w:r w:rsidR="002926F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Акт является основанием для принятия Сторонами решения по урегулированию конфликтной ситуации.</w:t>
      </w:r>
    </w:p>
    <w:p w:rsidR="003D039A" w:rsidRPr="003D039A" w:rsidRDefault="002926F4" w:rsidP="002926F4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</w:t>
      </w:r>
      <w:r w:rsidR="009901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срок не более трех рабочих дней со дня составления и подписания Акта, Стороны на основании выводов Комиссии принимают меры по разрешению конфликтной ситуации и извещают иных заинтересованных лиц о принятых мерах.</w:t>
      </w:r>
    </w:p>
    <w:p w:rsidR="003D039A" w:rsidRPr="003D039A" w:rsidRDefault="002926F4" w:rsidP="002926F4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</w:t>
      </w:r>
      <w:r w:rsidR="009901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Конфликтная ситуация признается разрешенной по итогам работы Комиссии, если Стороны удовлетворены выводами, полученными Комиссией, мерами, принятыми другими участвующими в разрешении конфликтной ситуации Сторонами, и не имеют взаимных претензий.</w:t>
      </w:r>
    </w:p>
    <w:p w:rsidR="003D039A" w:rsidRPr="003D039A" w:rsidRDefault="002926F4" w:rsidP="002926F4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</w:t>
      </w:r>
      <w:r w:rsidR="009901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Если конфликтная ситуация не разрешена по итогам работы Комиссии, в случае прямого или косвенного отказа одной из Сторон от участия в работе, или если одной из Сторон создавались препятствия работе Комиссии. Сторона-инициатор, считающая, что ее права в связи с обменом ЭД были нарушены, направляет Стороне-ответчику, которая, по ее мнению, нарушила ее права, Претензию.</w:t>
      </w:r>
    </w:p>
    <w:p w:rsidR="003D039A" w:rsidRPr="003D039A" w:rsidRDefault="002926F4" w:rsidP="002926F4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</w:t>
      </w:r>
      <w:r w:rsidR="009901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Претензия должна содержать:</w:t>
      </w:r>
    </w:p>
    <w:p w:rsidR="003D039A" w:rsidRPr="003D039A" w:rsidRDefault="003D039A" w:rsidP="002926F4">
      <w:pPr>
        <w:widowControl w:val="0"/>
        <w:numPr>
          <w:ilvl w:val="0"/>
          <w:numId w:val="16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изложение существа требований Стороны-инициатора; </w:t>
      </w:r>
    </w:p>
    <w:p w:rsidR="003D039A" w:rsidRPr="003D039A" w:rsidRDefault="003D039A" w:rsidP="002926F4">
      <w:pPr>
        <w:widowControl w:val="0"/>
        <w:numPr>
          <w:ilvl w:val="0"/>
          <w:numId w:val="16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и сумму претензии (в случае возможности ее денежной оценки);</w:t>
      </w:r>
    </w:p>
    <w:p w:rsidR="003D039A" w:rsidRPr="003D039A" w:rsidRDefault="003D039A" w:rsidP="002926F4">
      <w:pPr>
        <w:widowControl w:val="0"/>
        <w:numPr>
          <w:ilvl w:val="0"/>
          <w:numId w:val="16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изложение фактических обстоятельств, на которых основываются требования Стороны-инициатора и доказательства, подтверждающие их, со ссылкой на соответствующие нормы законодательства и нормативных правовых актов;</w:t>
      </w:r>
    </w:p>
    <w:p w:rsidR="003D039A" w:rsidRPr="003D039A" w:rsidRDefault="003D039A" w:rsidP="002926F4">
      <w:pPr>
        <w:widowControl w:val="0"/>
        <w:numPr>
          <w:ilvl w:val="0"/>
          <w:numId w:val="16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сведения о работе Комиссии и, в случае, если Комиссия работала в связи с рассматриваемой конфликтной ситуацией, копии материалов работы Комиссии, независимо от выводов Комиссии, согласия или несогласия с этими выводами Стороны-инициатора;</w:t>
      </w:r>
    </w:p>
    <w:p w:rsidR="003D039A" w:rsidRPr="003D039A" w:rsidRDefault="003D039A" w:rsidP="002926F4">
      <w:pPr>
        <w:widowControl w:val="0"/>
        <w:numPr>
          <w:ilvl w:val="0"/>
          <w:numId w:val="16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иные документы, имеющие значение, по мнению Стороны-инициатора, для разрешения конфликтной ситуации;</w:t>
      </w:r>
    </w:p>
    <w:p w:rsidR="003D039A" w:rsidRPr="003D039A" w:rsidRDefault="003D039A" w:rsidP="002926F4">
      <w:pPr>
        <w:widowControl w:val="0"/>
        <w:numPr>
          <w:ilvl w:val="0"/>
          <w:numId w:val="16"/>
        </w:numPr>
        <w:shd w:val="clear" w:color="auto" w:fill="FFFFFF"/>
        <w:tabs>
          <w:tab w:val="left" w:pos="180"/>
          <w:tab w:val="num" w:pos="1134"/>
        </w:tabs>
        <w:autoSpaceDE w:val="0"/>
        <w:autoSpaceDN w:val="0"/>
        <w:adjustRightInd w:val="0"/>
        <w:spacing w:before="18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перечень прилагаемых к Претензии документов и других доказательств, а также иные </w:t>
      </w:r>
      <w:r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сведения, необходимые для урегулирования разногласий по Претензии.</w:t>
      </w:r>
    </w:p>
    <w:p w:rsidR="003D039A" w:rsidRPr="003D039A" w:rsidRDefault="002926F4" w:rsidP="002926F4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</w:t>
      </w:r>
      <w:r w:rsidR="009901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Претензия составляется в форме документа на бумажном носителе, подписывается руководителем Стороны-инициатора либо его заместителем, заверяется печатью Стороны-инициатора. Претензия и прилагаемые к ней документы направляются в адрес Стороны-ответчика в установленном порядке, обеспечивающим подтверждение вручения корреспонденции.</w:t>
      </w:r>
    </w:p>
    <w:p w:rsidR="003D039A" w:rsidRPr="003D039A" w:rsidRDefault="002926F4" w:rsidP="002926F4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</w:t>
      </w:r>
      <w:r w:rsidR="009901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Сторона, в адрес которой направлена Претензия, обязана в срок не позднее трех рабочих дней удовлетворить требования, содержащиеся в Претензии или представить мотивированный отказ в их удовлетворении. Непредставление ответа на Претензию в течение указанного срока является отказом в удовлетворении Претензии.</w:t>
      </w:r>
    </w:p>
    <w:p w:rsidR="003D039A" w:rsidRPr="003D039A" w:rsidRDefault="002926F4" w:rsidP="002926F4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</w:t>
      </w:r>
      <w:r w:rsidR="009901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D039A" w:rsidRPr="003D03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случае невозможности разрешения разногласий по конфликтной ситуации по итогам работы Комиссии и в претензионном порядке Стороны передают их на рассмотрение в суд в порядке, установленном законодательством Российской Федерации.</w:t>
      </w:r>
    </w:p>
    <w:p w:rsidR="003D039A" w:rsidRPr="003D039A" w:rsidRDefault="003D039A" w:rsidP="003D039A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975E56" w:rsidRPr="00975E56" w:rsidRDefault="00975E56" w:rsidP="00975E56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9901B4" w:rsidRPr="00975E56" w:rsidRDefault="00975E56" w:rsidP="009901B4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Финансового отдела </w:t>
      </w:r>
      <w:r w:rsidR="009901B4" w:rsidRPr="0097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901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</w:t>
      </w:r>
      <w:r w:rsidR="009901B4" w:rsidRPr="0097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района </w:t>
      </w:r>
    </w:p>
    <w:p w:rsidR="00975E56" w:rsidRPr="00975E56" w:rsidRDefault="009901B4" w:rsidP="009901B4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25.03.2021 №11нп</w:t>
      </w:r>
    </w:p>
    <w:p w:rsidR="00975E56" w:rsidRPr="00975E56" w:rsidRDefault="00975E56" w:rsidP="00975E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eastAsia="ru-RU"/>
        </w:rPr>
        <w:t>РЕГЛАМЕНТ</w:t>
      </w:r>
    </w:p>
    <w:p w:rsidR="00975E56" w:rsidRPr="00975E56" w:rsidRDefault="00975E56" w:rsidP="00975E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eastAsia="ru-RU"/>
        </w:rPr>
        <w:t>обмена электронными документами</w:t>
      </w:r>
    </w:p>
    <w:p w:rsidR="00975E56" w:rsidRPr="00975E56" w:rsidRDefault="00975E56" w:rsidP="00975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E56" w:rsidRPr="00975E56" w:rsidRDefault="00975E56" w:rsidP="00975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z w:val="28"/>
          <w:szCs w:val="24"/>
          <w:lang w:eastAsia="ru-RU"/>
        </w:rPr>
        <w:t>1. Электронные документы, передаваемые Организатором Участнику.</w:t>
      </w:r>
    </w:p>
    <w:p w:rsidR="00975E56" w:rsidRPr="00975E56" w:rsidRDefault="00975E56" w:rsidP="00975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592"/>
        <w:gridCol w:w="5128"/>
      </w:tblGrid>
      <w:tr w:rsidR="00975E56" w:rsidRPr="00975E56" w:rsidTr="009901B4">
        <w:tc>
          <w:tcPr>
            <w:tcW w:w="648" w:type="dxa"/>
          </w:tcPr>
          <w:p w:rsidR="00975E56" w:rsidRPr="00975E56" w:rsidRDefault="00975E56" w:rsidP="0097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92" w:type="dxa"/>
            <w:vAlign w:val="center"/>
          </w:tcPr>
          <w:p w:rsidR="00975E56" w:rsidRPr="00975E56" w:rsidRDefault="00975E56" w:rsidP="00975E5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вида электронного документа</w:t>
            </w:r>
          </w:p>
        </w:tc>
        <w:tc>
          <w:tcPr>
            <w:tcW w:w="5128" w:type="dxa"/>
          </w:tcPr>
          <w:p w:rsidR="00975E56" w:rsidRPr="00975E56" w:rsidRDefault="00975E56" w:rsidP="00975E5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5E56" w:rsidRPr="00975E56" w:rsidRDefault="00975E56" w:rsidP="00975E5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представления</w:t>
            </w:r>
          </w:p>
          <w:p w:rsidR="00975E56" w:rsidRPr="00975E56" w:rsidRDefault="00975E56" w:rsidP="0097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E56" w:rsidRPr="00975E56" w:rsidTr="009901B4">
        <w:tc>
          <w:tcPr>
            <w:tcW w:w="648" w:type="dxa"/>
          </w:tcPr>
          <w:p w:rsidR="00975E56" w:rsidRPr="00975E56" w:rsidRDefault="00975E56" w:rsidP="0097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2" w:type="dxa"/>
          </w:tcPr>
          <w:p w:rsidR="00975E56" w:rsidRPr="00975E56" w:rsidRDefault="00975E56" w:rsidP="0097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8" w:type="dxa"/>
          </w:tcPr>
          <w:p w:rsidR="00975E56" w:rsidRPr="00975E56" w:rsidRDefault="00975E56" w:rsidP="0097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75E56" w:rsidRPr="00975E56" w:rsidTr="009901B4">
        <w:tc>
          <w:tcPr>
            <w:tcW w:w="648" w:type="dxa"/>
          </w:tcPr>
          <w:p w:rsidR="00975E56" w:rsidRPr="00975E56" w:rsidRDefault="00975E56" w:rsidP="00975E5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592" w:type="dxa"/>
          </w:tcPr>
          <w:p w:rsidR="00975E56" w:rsidRPr="00975E56" w:rsidRDefault="00975E56" w:rsidP="0097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лицевого счета получателя бюджетных средств </w:t>
            </w:r>
          </w:p>
        </w:tc>
        <w:tc>
          <w:tcPr>
            <w:tcW w:w="5128" w:type="dxa"/>
          </w:tcPr>
          <w:p w:rsidR="00975E56" w:rsidRPr="00975E56" w:rsidRDefault="00975E56" w:rsidP="001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следующего рабочего дня после получения финансовым отделом выписки УФК со счета </w:t>
            </w:r>
            <w:r w:rsidR="00131037">
              <w:rPr>
                <w:rFonts w:ascii="Times New Roman" w:eastAsia="Times New Roman" w:hAnsi="Times New Roman" w:cs="Times New Roman"/>
                <w:lang w:eastAsia="ru-RU"/>
              </w:rPr>
              <w:t>03231</w:t>
            </w:r>
          </w:p>
        </w:tc>
      </w:tr>
      <w:tr w:rsidR="00975E56" w:rsidRPr="00975E56" w:rsidTr="009901B4">
        <w:tc>
          <w:tcPr>
            <w:tcW w:w="648" w:type="dxa"/>
          </w:tcPr>
          <w:p w:rsidR="00975E56" w:rsidRPr="00975E56" w:rsidRDefault="00975E56" w:rsidP="00975E5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592" w:type="dxa"/>
          </w:tcPr>
          <w:p w:rsidR="00975E56" w:rsidRPr="00975E56" w:rsidRDefault="00975E56" w:rsidP="0097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>Мемориальный ордер о доведении (отзыве) предельных объёмов финансирования</w:t>
            </w:r>
          </w:p>
        </w:tc>
        <w:tc>
          <w:tcPr>
            <w:tcW w:w="5128" w:type="dxa"/>
          </w:tcPr>
          <w:p w:rsidR="00975E56" w:rsidRPr="00975E56" w:rsidRDefault="00975E56" w:rsidP="0097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>одновременно с выпиской из лицевого счета получателя бюджетных средств</w:t>
            </w:r>
          </w:p>
        </w:tc>
      </w:tr>
      <w:tr w:rsidR="00975E56" w:rsidRPr="00975E56" w:rsidTr="009901B4">
        <w:tc>
          <w:tcPr>
            <w:tcW w:w="648" w:type="dxa"/>
          </w:tcPr>
          <w:p w:rsidR="00975E56" w:rsidRPr="00975E56" w:rsidRDefault="00975E56" w:rsidP="00975E5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592" w:type="dxa"/>
          </w:tcPr>
          <w:p w:rsidR="00975E56" w:rsidRPr="00975E56" w:rsidRDefault="00975E56" w:rsidP="0097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>Уведомление об уточнении вида и принадлежности платежа получателя бюджетных средств</w:t>
            </w:r>
          </w:p>
        </w:tc>
        <w:tc>
          <w:tcPr>
            <w:tcW w:w="5128" w:type="dxa"/>
          </w:tcPr>
          <w:p w:rsidR="00975E56" w:rsidRPr="00975E56" w:rsidRDefault="00975E56" w:rsidP="001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следующего рабочего дня после получения финансовым отделом выписки УФК со счета </w:t>
            </w:r>
            <w:r w:rsidR="00131037">
              <w:rPr>
                <w:rFonts w:ascii="Times New Roman" w:eastAsia="Times New Roman" w:hAnsi="Times New Roman" w:cs="Times New Roman"/>
                <w:lang w:eastAsia="ru-RU"/>
              </w:rPr>
              <w:t xml:space="preserve">03231 </w:t>
            </w: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>по результатам проведения операций</w:t>
            </w:r>
          </w:p>
        </w:tc>
      </w:tr>
      <w:tr w:rsidR="00975E56" w:rsidRPr="00975E56" w:rsidTr="009901B4">
        <w:tc>
          <w:tcPr>
            <w:tcW w:w="648" w:type="dxa"/>
          </w:tcPr>
          <w:p w:rsidR="00975E56" w:rsidRPr="00975E56" w:rsidRDefault="00975E56" w:rsidP="00975E5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592" w:type="dxa"/>
          </w:tcPr>
          <w:p w:rsidR="00975E56" w:rsidRPr="00975E56" w:rsidRDefault="00975E56" w:rsidP="0097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>Протокол отказа в принятии к исполнению платежных документов получателя бюджетных средств</w:t>
            </w:r>
          </w:p>
        </w:tc>
        <w:tc>
          <w:tcPr>
            <w:tcW w:w="5128" w:type="dxa"/>
          </w:tcPr>
          <w:p w:rsidR="00975E56" w:rsidRPr="00975E56" w:rsidRDefault="00975E56" w:rsidP="0097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>После выявления ошибок</w:t>
            </w:r>
          </w:p>
        </w:tc>
      </w:tr>
      <w:tr w:rsidR="00975E56" w:rsidRPr="00975E56" w:rsidTr="009901B4">
        <w:tc>
          <w:tcPr>
            <w:tcW w:w="648" w:type="dxa"/>
          </w:tcPr>
          <w:p w:rsidR="00975E56" w:rsidRPr="00975E56" w:rsidRDefault="00975E56" w:rsidP="00975E5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4592" w:type="dxa"/>
          </w:tcPr>
          <w:p w:rsidR="00975E56" w:rsidRPr="00975E56" w:rsidRDefault="00975E56" w:rsidP="0097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 xml:space="preserve">Отчет о состоянии лицевого счета получателя бюджетных средств </w:t>
            </w:r>
          </w:p>
        </w:tc>
        <w:tc>
          <w:tcPr>
            <w:tcW w:w="5128" w:type="dxa"/>
          </w:tcPr>
          <w:p w:rsidR="00975E56" w:rsidRPr="00975E56" w:rsidRDefault="00975E56" w:rsidP="00385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Ежемесячно, не позднее </w:t>
            </w:r>
            <w:r w:rsidR="003852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 xml:space="preserve"> числа месяца, следующего за отчетным</w:t>
            </w:r>
          </w:p>
        </w:tc>
      </w:tr>
      <w:tr w:rsidR="00975E56" w:rsidRPr="00975E56" w:rsidTr="009901B4">
        <w:tc>
          <w:tcPr>
            <w:tcW w:w="648" w:type="dxa"/>
          </w:tcPr>
          <w:p w:rsidR="00975E56" w:rsidRPr="00975E56" w:rsidRDefault="00975E56" w:rsidP="00975E5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4592" w:type="dxa"/>
          </w:tcPr>
          <w:p w:rsidR="00975E56" w:rsidRPr="00975E56" w:rsidRDefault="00975E56" w:rsidP="0097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лицевого счета бюджетного учреждения (автономного учреждения) </w:t>
            </w:r>
          </w:p>
        </w:tc>
        <w:tc>
          <w:tcPr>
            <w:tcW w:w="5128" w:type="dxa"/>
          </w:tcPr>
          <w:p w:rsidR="00975E56" w:rsidRPr="00975E56" w:rsidRDefault="00975E56" w:rsidP="0038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следующего рабочего дня после получения банковской выписки со счета </w:t>
            </w:r>
            <w:r w:rsidR="003852A4">
              <w:rPr>
                <w:rFonts w:ascii="Times New Roman" w:eastAsia="Times New Roman" w:hAnsi="Times New Roman" w:cs="Times New Roman"/>
                <w:lang w:eastAsia="ru-RU"/>
              </w:rPr>
              <w:t>03234</w:t>
            </w:r>
          </w:p>
        </w:tc>
      </w:tr>
      <w:tr w:rsidR="00975E56" w:rsidRPr="00975E56" w:rsidTr="009901B4">
        <w:tc>
          <w:tcPr>
            <w:tcW w:w="648" w:type="dxa"/>
          </w:tcPr>
          <w:p w:rsidR="00975E56" w:rsidRPr="00975E56" w:rsidRDefault="00975E56" w:rsidP="00975E5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4592" w:type="dxa"/>
          </w:tcPr>
          <w:p w:rsidR="00975E56" w:rsidRPr="00975E56" w:rsidRDefault="00975E56" w:rsidP="0097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отдельного лицевого счета бюджетного учреждения (автономного учреждения) </w:t>
            </w:r>
          </w:p>
        </w:tc>
        <w:tc>
          <w:tcPr>
            <w:tcW w:w="5128" w:type="dxa"/>
          </w:tcPr>
          <w:p w:rsidR="00975E56" w:rsidRPr="00975E56" w:rsidRDefault="00975E56" w:rsidP="0038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следующего рабочего дня после получения банковской выписки со счета </w:t>
            </w:r>
            <w:r w:rsidR="003852A4">
              <w:rPr>
                <w:rFonts w:ascii="Times New Roman" w:eastAsia="Times New Roman" w:hAnsi="Times New Roman" w:cs="Times New Roman"/>
                <w:lang w:eastAsia="ru-RU"/>
              </w:rPr>
              <w:t>03234</w:t>
            </w:r>
          </w:p>
        </w:tc>
      </w:tr>
      <w:tr w:rsidR="00975E56" w:rsidRPr="00975E56" w:rsidTr="009901B4">
        <w:tc>
          <w:tcPr>
            <w:tcW w:w="648" w:type="dxa"/>
          </w:tcPr>
          <w:p w:rsidR="00975E56" w:rsidRPr="00975E56" w:rsidRDefault="00975E56" w:rsidP="00975E5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4592" w:type="dxa"/>
          </w:tcPr>
          <w:p w:rsidR="00975E56" w:rsidRPr="00975E56" w:rsidRDefault="00975E56" w:rsidP="0097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>Платежные документы, являющиеся основанием для отражения поступлений на лицевом счете бюджетного учреждения (автономного учреждения)</w:t>
            </w:r>
          </w:p>
        </w:tc>
        <w:tc>
          <w:tcPr>
            <w:tcW w:w="5128" w:type="dxa"/>
          </w:tcPr>
          <w:p w:rsidR="00975E56" w:rsidRPr="00975E56" w:rsidRDefault="00975E56" w:rsidP="0097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>одновременно с выпиской из лицевого счета бюджетного учреждения (автономного учреждения)</w:t>
            </w:r>
          </w:p>
        </w:tc>
      </w:tr>
      <w:tr w:rsidR="00975E56" w:rsidRPr="00975E56" w:rsidTr="009901B4">
        <w:tc>
          <w:tcPr>
            <w:tcW w:w="648" w:type="dxa"/>
          </w:tcPr>
          <w:p w:rsidR="00975E56" w:rsidRPr="00975E56" w:rsidRDefault="00975E56" w:rsidP="00975E5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4592" w:type="dxa"/>
          </w:tcPr>
          <w:p w:rsidR="00975E56" w:rsidRPr="00975E56" w:rsidRDefault="00975E56" w:rsidP="0097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>Протокол отказа в принятии к исполнению платежных документов бюджетного учреждения (автономного учреждения)</w:t>
            </w:r>
          </w:p>
        </w:tc>
        <w:tc>
          <w:tcPr>
            <w:tcW w:w="5128" w:type="dxa"/>
          </w:tcPr>
          <w:p w:rsidR="00975E56" w:rsidRPr="00975E56" w:rsidRDefault="00975E56" w:rsidP="0097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>После выявления ошибок</w:t>
            </w:r>
          </w:p>
        </w:tc>
      </w:tr>
      <w:tr w:rsidR="00975E56" w:rsidRPr="00975E56" w:rsidTr="009901B4">
        <w:trPr>
          <w:trHeight w:val="598"/>
        </w:trPr>
        <w:tc>
          <w:tcPr>
            <w:tcW w:w="648" w:type="dxa"/>
          </w:tcPr>
          <w:p w:rsidR="00975E56" w:rsidRPr="00975E56" w:rsidRDefault="00975E56" w:rsidP="00975E5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1.10</w:t>
            </w:r>
          </w:p>
        </w:tc>
        <w:tc>
          <w:tcPr>
            <w:tcW w:w="4592" w:type="dxa"/>
          </w:tcPr>
          <w:p w:rsidR="00975E56" w:rsidRPr="00975E56" w:rsidRDefault="00975E56" w:rsidP="0097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 xml:space="preserve">Отчет о состоянии лицевого счета бюджетного учреждения (автономного учреждения) </w:t>
            </w:r>
          </w:p>
        </w:tc>
        <w:tc>
          <w:tcPr>
            <w:tcW w:w="5128" w:type="dxa"/>
          </w:tcPr>
          <w:p w:rsidR="00975E56" w:rsidRPr="00975E56" w:rsidRDefault="00975E56" w:rsidP="0038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Ежемесячно, не позднее </w:t>
            </w:r>
            <w:r w:rsidR="003852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 xml:space="preserve"> числа месяца, следующего за отчетным</w:t>
            </w:r>
          </w:p>
        </w:tc>
      </w:tr>
      <w:tr w:rsidR="00975E56" w:rsidRPr="00975E56" w:rsidTr="009901B4">
        <w:trPr>
          <w:trHeight w:val="598"/>
        </w:trPr>
        <w:tc>
          <w:tcPr>
            <w:tcW w:w="648" w:type="dxa"/>
          </w:tcPr>
          <w:p w:rsidR="00975E56" w:rsidRPr="00975E56" w:rsidRDefault="00975E56" w:rsidP="00975E5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4592" w:type="dxa"/>
          </w:tcPr>
          <w:p w:rsidR="00975E56" w:rsidRPr="00975E56" w:rsidRDefault="00975E56" w:rsidP="0097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 xml:space="preserve">Отчет о состоянии отдельного лицевого счета бюджетного учреждения (автономного учреждения) </w:t>
            </w:r>
          </w:p>
        </w:tc>
        <w:tc>
          <w:tcPr>
            <w:tcW w:w="5128" w:type="dxa"/>
          </w:tcPr>
          <w:p w:rsidR="00975E56" w:rsidRPr="00975E56" w:rsidRDefault="00975E56" w:rsidP="0097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Ежемесячно, не позднее </w:t>
            </w:r>
            <w:r w:rsidR="003852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 xml:space="preserve"> числа месяца, следующего за отчетным</w:t>
            </w:r>
          </w:p>
          <w:p w:rsidR="00975E56" w:rsidRPr="00975E56" w:rsidRDefault="00975E56" w:rsidP="0097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E56" w:rsidRPr="00975E56" w:rsidTr="009901B4">
        <w:tc>
          <w:tcPr>
            <w:tcW w:w="648" w:type="dxa"/>
          </w:tcPr>
          <w:p w:rsidR="00975E56" w:rsidRPr="00975E56" w:rsidRDefault="00975E56" w:rsidP="00975E5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4592" w:type="dxa"/>
          </w:tcPr>
          <w:p w:rsidR="00975E56" w:rsidRPr="00975E56" w:rsidRDefault="00975E56" w:rsidP="0097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>Уведомление об уточнении вида и принадлежности платежа бюджетного учреждения (автономного учреждения)</w:t>
            </w:r>
          </w:p>
        </w:tc>
        <w:tc>
          <w:tcPr>
            <w:tcW w:w="5128" w:type="dxa"/>
          </w:tcPr>
          <w:p w:rsidR="00975E56" w:rsidRPr="00975E56" w:rsidRDefault="00975E56" w:rsidP="0038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следующего рабочего дня после получения банковской выписки со счета </w:t>
            </w:r>
            <w:r w:rsidR="003852A4">
              <w:rPr>
                <w:rFonts w:ascii="Times New Roman" w:eastAsia="Times New Roman" w:hAnsi="Times New Roman" w:cs="Times New Roman"/>
                <w:lang w:eastAsia="ru-RU"/>
              </w:rPr>
              <w:t>03234</w:t>
            </w: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 xml:space="preserve"> по результатам проведения операций</w:t>
            </w:r>
          </w:p>
        </w:tc>
      </w:tr>
    </w:tbl>
    <w:p w:rsidR="00975E56" w:rsidRPr="00975E56" w:rsidRDefault="00975E56" w:rsidP="00975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5E56" w:rsidRPr="00975E56" w:rsidRDefault="00975E56" w:rsidP="00975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z w:val="28"/>
          <w:szCs w:val="24"/>
          <w:lang w:eastAsia="ru-RU"/>
        </w:rPr>
        <w:t>2. Электронные документы, передаваемые Участником Организатору.</w:t>
      </w:r>
    </w:p>
    <w:p w:rsidR="00975E56" w:rsidRPr="00975E56" w:rsidRDefault="00975E56" w:rsidP="00975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6480"/>
        <w:gridCol w:w="3240"/>
      </w:tblGrid>
      <w:tr w:rsidR="00975E56" w:rsidRPr="00975E56" w:rsidTr="003D039A">
        <w:tc>
          <w:tcPr>
            <w:tcW w:w="648" w:type="dxa"/>
          </w:tcPr>
          <w:p w:rsidR="00975E56" w:rsidRPr="00975E56" w:rsidRDefault="00975E56" w:rsidP="0097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0" w:type="dxa"/>
            <w:vAlign w:val="center"/>
          </w:tcPr>
          <w:p w:rsidR="00975E56" w:rsidRPr="00975E56" w:rsidRDefault="00975E56" w:rsidP="00975E5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вида электронного документа</w:t>
            </w:r>
          </w:p>
        </w:tc>
        <w:tc>
          <w:tcPr>
            <w:tcW w:w="3240" w:type="dxa"/>
          </w:tcPr>
          <w:p w:rsidR="00975E56" w:rsidRPr="00975E56" w:rsidRDefault="00975E56" w:rsidP="0097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представления</w:t>
            </w:r>
          </w:p>
        </w:tc>
      </w:tr>
      <w:tr w:rsidR="00975E56" w:rsidRPr="00975E56" w:rsidTr="003D039A">
        <w:tc>
          <w:tcPr>
            <w:tcW w:w="648" w:type="dxa"/>
          </w:tcPr>
          <w:p w:rsidR="00975E56" w:rsidRPr="00975E56" w:rsidRDefault="00975E56" w:rsidP="0097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6480" w:type="dxa"/>
          </w:tcPr>
          <w:p w:rsidR="00975E56" w:rsidRPr="00975E56" w:rsidRDefault="00975E56" w:rsidP="0097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>Платежное  поручение</w:t>
            </w:r>
          </w:p>
        </w:tc>
        <w:tc>
          <w:tcPr>
            <w:tcW w:w="3240" w:type="dxa"/>
          </w:tcPr>
          <w:p w:rsidR="00975E56" w:rsidRPr="00975E56" w:rsidRDefault="00975E56" w:rsidP="0097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представлении до 12.00 часов с исполнением в течение 3-х рабочих дней, начиная с дня предоставления; </w:t>
            </w:r>
          </w:p>
          <w:p w:rsidR="00975E56" w:rsidRPr="00975E56" w:rsidRDefault="00975E56" w:rsidP="0097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представлении после 12.00 часов – в течение 3-х рабочих дней, начиная со следующего рабочего дня</w:t>
            </w:r>
          </w:p>
        </w:tc>
      </w:tr>
      <w:tr w:rsidR="00975E56" w:rsidRPr="00975E56" w:rsidTr="003D039A">
        <w:tc>
          <w:tcPr>
            <w:tcW w:w="648" w:type="dxa"/>
          </w:tcPr>
          <w:p w:rsidR="00975E56" w:rsidRPr="00975E56" w:rsidRDefault="00975E56" w:rsidP="00E0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E027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80" w:type="dxa"/>
          </w:tcPr>
          <w:p w:rsidR="00975E56" w:rsidRPr="00975E56" w:rsidRDefault="00975E56" w:rsidP="0097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lang w:eastAsia="ru-RU"/>
              </w:rPr>
              <w:t>Документы-основания для проведения операций в соответствии с законодательством</w:t>
            </w:r>
          </w:p>
        </w:tc>
        <w:tc>
          <w:tcPr>
            <w:tcW w:w="3240" w:type="dxa"/>
          </w:tcPr>
          <w:p w:rsidR="00975E56" w:rsidRPr="00975E56" w:rsidRDefault="00975E56" w:rsidP="00E0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одновременно с платежными докумен</w:t>
            </w:r>
            <w:r w:rsidR="00E0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тами, указанными в пунктах 2.1 </w:t>
            </w:r>
            <w:r w:rsidRPr="00975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Регламента</w:t>
            </w:r>
          </w:p>
        </w:tc>
      </w:tr>
    </w:tbl>
    <w:p w:rsidR="00975E56" w:rsidRPr="00975E56" w:rsidRDefault="00975E56" w:rsidP="00975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E56" w:rsidRPr="00975E56" w:rsidRDefault="00975E56" w:rsidP="00975E56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75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9901B4" w:rsidRPr="00975E56" w:rsidRDefault="00975E56" w:rsidP="009901B4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финансового отдела </w:t>
      </w:r>
      <w:r w:rsidR="009901B4" w:rsidRPr="0097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901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</w:t>
      </w:r>
      <w:r w:rsidR="009901B4" w:rsidRPr="0097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района </w:t>
      </w:r>
    </w:p>
    <w:p w:rsidR="00975E56" w:rsidRPr="00975E56" w:rsidRDefault="009901B4" w:rsidP="009901B4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25.03.2021 №11нп</w:t>
      </w:r>
    </w:p>
    <w:p w:rsidR="00975E56" w:rsidRPr="00975E56" w:rsidRDefault="00975E56" w:rsidP="00975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____ </w:t>
      </w:r>
    </w:p>
    <w:p w:rsidR="00975E56" w:rsidRPr="00975E56" w:rsidRDefault="00975E56" w:rsidP="00975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обмене электронными документами</w:t>
      </w:r>
    </w:p>
    <w:p w:rsidR="00975E56" w:rsidRPr="00975E56" w:rsidRDefault="00975E56" w:rsidP="00975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E56" w:rsidRPr="00975E56" w:rsidRDefault="00975E56" w:rsidP="00975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="00B76F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Старица</w:t>
      </w:r>
      <w:r w:rsidRPr="00975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975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975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975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975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975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</w:t>
      </w:r>
      <w:r w:rsidRPr="00975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      </w:t>
      </w:r>
      <w:proofErr w:type="gramStart"/>
      <w:r w:rsidRPr="00975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975E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gramEnd"/>
      <w:r w:rsidRPr="00975E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____» _______________ </w:t>
      </w:r>
      <w:r w:rsidR="00B76F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</w:t>
      </w:r>
      <w:r w:rsidRPr="00975E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:rsidR="00975E56" w:rsidRPr="00975E56" w:rsidRDefault="00975E56" w:rsidP="00975E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E56" w:rsidRPr="00975E56" w:rsidRDefault="00975E56" w:rsidP="00975E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E56" w:rsidRPr="00975E56" w:rsidRDefault="00975E56" w:rsidP="00975E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отдел администрации </w:t>
      </w:r>
      <w:r w:rsidR="00B76F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</w:t>
      </w:r>
      <w:r w:rsidRPr="0097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именуемый в дальнейшем «Организатор», в лице </w:t>
      </w:r>
      <w:r w:rsidR="00B76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 финансовым отделом администрации Старицкого района Лупик Ольги Геннадьевны</w:t>
      </w:r>
      <w:r w:rsidRPr="00975E5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 w:rsidR="00B76F3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7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B76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финансовом отделе администрации Старицкого района</w:t>
      </w:r>
      <w:r w:rsidRPr="0097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 и ____________________________________________________________, именуем___ в дальнейшем «Участник», в лице, __________________________________________________________________ </w:t>
      </w:r>
      <w:proofErr w:type="spellStart"/>
      <w:r w:rsidRPr="00975E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975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на основании __________________________________________________, с другой стороны, совместно далее именуемые «Стороны», заключили настоящий договор о нижеследующем.</w:t>
      </w:r>
    </w:p>
    <w:p w:rsidR="00975E56" w:rsidRPr="00975E56" w:rsidRDefault="00975E56" w:rsidP="00975E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E56" w:rsidRPr="00975E56" w:rsidRDefault="00975E56" w:rsidP="00975E56">
      <w:pPr>
        <w:widowControl w:val="0"/>
        <w:numPr>
          <w:ilvl w:val="0"/>
          <w:numId w:val="18"/>
        </w:numPr>
        <w:shd w:val="clear" w:color="auto" w:fill="FFFFFF"/>
        <w:tabs>
          <w:tab w:val="num" w:pos="0"/>
          <w:tab w:val="left" w:pos="35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ПРЕДМЕТ ДОГОВОРА</w:t>
      </w:r>
    </w:p>
    <w:p w:rsidR="00975E56" w:rsidRPr="00975E56" w:rsidRDefault="00975E56" w:rsidP="00975E56">
      <w:pPr>
        <w:widowControl w:val="0"/>
        <w:shd w:val="clear" w:color="auto" w:fill="FFFFFF"/>
        <w:tabs>
          <w:tab w:val="left" w:pos="35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B76F3E" w:rsidRDefault="00B76F3E" w:rsidP="00B76F3E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1.</w:t>
      </w:r>
      <w:r w:rsidR="00975E56" w:rsidRPr="00B76F3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Настоящий</w:t>
      </w:r>
      <w:proofErr w:type="gramEnd"/>
      <w:r w:rsidR="00975E56" w:rsidRPr="00B76F3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договор регулирует отношения между Организатором и Участником по электронному документообороту между ними в соответствии с «Правилами электронного документооборота в информационной системе </w:t>
      </w:r>
      <w:r w:rsidR="00975E56" w:rsidRPr="00B7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отдела администрации </w:t>
      </w:r>
      <w:r w:rsidR="00E027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</w:t>
      </w:r>
      <w:r w:rsidR="00975E56" w:rsidRPr="00B76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района</w:t>
      </w:r>
      <w:r w:rsidR="00975E56" w:rsidRPr="00B76F3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» (далее – Правила).</w:t>
      </w:r>
    </w:p>
    <w:p w:rsidR="00975E56" w:rsidRPr="00B76F3E" w:rsidRDefault="00B76F3E" w:rsidP="00B76F3E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2.</w:t>
      </w:r>
      <w:r w:rsidR="00975E56" w:rsidRPr="00B76F3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Договор</w:t>
      </w:r>
      <w:proofErr w:type="gramEnd"/>
      <w:r w:rsidR="00975E56" w:rsidRPr="00B76F3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определяет права и обязанности Сторон, возникающие при осуществлении электронного документооборота (далее – ЭДО) с учетом обеспечения информационной безопасности. </w:t>
      </w:r>
    </w:p>
    <w:p w:rsidR="00975E56" w:rsidRPr="00975E56" w:rsidRDefault="00975E56" w:rsidP="00975E56">
      <w:pPr>
        <w:widowControl w:val="0"/>
        <w:numPr>
          <w:ilvl w:val="0"/>
          <w:numId w:val="18"/>
        </w:numPr>
        <w:shd w:val="clear" w:color="auto" w:fill="FFFFFF"/>
        <w:tabs>
          <w:tab w:val="left" w:pos="350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ПРАВА И ОБЯЗАННОСТИ СТОРОН</w:t>
      </w:r>
    </w:p>
    <w:p w:rsidR="00975E56" w:rsidRPr="00975E56" w:rsidRDefault="00975E56" w:rsidP="00B76F3E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 осуществлении обмена ЭД с использованием СЭДФО Стороны обязуются:</w:t>
      </w:r>
    </w:p>
    <w:p w:rsidR="00975E56" w:rsidRPr="00975E56" w:rsidRDefault="00975E56" w:rsidP="00B76F3E">
      <w:pPr>
        <w:widowControl w:val="0"/>
        <w:numPr>
          <w:ilvl w:val="2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Руководствоваться законодательством Российской Федерации, нормативными актами Министерства финансов Российской Федерации, эксплуатационной документацией на программное обеспечение (далее – ПО) СЭДФО, эксплуатационной документацией на средства криптографической защиты информации (далее – СКЗИ), регламентом уполномоченного удостоверяющего центра (далее УУЦ) и настоящим Договором.</w:t>
      </w:r>
    </w:p>
    <w:p w:rsidR="00975E56" w:rsidRPr="00975E56" w:rsidRDefault="00975E56" w:rsidP="00B76F3E">
      <w:pPr>
        <w:widowControl w:val="0"/>
        <w:numPr>
          <w:ilvl w:val="2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 компрометации закрытых ключей электронных подписей (далее – закрытый ключ подписи) руководствоваться пунктами 37-42 Правил.</w:t>
      </w:r>
    </w:p>
    <w:p w:rsidR="00975E56" w:rsidRPr="00975E56" w:rsidRDefault="00975E56" w:rsidP="00B76F3E">
      <w:pPr>
        <w:widowControl w:val="0"/>
        <w:numPr>
          <w:ilvl w:val="1"/>
          <w:numId w:val="20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Стороны признают, что:</w:t>
      </w:r>
    </w:p>
    <w:p w:rsidR="00975E56" w:rsidRPr="00975E56" w:rsidRDefault="00975E56" w:rsidP="00B76F3E">
      <w:pPr>
        <w:widowControl w:val="0"/>
        <w:numPr>
          <w:ilvl w:val="2"/>
          <w:numId w:val="20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ЭД, сформированные каждой из участвующих в ЭДО Сторон, имеют равную юридическую силу с соответствующими документами на бумажных носителях информации, если они подписаны корректными электронными цифровыми подписями (далее – ЭП) – ЭП лиц, имеющих право подписи соответствующих документов (далее – уполномоченные лица), и для этих ЭП соблюдены следующие условия:</w:t>
      </w:r>
    </w:p>
    <w:p w:rsidR="00975E56" w:rsidRPr="00975E56" w:rsidRDefault="00975E56" w:rsidP="00B76F3E">
      <w:pPr>
        <w:widowControl w:val="0"/>
        <w:numPr>
          <w:ilvl w:val="3"/>
          <w:numId w:val="21"/>
        </w:numPr>
        <w:tabs>
          <w:tab w:val="left" w:pos="35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сертификаты ключей подписей (далее – сертификаты), относящиеся к этим ЭЦП, изданы УУЦ и не утратили силу (действуют) на момент проверки или на момент подписания ЭД;</w:t>
      </w:r>
    </w:p>
    <w:p w:rsidR="00975E56" w:rsidRPr="00975E56" w:rsidRDefault="00975E56" w:rsidP="00B76F3E">
      <w:pPr>
        <w:widowControl w:val="0"/>
        <w:numPr>
          <w:ilvl w:val="3"/>
          <w:numId w:val="21"/>
        </w:numPr>
        <w:tabs>
          <w:tab w:val="left" w:pos="35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подтверждена подлинность этих ЭП в ЭД;</w:t>
      </w:r>
    </w:p>
    <w:p w:rsidR="00975E56" w:rsidRPr="00975E56" w:rsidRDefault="00975E56" w:rsidP="00B76F3E">
      <w:pPr>
        <w:widowControl w:val="0"/>
        <w:numPr>
          <w:ilvl w:val="3"/>
          <w:numId w:val="21"/>
        </w:numPr>
        <w:tabs>
          <w:tab w:val="left" w:pos="35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ЭП имеет уникальный объектный идентификатор Организатора («Для использования в </w:t>
      </w: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>СЭДФО») и используется в соответствии со сведениями, указанными в сертификате.</w:t>
      </w:r>
    </w:p>
    <w:p w:rsidR="00975E56" w:rsidRPr="00975E56" w:rsidRDefault="00975E56" w:rsidP="00B76F3E">
      <w:pPr>
        <w:widowControl w:val="0"/>
        <w:numPr>
          <w:ilvl w:val="2"/>
          <w:numId w:val="22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Применяемые в СЭДФО сертифицированные СКЗИ и ЭП обеспечивают конфиденциальность, целостность и подлинность ЭД при осуществлении Сторонами обмена ЭД с использованием общедоступных каналов связи и нескомпрометированных закрытых ключей подписи уполномоченных лиц.</w:t>
      </w:r>
    </w:p>
    <w:p w:rsidR="00975E56" w:rsidRPr="00975E56" w:rsidRDefault="00975E56" w:rsidP="00B76F3E">
      <w:pPr>
        <w:widowControl w:val="0"/>
        <w:numPr>
          <w:ilvl w:val="2"/>
          <w:numId w:val="23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ЭП в ЭД, при выполнении условий Договора, признаются равнозначными собственноручным подписям уполномоченных лиц. ЭД, подписанные ЭП, имеют равную юридическую силу с документами на бумажных носителях информации, подписанных собственноручными подписями уполномоченных лиц и оформленных в установленном порядке.</w:t>
      </w:r>
    </w:p>
    <w:p w:rsidR="00975E56" w:rsidRPr="00975E56" w:rsidRDefault="00975E56" w:rsidP="00B76F3E">
      <w:pPr>
        <w:widowControl w:val="0"/>
        <w:numPr>
          <w:ilvl w:val="2"/>
          <w:numId w:val="23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ЭД, подписанные ЭП, не являющимися корректными, приему и исполнению не подлежат.</w:t>
      </w:r>
    </w:p>
    <w:p w:rsidR="00975E56" w:rsidRPr="00975E56" w:rsidRDefault="00975E56" w:rsidP="00B76F3E">
      <w:pPr>
        <w:widowControl w:val="0"/>
        <w:numPr>
          <w:ilvl w:val="1"/>
          <w:numId w:val="20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Организатор обязуется:</w:t>
      </w:r>
    </w:p>
    <w:p w:rsidR="00975E56" w:rsidRPr="00975E56" w:rsidRDefault="00975E56" w:rsidP="00B76F3E">
      <w:pPr>
        <w:widowControl w:val="0"/>
        <w:numPr>
          <w:ilvl w:val="2"/>
          <w:numId w:val="20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Предоставить техническое сопровождение, необходимое для организации автоматизированного рабочего места (далее – АРМ) Участника (кроме общесистемного, офисного ПО, СКЗИ и ПО, предоставляемого УУЦ).</w:t>
      </w:r>
    </w:p>
    <w:p w:rsidR="00975E56" w:rsidRPr="00975E56" w:rsidRDefault="00975E56" w:rsidP="00B76F3E">
      <w:pPr>
        <w:widowControl w:val="0"/>
        <w:numPr>
          <w:ilvl w:val="2"/>
          <w:numId w:val="20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Предоставить информацию о технических требованиях, предъявляемых к АРМ Участника, необходимых для подключения к СЭДФО.</w:t>
      </w:r>
    </w:p>
    <w:p w:rsidR="00975E56" w:rsidRPr="00975E56" w:rsidRDefault="00975E56" w:rsidP="00B76F3E">
      <w:pPr>
        <w:widowControl w:val="0"/>
        <w:numPr>
          <w:ilvl w:val="2"/>
          <w:numId w:val="20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Принимать и исполнять оформленные должным образом ЭД Участника СЭДФО в соответствии с настоящим Договором.</w:t>
      </w:r>
    </w:p>
    <w:p w:rsidR="00975E56" w:rsidRPr="00975E56" w:rsidRDefault="00975E56" w:rsidP="00B76F3E">
      <w:pPr>
        <w:widowControl w:val="0"/>
        <w:numPr>
          <w:ilvl w:val="2"/>
          <w:numId w:val="20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Предоставлять Участнику актуальные справочники, используемые в СЭДФО и необходимые для подготовки ЭД.</w:t>
      </w:r>
    </w:p>
    <w:p w:rsidR="00975E56" w:rsidRPr="00975E56" w:rsidRDefault="00975E56" w:rsidP="00B76F3E">
      <w:pPr>
        <w:widowControl w:val="0"/>
        <w:numPr>
          <w:ilvl w:val="2"/>
          <w:numId w:val="20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 изменении порядка и/или правил обработки ЭД, при необходимости, своевременно изменить ПО на АРМ Участника и предоставить откорректированную техническую документацию.</w:t>
      </w:r>
    </w:p>
    <w:p w:rsidR="00975E56" w:rsidRPr="00975E56" w:rsidRDefault="00975E56" w:rsidP="00B76F3E">
      <w:pPr>
        <w:widowControl w:val="0"/>
        <w:numPr>
          <w:ilvl w:val="2"/>
          <w:numId w:val="20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Оказывать Участнику услуги по сопровождению АРМ Участника.</w:t>
      </w:r>
    </w:p>
    <w:p w:rsidR="00975E56" w:rsidRPr="00975E56" w:rsidRDefault="00975E56" w:rsidP="00B76F3E">
      <w:pPr>
        <w:widowControl w:val="0"/>
        <w:numPr>
          <w:ilvl w:val="1"/>
          <w:numId w:val="20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Организатор имеет право:</w:t>
      </w:r>
    </w:p>
    <w:p w:rsidR="00975E56" w:rsidRPr="00975E56" w:rsidRDefault="00975E56" w:rsidP="00B76F3E">
      <w:pPr>
        <w:widowControl w:val="0"/>
        <w:numPr>
          <w:ilvl w:val="2"/>
          <w:numId w:val="20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Отказывать Участнику в приеме, исполнении ЭД с указанием мотивированной причины отказа по основаниям, предусмотренным Правилами.</w:t>
      </w:r>
    </w:p>
    <w:p w:rsidR="00975E56" w:rsidRPr="00975E56" w:rsidRDefault="00975E56" w:rsidP="00B76F3E">
      <w:pPr>
        <w:widowControl w:val="0"/>
        <w:numPr>
          <w:ilvl w:val="2"/>
          <w:numId w:val="20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Приостанавливать обмен ЭД при:</w:t>
      </w:r>
    </w:p>
    <w:p w:rsidR="00975E56" w:rsidRPr="00975E56" w:rsidRDefault="00975E56" w:rsidP="00E00932">
      <w:pPr>
        <w:widowControl w:val="0"/>
        <w:tabs>
          <w:tab w:val="left" w:pos="35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а) несоблюдении Участником требований по передаче ЭД и обеспечению информационной безопасности, предусмотренных законодательством Российской Федерации и условиями настоящего Договора; </w:t>
      </w:r>
    </w:p>
    <w:p w:rsidR="00975E56" w:rsidRPr="00975E56" w:rsidRDefault="00975E56" w:rsidP="00E00932">
      <w:pPr>
        <w:widowControl w:val="0"/>
        <w:tabs>
          <w:tab w:val="left" w:pos="35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б) разрешении спорных ситуаций, а также для выполнения неотложных, аварийных и ремонтно-восстановительных работ на АРМ Организатора с уведомлением Участника о сроках проведения этих работ.</w:t>
      </w:r>
    </w:p>
    <w:p w:rsidR="00975E56" w:rsidRPr="00975E56" w:rsidRDefault="00975E56" w:rsidP="00E00932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 случае невозможности передачи ЭД в СЭДФО Участник оформляет и передает Организатору документы на бумажных носителях или в виде ЭД на магнитном носителе по согласованию с Организатором.</w:t>
      </w:r>
    </w:p>
    <w:p w:rsidR="00975E56" w:rsidRPr="00975E56" w:rsidRDefault="00975E56" w:rsidP="00B76F3E">
      <w:pPr>
        <w:widowControl w:val="0"/>
        <w:numPr>
          <w:ilvl w:val="2"/>
          <w:numId w:val="20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Производить замену ПО СЭДФО. При этом, если замена приводит к необходимости реконфигурации технических средств или общесистемного ПО для АРМ Участника, Организатор обязан сообщить об этом Участнику не менее чем за десять рабочих дней до даты начала работы в новых условиях.</w:t>
      </w:r>
    </w:p>
    <w:p w:rsidR="00975E56" w:rsidRPr="00975E56" w:rsidRDefault="00975E56" w:rsidP="00B76F3E">
      <w:pPr>
        <w:widowControl w:val="0"/>
        <w:numPr>
          <w:ilvl w:val="1"/>
          <w:numId w:val="20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Участник обязуется:</w:t>
      </w:r>
    </w:p>
    <w:p w:rsidR="00975E56" w:rsidRPr="00975E56" w:rsidRDefault="00975E56" w:rsidP="00B76F3E">
      <w:pPr>
        <w:widowControl w:val="0"/>
        <w:numPr>
          <w:ilvl w:val="2"/>
          <w:numId w:val="20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Соблюдать Правила.</w:t>
      </w:r>
    </w:p>
    <w:p w:rsidR="00975E56" w:rsidRPr="00975E56" w:rsidRDefault="00975E56" w:rsidP="00B76F3E">
      <w:pPr>
        <w:widowControl w:val="0"/>
        <w:numPr>
          <w:ilvl w:val="2"/>
          <w:numId w:val="20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Назначать лиц, отвечающих за организацию и обеспечение бесперебойной эксплуатации программно-технических средств АРМ Участника, согласно составу пользователей, определенному в Правилах. Назначение оформляется приказом руководителя Участника.</w:t>
      </w:r>
    </w:p>
    <w:p w:rsidR="00975E56" w:rsidRPr="00975E56" w:rsidRDefault="00975E56" w:rsidP="00B76F3E">
      <w:pPr>
        <w:widowControl w:val="0"/>
        <w:numPr>
          <w:ilvl w:val="2"/>
          <w:numId w:val="20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Передавать Организатору должным образом оформленные ЭД и получать от Организатора электронные сообщения, подтверждающие получение и обработку ЭД. </w:t>
      </w:r>
    </w:p>
    <w:p w:rsidR="00975E56" w:rsidRPr="00975E56" w:rsidRDefault="00975E56" w:rsidP="00B76F3E">
      <w:pPr>
        <w:widowControl w:val="0"/>
        <w:numPr>
          <w:ilvl w:val="2"/>
          <w:numId w:val="20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Не вносить исправления, изменения или дополнения, а также не передавать третьим лицам закрытые ключи подписи, ПО (в том числе СКЗИ и ключевую документацию к ним), и соответствующую техническую документацию, предоставляемые Организатором и УУЦ в соответствии с пунктом 2.3.1 настоящего Договора.</w:t>
      </w:r>
    </w:p>
    <w:p w:rsidR="00975E56" w:rsidRPr="00975E56" w:rsidRDefault="00975E56" w:rsidP="00B76F3E">
      <w:pPr>
        <w:widowControl w:val="0"/>
        <w:numPr>
          <w:ilvl w:val="2"/>
          <w:numId w:val="20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>Получить в УУЦ закрытые и открытые ключи подписи в случае компрометации действующих закрытых ключей подписи или за десять рабочих дней до истечения срока действия сертификатов.</w:t>
      </w:r>
    </w:p>
    <w:p w:rsidR="00975E56" w:rsidRPr="00975E56" w:rsidRDefault="00975E56" w:rsidP="00B76F3E">
      <w:pPr>
        <w:widowControl w:val="0"/>
        <w:numPr>
          <w:ilvl w:val="2"/>
          <w:numId w:val="20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Исполнять требования по обеспечению информационной безопасности АРМ Участника, изложенные в разделе </w:t>
      </w: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ru-RU"/>
        </w:rPr>
        <w:t>IV</w:t>
      </w: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Правил. </w:t>
      </w:r>
    </w:p>
    <w:p w:rsidR="00975E56" w:rsidRPr="00975E56" w:rsidRDefault="00975E56" w:rsidP="00B76F3E">
      <w:pPr>
        <w:widowControl w:val="0"/>
        <w:numPr>
          <w:ilvl w:val="2"/>
          <w:numId w:val="20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Соблюдать требования предоставленной Организатором документации.</w:t>
      </w:r>
    </w:p>
    <w:p w:rsidR="00975E56" w:rsidRPr="00975E56" w:rsidRDefault="00975E56" w:rsidP="00B76F3E">
      <w:pPr>
        <w:widowControl w:val="0"/>
        <w:numPr>
          <w:ilvl w:val="2"/>
          <w:numId w:val="20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 случае неработоспособности АРМ Участника, произошедшей по вине Участника, а также в случае необходимости переноса ПО АРМ Участника на другое аппаратное обеспечение, Участник обязуется в срок не более трех рабочих дней обеспечить работоспособность АРМ Участника. При невозможности восстановления работоспособности АРМ участника в указанный срок, Участник обязуется за свой счет доставить на территорию Организатора аппаратное обеспечение, соответствующее заявленным техническим параметрам, для замены Организатором ПО АРМ Участника.</w:t>
      </w:r>
    </w:p>
    <w:p w:rsidR="00975E56" w:rsidRPr="00975E56" w:rsidRDefault="00975E56" w:rsidP="00B76F3E">
      <w:pPr>
        <w:widowControl w:val="0"/>
        <w:numPr>
          <w:ilvl w:val="1"/>
          <w:numId w:val="20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Участник имеет право:</w:t>
      </w:r>
    </w:p>
    <w:p w:rsidR="00975E56" w:rsidRPr="00975E56" w:rsidRDefault="00975E56" w:rsidP="00B76F3E">
      <w:pPr>
        <w:widowControl w:val="0"/>
        <w:numPr>
          <w:ilvl w:val="2"/>
          <w:numId w:val="20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Требовать от Организатора исполнения принятых от Участника ЭД.</w:t>
      </w:r>
    </w:p>
    <w:p w:rsidR="00975E56" w:rsidRPr="00975E56" w:rsidRDefault="00975E56" w:rsidP="00B76F3E">
      <w:pPr>
        <w:widowControl w:val="0"/>
        <w:numPr>
          <w:ilvl w:val="2"/>
          <w:numId w:val="20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Требовать от Организатора приостановления исполнения (обработки) всех ЭД в случаях компрометации закрытых ключей подписи Участника.</w:t>
      </w:r>
    </w:p>
    <w:p w:rsidR="00975E56" w:rsidRPr="00975E56" w:rsidRDefault="00975E56" w:rsidP="00B76F3E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975E56" w:rsidRPr="00975E56" w:rsidRDefault="00975E56" w:rsidP="00B76F3E">
      <w:pPr>
        <w:widowControl w:val="0"/>
        <w:numPr>
          <w:ilvl w:val="0"/>
          <w:numId w:val="20"/>
        </w:numPr>
        <w:shd w:val="clear" w:color="auto" w:fill="FFFFFF"/>
        <w:tabs>
          <w:tab w:val="left" w:pos="35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ОТВЕТСТВЕННОСТЬ СТОРОН</w:t>
      </w:r>
    </w:p>
    <w:p w:rsidR="00975E56" w:rsidRPr="00975E56" w:rsidRDefault="00975E56" w:rsidP="00B76F3E">
      <w:pPr>
        <w:widowControl w:val="0"/>
        <w:shd w:val="clear" w:color="auto" w:fill="FFFFFF"/>
        <w:tabs>
          <w:tab w:val="left" w:pos="35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975E56" w:rsidRPr="00975E56" w:rsidRDefault="00975E56" w:rsidP="00B76F3E">
      <w:pPr>
        <w:widowControl w:val="0"/>
        <w:numPr>
          <w:ilvl w:val="1"/>
          <w:numId w:val="20"/>
        </w:numPr>
        <w:tabs>
          <w:tab w:val="left" w:pos="350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75E56" w:rsidRPr="00975E56" w:rsidRDefault="00975E56" w:rsidP="00B76F3E">
      <w:pPr>
        <w:widowControl w:val="0"/>
        <w:numPr>
          <w:ilvl w:val="1"/>
          <w:numId w:val="20"/>
        </w:numPr>
        <w:tabs>
          <w:tab w:val="left" w:pos="350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Каждая из Сторон несет ответственность за содержание всех ЭД, предусмотренных настоящим Договором, подписанных ЭП уполномоченных лиц Сторон.</w:t>
      </w:r>
    </w:p>
    <w:p w:rsidR="00975E56" w:rsidRPr="00975E56" w:rsidRDefault="00975E56" w:rsidP="00B76F3E">
      <w:pPr>
        <w:widowControl w:val="0"/>
        <w:numPr>
          <w:ilvl w:val="1"/>
          <w:numId w:val="20"/>
        </w:numPr>
        <w:tabs>
          <w:tab w:val="left" w:pos="350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Стороны не несут ответственность за возможные временные задержки исполнения и/или искажения ЭД, возникающие по вине лиц, предоставляющих услуги связи для использования в СЭДФО.</w:t>
      </w:r>
    </w:p>
    <w:p w:rsidR="00975E56" w:rsidRPr="00975E56" w:rsidRDefault="00975E56" w:rsidP="00B76F3E">
      <w:pPr>
        <w:widowControl w:val="0"/>
        <w:numPr>
          <w:ilvl w:val="1"/>
          <w:numId w:val="20"/>
        </w:numPr>
        <w:tabs>
          <w:tab w:val="left" w:pos="350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Организатор не несет ответственность за убытки Участника, возникшие вследствие несвоевременного контроля Участником электронных сообщений, подтверждающих получение и обработку ЭД, неисполнения Участником ЭД, а также за несоблюдение Участником мер по обеспечению защиты от несанкционированного доступа к информации, в том числе и закрытым ключам подписи, на АРМ Участника.</w:t>
      </w:r>
    </w:p>
    <w:p w:rsidR="00975E56" w:rsidRPr="00975E56" w:rsidRDefault="00975E56" w:rsidP="00B76F3E">
      <w:pPr>
        <w:widowControl w:val="0"/>
        <w:numPr>
          <w:ilvl w:val="1"/>
          <w:numId w:val="20"/>
        </w:numPr>
        <w:tabs>
          <w:tab w:val="left" w:pos="350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Сторона не несет ответственность за убытки другой Стороны, возникшие вследствие несвоевременного сообщения о компрометации закрытых ключей подписи представителями другой Стороны, участвующими в СЭДФО. </w:t>
      </w:r>
    </w:p>
    <w:p w:rsidR="00975E56" w:rsidRPr="00975E56" w:rsidRDefault="00975E56" w:rsidP="00B76F3E">
      <w:pPr>
        <w:widowControl w:val="0"/>
        <w:numPr>
          <w:ilvl w:val="1"/>
          <w:numId w:val="20"/>
        </w:numPr>
        <w:tabs>
          <w:tab w:val="left" w:pos="350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Участник несет ответственность за соблюдение требований предоставленной Организатором документации.</w:t>
      </w:r>
    </w:p>
    <w:p w:rsidR="00975E56" w:rsidRPr="00975E56" w:rsidRDefault="00975E56" w:rsidP="00B76F3E">
      <w:pPr>
        <w:widowControl w:val="0"/>
        <w:tabs>
          <w:tab w:val="left" w:pos="350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975E56" w:rsidRPr="00975E56" w:rsidRDefault="00975E56" w:rsidP="00B76F3E">
      <w:pPr>
        <w:widowControl w:val="0"/>
        <w:numPr>
          <w:ilvl w:val="0"/>
          <w:numId w:val="20"/>
        </w:numPr>
        <w:shd w:val="clear" w:color="auto" w:fill="FFFFFF"/>
        <w:tabs>
          <w:tab w:val="left" w:pos="35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ПОРЯДОК РАЗРЕШЕНИЯ КОНФЛИКТНЫХ СИТУАЦИЙ</w:t>
      </w:r>
    </w:p>
    <w:p w:rsidR="00975E56" w:rsidRPr="00975E56" w:rsidRDefault="00975E56" w:rsidP="00B76F3E">
      <w:pPr>
        <w:widowControl w:val="0"/>
        <w:shd w:val="clear" w:color="auto" w:fill="FFFFFF"/>
        <w:tabs>
          <w:tab w:val="left" w:pos="35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975E56" w:rsidRPr="00975E56" w:rsidRDefault="00975E56" w:rsidP="00B76F3E">
      <w:pPr>
        <w:widowControl w:val="0"/>
        <w:numPr>
          <w:ilvl w:val="1"/>
          <w:numId w:val="20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 возникновении конфликтных ситуаций, возникающих в ходе обмена ЭД между Сторонами, они подлежат разрешению в порядке, установленном Правилами.</w:t>
      </w:r>
    </w:p>
    <w:p w:rsidR="00975E56" w:rsidRPr="00975E56" w:rsidRDefault="00975E56" w:rsidP="00B76F3E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975E56" w:rsidRPr="00975E56" w:rsidRDefault="00975E56" w:rsidP="00B76F3E">
      <w:pPr>
        <w:widowControl w:val="0"/>
        <w:numPr>
          <w:ilvl w:val="0"/>
          <w:numId w:val="20"/>
        </w:numPr>
        <w:shd w:val="clear" w:color="auto" w:fill="FFFFFF"/>
        <w:tabs>
          <w:tab w:val="left" w:pos="35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СРОК ДЕЙСТВИЯ ДОГОВОРА, ПОРЯДОК ЕГО ИЗМЕНЕНИЯ И РАСТОРЖЕНИЯ</w:t>
      </w:r>
    </w:p>
    <w:p w:rsidR="00975E56" w:rsidRPr="00975E56" w:rsidRDefault="00975E56" w:rsidP="00B76F3E">
      <w:pPr>
        <w:widowControl w:val="0"/>
        <w:shd w:val="clear" w:color="auto" w:fill="FFFFFF"/>
        <w:tabs>
          <w:tab w:val="left" w:pos="35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975E56" w:rsidRPr="00975E56" w:rsidRDefault="00975E56" w:rsidP="00B76F3E">
      <w:pPr>
        <w:widowControl w:val="0"/>
        <w:numPr>
          <w:ilvl w:val="1"/>
          <w:numId w:val="20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Настоящий Договор заключается на неопределенный срок и вступает в силу с даты его подписания Сторонами.</w:t>
      </w:r>
    </w:p>
    <w:p w:rsidR="00975E56" w:rsidRPr="00975E56" w:rsidRDefault="00975E56" w:rsidP="00B76F3E">
      <w:pPr>
        <w:widowControl w:val="0"/>
        <w:numPr>
          <w:ilvl w:val="1"/>
          <w:numId w:val="20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Срок начала исполнения обязательств по договору определяется Организатором при условии обязательного уведомления Участника (в срок не менее чем за пять рабочих дней до даты начала исполнения обязательств по настоящему Договору).</w:t>
      </w:r>
    </w:p>
    <w:p w:rsidR="00975E56" w:rsidRPr="00975E56" w:rsidRDefault="00975E56" w:rsidP="00B76F3E">
      <w:pPr>
        <w:widowControl w:val="0"/>
        <w:numPr>
          <w:ilvl w:val="1"/>
          <w:numId w:val="20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 случае принятия уполномоченным государственным органом нормативного акта по </w:t>
      </w: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>вопросам, регулируемым настоящим Договором, соответствующие положения Договора подлежат изменению по инициативе одной из Сторон.</w:t>
      </w:r>
    </w:p>
    <w:p w:rsidR="00975E56" w:rsidRPr="00975E56" w:rsidRDefault="00975E56" w:rsidP="00B76F3E">
      <w:pPr>
        <w:widowControl w:val="0"/>
        <w:numPr>
          <w:ilvl w:val="1"/>
          <w:numId w:val="20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Настоящий Договор может быть расторгнут по письменному соглашению Сторон.</w:t>
      </w:r>
    </w:p>
    <w:p w:rsidR="00975E56" w:rsidRPr="00975E56" w:rsidRDefault="00975E56" w:rsidP="00B76F3E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975E56" w:rsidRPr="00975E56" w:rsidRDefault="00975E56" w:rsidP="00B76F3E">
      <w:pPr>
        <w:widowControl w:val="0"/>
        <w:numPr>
          <w:ilvl w:val="0"/>
          <w:numId w:val="20"/>
        </w:numPr>
        <w:shd w:val="clear" w:color="auto" w:fill="FFFFFF"/>
        <w:tabs>
          <w:tab w:val="left" w:pos="35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ДОПОЛНИТЕЛЬНЫЕ УСЛОВИЯ</w:t>
      </w:r>
    </w:p>
    <w:p w:rsidR="00975E56" w:rsidRPr="00975E56" w:rsidRDefault="00975E56" w:rsidP="00B76F3E">
      <w:pPr>
        <w:widowControl w:val="0"/>
        <w:shd w:val="clear" w:color="auto" w:fill="FFFFFF"/>
        <w:tabs>
          <w:tab w:val="left" w:pos="35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975E56" w:rsidRPr="00975E56" w:rsidRDefault="00975E56" w:rsidP="00B76F3E">
      <w:pPr>
        <w:widowControl w:val="0"/>
        <w:numPr>
          <w:ilvl w:val="1"/>
          <w:numId w:val="20"/>
        </w:numPr>
        <w:tabs>
          <w:tab w:val="left" w:pos="35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Обмен ЭД при осуществлении ЭДО Стороны осуществляют на безвозмездной основе.</w:t>
      </w:r>
    </w:p>
    <w:p w:rsidR="00975E56" w:rsidRPr="00975E56" w:rsidRDefault="00975E56" w:rsidP="00B76F3E">
      <w:pPr>
        <w:widowControl w:val="0"/>
        <w:numPr>
          <w:ilvl w:val="1"/>
          <w:numId w:val="20"/>
        </w:numPr>
        <w:tabs>
          <w:tab w:val="left" w:pos="35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Все изменения и дополнения к настоящему Договору имеют юридическую силу и являются действительными, если они составлены в письменном виде и подписаны Сторонами.</w:t>
      </w:r>
    </w:p>
    <w:p w:rsidR="00975E56" w:rsidRPr="00975E56" w:rsidRDefault="00975E56" w:rsidP="00B76F3E">
      <w:pPr>
        <w:widowControl w:val="0"/>
        <w:numPr>
          <w:ilvl w:val="1"/>
          <w:numId w:val="20"/>
        </w:numPr>
        <w:tabs>
          <w:tab w:val="left" w:pos="35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Настоящий Договор составлен в двух экземплярах, подписанных обеими Сторонами. Оба экземпляра идентичны друг другу и имеют равную юридическую силу. У каждой Стороны находится по одному экземпляру. Договор содержит окончательные и полные условия соглашения Сторон и заменяет всю предшествующую переписку и предварительные переговоры Сторон по его предмету. </w:t>
      </w:r>
    </w:p>
    <w:p w:rsidR="00975E56" w:rsidRPr="00975E56" w:rsidRDefault="00975E56" w:rsidP="00975E56">
      <w:pPr>
        <w:widowControl w:val="0"/>
        <w:tabs>
          <w:tab w:val="left" w:pos="35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975E56" w:rsidRPr="00975E56" w:rsidRDefault="00975E56" w:rsidP="00975E56">
      <w:pPr>
        <w:widowControl w:val="0"/>
        <w:numPr>
          <w:ilvl w:val="0"/>
          <w:numId w:val="20"/>
        </w:numPr>
        <w:shd w:val="clear" w:color="auto" w:fill="FFFFFF"/>
        <w:tabs>
          <w:tab w:val="left" w:pos="35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РЕКВИЗИТЫ И ПОДПИСИ СТОРОН</w:t>
      </w:r>
    </w:p>
    <w:p w:rsidR="00975E56" w:rsidRPr="00975E56" w:rsidRDefault="00975E56" w:rsidP="00975E5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5244"/>
      </w:tblGrid>
      <w:tr w:rsidR="00975E56" w:rsidRPr="00975E56" w:rsidTr="003D039A">
        <w:tc>
          <w:tcPr>
            <w:tcW w:w="5070" w:type="dxa"/>
          </w:tcPr>
          <w:p w:rsidR="00975E56" w:rsidRPr="00975E56" w:rsidRDefault="00975E56" w:rsidP="00975E56">
            <w:pPr>
              <w:tabs>
                <w:tab w:val="left" w:pos="350"/>
              </w:tabs>
              <w:rPr>
                <w:b/>
                <w:spacing w:val="-2"/>
                <w:sz w:val="24"/>
                <w:szCs w:val="24"/>
              </w:rPr>
            </w:pPr>
            <w:r w:rsidRPr="00975E56">
              <w:rPr>
                <w:b/>
                <w:spacing w:val="-3"/>
                <w:sz w:val="24"/>
                <w:szCs w:val="24"/>
              </w:rPr>
              <w:t>Организатор:</w:t>
            </w:r>
          </w:p>
        </w:tc>
        <w:tc>
          <w:tcPr>
            <w:tcW w:w="5244" w:type="dxa"/>
          </w:tcPr>
          <w:p w:rsidR="00975E56" w:rsidRPr="00975E56" w:rsidRDefault="00975E56" w:rsidP="00975E56">
            <w:pPr>
              <w:tabs>
                <w:tab w:val="left" w:pos="350"/>
              </w:tabs>
              <w:rPr>
                <w:b/>
                <w:spacing w:val="-2"/>
                <w:sz w:val="24"/>
                <w:szCs w:val="24"/>
              </w:rPr>
            </w:pPr>
            <w:r w:rsidRPr="00975E56">
              <w:rPr>
                <w:b/>
                <w:spacing w:val="-5"/>
                <w:sz w:val="24"/>
                <w:szCs w:val="24"/>
              </w:rPr>
              <w:t>Участник:</w:t>
            </w:r>
          </w:p>
        </w:tc>
      </w:tr>
      <w:tr w:rsidR="00975E56" w:rsidRPr="00975E56" w:rsidTr="003D0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75E56" w:rsidRPr="00975E56" w:rsidRDefault="00975E56" w:rsidP="00975E56">
            <w:pPr>
              <w:rPr>
                <w:sz w:val="24"/>
                <w:szCs w:val="24"/>
              </w:rPr>
            </w:pPr>
          </w:p>
          <w:p w:rsidR="00975E56" w:rsidRPr="00AF1DFE" w:rsidRDefault="00975E56" w:rsidP="00975E56">
            <w:pPr>
              <w:rPr>
                <w:sz w:val="24"/>
                <w:szCs w:val="24"/>
              </w:rPr>
            </w:pPr>
            <w:r w:rsidRPr="00975E56">
              <w:rPr>
                <w:sz w:val="24"/>
                <w:szCs w:val="24"/>
              </w:rPr>
              <w:t xml:space="preserve">Финансовый отдел администрации </w:t>
            </w:r>
            <w:r w:rsidR="00AD69FA">
              <w:rPr>
                <w:sz w:val="24"/>
                <w:szCs w:val="24"/>
              </w:rPr>
              <w:t>Стариц</w:t>
            </w:r>
            <w:r w:rsidRPr="00975E56">
              <w:rPr>
                <w:sz w:val="24"/>
                <w:szCs w:val="24"/>
              </w:rPr>
              <w:t>кого района</w:t>
            </w:r>
          </w:p>
          <w:p w:rsidR="00AF1DFE" w:rsidRDefault="00975E56" w:rsidP="00975E56">
            <w:pPr>
              <w:rPr>
                <w:sz w:val="24"/>
                <w:szCs w:val="24"/>
              </w:rPr>
            </w:pPr>
            <w:r w:rsidRPr="00975E56">
              <w:rPr>
                <w:sz w:val="24"/>
                <w:szCs w:val="24"/>
              </w:rPr>
              <w:t xml:space="preserve">Адрес: </w:t>
            </w:r>
            <w:proofErr w:type="spellStart"/>
            <w:r w:rsidR="00AF1DFE">
              <w:rPr>
                <w:sz w:val="24"/>
                <w:szCs w:val="24"/>
              </w:rPr>
              <w:t>г.Старица</w:t>
            </w:r>
            <w:proofErr w:type="spellEnd"/>
            <w:r w:rsidR="00AF1DFE">
              <w:rPr>
                <w:sz w:val="24"/>
                <w:szCs w:val="24"/>
              </w:rPr>
              <w:t xml:space="preserve">, </w:t>
            </w:r>
            <w:proofErr w:type="spellStart"/>
            <w:r w:rsidR="00AF1DFE">
              <w:rPr>
                <w:sz w:val="24"/>
                <w:szCs w:val="24"/>
              </w:rPr>
              <w:t>ул.Советская</w:t>
            </w:r>
            <w:proofErr w:type="spellEnd"/>
            <w:r w:rsidR="00AF1DFE">
              <w:rPr>
                <w:sz w:val="24"/>
                <w:szCs w:val="24"/>
              </w:rPr>
              <w:t>, д.6</w:t>
            </w:r>
          </w:p>
          <w:p w:rsidR="00975E56" w:rsidRPr="00975E56" w:rsidRDefault="00975E56" w:rsidP="00975E56">
            <w:pPr>
              <w:rPr>
                <w:sz w:val="24"/>
                <w:szCs w:val="24"/>
              </w:rPr>
            </w:pPr>
            <w:r w:rsidRPr="00975E56">
              <w:rPr>
                <w:sz w:val="24"/>
                <w:szCs w:val="24"/>
              </w:rPr>
              <w:t>ОГРН</w:t>
            </w:r>
            <w:r w:rsidR="00DD3480">
              <w:rPr>
                <w:sz w:val="24"/>
                <w:szCs w:val="24"/>
              </w:rPr>
              <w:t xml:space="preserve"> 1026901853000</w:t>
            </w:r>
          </w:p>
          <w:p w:rsidR="00DD3480" w:rsidRDefault="00975E56" w:rsidP="00975E56">
            <w:pPr>
              <w:rPr>
                <w:sz w:val="24"/>
                <w:szCs w:val="24"/>
              </w:rPr>
            </w:pPr>
            <w:r w:rsidRPr="00975E56">
              <w:rPr>
                <w:sz w:val="24"/>
                <w:szCs w:val="24"/>
              </w:rPr>
              <w:t>ИНН</w:t>
            </w:r>
            <w:r w:rsidR="00DD3480">
              <w:rPr>
                <w:sz w:val="24"/>
                <w:szCs w:val="24"/>
              </w:rPr>
              <w:t xml:space="preserve"> 6942000856</w:t>
            </w:r>
          </w:p>
          <w:p w:rsidR="00975E56" w:rsidRPr="00975E56" w:rsidRDefault="00DD3480" w:rsidP="00975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694201001</w:t>
            </w:r>
          </w:p>
          <w:p w:rsidR="00365CB0" w:rsidRDefault="00365CB0" w:rsidP="00365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012809106</w:t>
            </w:r>
          </w:p>
          <w:p w:rsidR="00365CB0" w:rsidRDefault="00365CB0" w:rsidP="00365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</w:t>
            </w:r>
            <w:proofErr w:type="gramStart"/>
            <w:r>
              <w:rPr>
                <w:sz w:val="24"/>
                <w:szCs w:val="24"/>
              </w:rPr>
              <w:t>с  03100643000000013600</w:t>
            </w:r>
            <w:proofErr w:type="gramEnd"/>
          </w:p>
          <w:p w:rsidR="00365CB0" w:rsidRDefault="00365CB0" w:rsidP="00365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gramStart"/>
            <w:r>
              <w:rPr>
                <w:sz w:val="24"/>
                <w:szCs w:val="24"/>
              </w:rPr>
              <w:t>с  40102810545370000029</w:t>
            </w:r>
            <w:proofErr w:type="gramEnd"/>
          </w:p>
          <w:p w:rsidR="00365CB0" w:rsidRDefault="00365CB0" w:rsidP="00365CB0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л/</w:t>
            </w:r>
            <w:proofErr w:type="spellStart"/>
            <w:r>
              <w:rPr>
                <w:spacing w:val="-2"/>
                <w:sz w:val="24"/>
                <w:szCs w:val="24"/>
              </w:rPr>
              <w:t>сч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04363018340</w:t>
            </w:r>
          </w:p>
          <w:p w:rsidR="00975E56" w:rsidRDefault="00975E56" w:rsidP="00143BF3">
            <w:pPr>
              <w:rPr>
                <w:rFonts w:ascii="Courier New" w:hAnsi="Courier New" w:cs="Courier New"/>
                <w:b/>
                <w:spacing w:val="-2"/>
                <w:sz w:val="24"/>
                <w:szCs w:val="24"/>
              </w:rPr>
            </w:pPr>
          </w:p>
          <w:p w:rsidR="00143BF3" w:rsidRPr="00975E56" w:rsidRDefault="00143BF3" w:rsidP="00143BF3">
            <w:pPr>
              <w:rPr>
                <w:rFonts w:ascii="Courier New" w:hAnsi="Courier New" w:cs="Courier New"/>
                <w:b/>
                <w:spacing w:val="-2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75E56" w:rsidRPr="00975E56" w:rsidRDefault="00975E56" w:rsidP="00975E56">
            <w:pPr>
              <w:tabs>
                <w:tab w:val="center" w:pos="4961"/>
              </w:tabs>
              <w:ind w:left="108"/>
              <w:rPr>
                <w:sz w:val="24"/>
                <w:szCs w:val="24"/>
              </w:rPr>
            </w:pPr>
          </w:p>
          <w:p w:rsidR="00975E56" w:rsidRPr="00975E56" w:rsidRDefault="00975E56" w:rsidP="00975E56">
            <w:pPr>
              <w:tabs>
                <w:tab w:val="center" w:pos="4961"/>
              </w:tabs>
              <w:ind w:left="108"/>
              <w:rPr>
                <w:sz w:val="24"/>
                <w:szCs w:val="24"/>
              </w:rPr>
            </w:pPr>
            <w:r w:rsidRPr="00975E56">
              <w:rPr>
                <w:sz w:val="24"/>
                <w:szCs w:val="24"/>
              </w:rPr>
              <w:t>Адрес:</w:t>
            </w:r>
          </w:p>
          <w:p w:rsidR="00975E56" w:rsidRPr="00975E56" w:rsidRDefault="00975E56" w:rsidP="00975E56">
            <w:pPr>
              <w:tabs>
                <w:tab w:val="center" w:pos="4961"/>
              </w:tabs>
              <w:ind w:left="108"/>
              <w:rPr>
                <w:sz w:val="24"/>
                <w:szCs w:val="24"/>
              </w:rPr>
            </w:pPr>
            <w:r w:rsidRPr="00975E56">
              <w:rPr>
                <w:sz w:val="24"/>
                <w:szCs w:val="24"/>
              </w:rPr>
              <w:t>ОГРН</w:t>
            </w:r>
          </w:p>
          <w:p w:rsidR="00975E56" w:rsidRPr="00975E56" w:rsidRDefault="00975E56" w:rsidP="00975E56">
            <w:pPr>
              <w:tabs>
                <w:tab w:val="center" w:pos="4961"/>
              </w:tabs>
              <w:ind w:left="108"/>
              <w:rPr>
                <w:sz w:val="24"/>
                <w:szCs w:val="24"/>
              </w:rPr>
            </w:pPr>
            <w:r w:rsidRPr="00975E56">
              <w:rPr>
                <w:sz w:val="24"/>
                <w:szCs w:val="24"/>
              </w:rPr>
              <w:t>ИНН</w:t>
            </w:r>
          </w:p>
          <w:p w:rsidR="00975E56" w:rsidRPr="00975E56" w:rsidRDefault="00975E56" w:rsidP="00975E56">
            <w:pPr>
              <w:tabs>
                <w:tab w:val="center" w:pos="4961"/>
              </w:tabs>
              <w:ind w:left="108"/>
              <w:rPr>
                <w:sz w:val="24"/>
                <w:szCs w:val="24"/>
              </w:rPr>
            </w:pPr>
            <w:r w:rsidRPr="00975E56">
              <w:rPr>
                <w:sz w:val="24"/>
                <w:szCs w:val="24"/>
              </w:rPr>
              <w:t>КПП</w:t>
            </w:r>
          </w:p>
          <w:p w:rsidR="00975E56" w:rsidRPr="00975E56" w:rsidRDefault="00975E56" w:rsidP="00975E56">
            <w:pPr>
              <w:tabs>
                <w:tab w:val="center" w:pos="4961"/>
              </w:tabs>
              <w:ind w:left="108"/>
              <w:rPr>
                <w:sz w:val="24"/>
                <w:szCs w:val="24"/>
              </w:rPr>
            </w:pPr>
            <w:r w:rsidRPr="00975E56">
              <w:rPr>
                <w:sz w:val="24"/>
                <w:szCs w:val="24"/>
              </w:rPr>
              <w:t>БИК</w:t>
            </w:r>
          </w:p>
          <w:p w:rsidR="00975E56" w:rsidRPr="00975E56" w:rsidRDefault="00975E56" w:rsidP="00975E56">
            <w:pPr>
              <w:tabs>
                <w:tab w:val="center" w:pos="4961"/>
              </w:tabs>
              <w:ind w:left="108"/>
              <w:rPr>
                <w:sz w:val="24"/>
                <w:szCs w:val="24"/>
              </w:rPr>
            </w:pPr>
            <w:r w:rsidRPr="00975E56">
              <w:rPr>
                <w:sz w:val="24"/>
                <w:szCs w:val="24"/>
              </w:rPr>
              <w:t>р/с</w:t>
            </w:r>
          </w:p>
          <w:p w:rsidR="00975E56" w:rsidRPr="00975E56" w:rsidRDefault="00975E56" w:rsidP="00975E56">
            <w:pPr>
              <w:tabs>
                <w:tab w:val="center" w:pos="4961"/>
              </w:tabs>
              <w:ind w:left="108"/>
              <w:rPr>
                <w:b/>
                <w:spacing w:val="-2"/>
                <w:sz w:val="24"/>
                <w:szCs w:val="24"/>
              </w:rPr>
            </w:pPr>
            <w:r w:rsidRPr="00975E56">
              <w:rPr>
                <w:sz w:val="24"/>
                <w:szCs w:val="24"/>
              </w:rPr>
              <w:t>л/с</w:t>
            </w:r>
          </w:p>
        </w:tc>
      </w:tr>
    </w:tbl>
    <w:p w:rsidR="00975E56" w:rsidRPr="00975E56" w:rsidRDefault="00975E56" w:rsidP="00975E56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5244"/>
      </w:tblGrid>
      <w:tr w:rsidR="00975E56" w:rsidRPr="00975E56" w:rsidTr="003D039A">
        <w:trPr>
          <w:trHeight w:val="1276"/>
        </w:trPr>
        <w:tc>
          <w:tcPr>
            <w:tcW w:w="5070" w:type="dxa"/>
          </w:tcPr>
          <w:p w:rsidR="00975E56" w:rsidRPr="00975E56" w:rsidRDefault="00975E56" w:rsidP="00975E56">
            <w:pPr>
              <w:jc w:val="center"/>
              <w:rPr>
                <w:sz w:val="24"/>
                <w:szCs w:val="24"/>
              </w:rPr>
            </w:pPr>
            <w:r w:rsidRPr="00975E56">
              <w:rPr>
                <w:sz w:val="24"/>
                <w:szCs w:val="24"/>
              </w:rPr>
              <w:t>___________________ __________</w:t>
            </w:r>
          </w:p>
          <w:p w:rsidR="00975E56" w:rsidRPr="00975E56" w:rsidRDefault="00975E56" w:rsidP="00975E56">
            <w:pPr>
              <w:jc w:val="center"/>
              <w:rPr>
                <w:sz w:val="24"/>
                <w:szCs w:val="24"/>
              </w:rPr>
            </w:pPr>
            <w:r w:rsidRPr="00975E56">
              <w:rPr>
                <w:sz w:val="24"/>
                <w:szCs w:val="24"/>
              </w:rPr>
              <w:t xml:space="preserve">«___» _________________ </w:t>
            </w:r>
            <w:r w:rsidR="00AF1DFE">
              <w:rPr>
                <w:sz w:val="24"/>
                <w:szCs w:val="24"/>
              </w:rPr>
              <w:t>2021</w:t>
            </w:r>
            <w:r w:rsidRPr="00975E56">
              <w:rPr>
                <w:sz w:val="24"/>
                <w:szCs w:val="24"/>
              </w:rPr>
              <w:t xml:space="preserve"> г.</w:t>
            </w:r>
          </w:p>
          <w:p w:rsidR="00975E56" w:rsidRPr="00975E56" w:rsidRDefault="00975E56" w:rsidP="00975E56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75E56" w:rsidRPr="00975E56" w:rsidRDefault="00975E56" w:rsidP="00975E56">
            <w:pPr>
              <w:jc w:val="center"/>
              <w:rPr>
                <w:sz w:val="24"/>
                <w:szCs w:val="24"/>
              </w:rPr>
            </w:pPr>
            <w:r w:rsidRPr="00975E56">
              <w:rPr>
                <w:sz w:val="24"/>
                <w:szCs w:val="24"/>
              </w:rPr>
              <w:t>___________________ _________</w:t>
            </w:r>
          </w:p>
          <w:p w:rsidR="00975E56" w:rsidRPr="00975E56" w:rsidRDefault="00975E56" w:rsidP="00975E56">
            <w:pPr>
              <w:jc w:val="center"/>
              <w:rPr>
                <w:sz w:val="24"/>
                <w:szCs w:val="24"/>
              </w:rPr>
            </w:pPr>
            <w:r w:rsidRPr="00975E56">
              <w:rPr>
                <w:sz w:val="24"/>
                <w:szCs w:val="24"/>
              </w:rPr>
              <w:t xml:space="preserve">«___» _________________ </w:t>
            </w:r>
            <w:r w:rsidR="00AF1DFE">
              <w:rPr>
                <w:sz w:val="24"/>
                <w:szCs w:val="24"/>
              </w:rPr>
              <w:t>2021</w:t>
            </w:r>
            <w:r w:rsidRPr="00975E56">
              <w:rPr>
                <w:sz w:val="24"/>
                <w:szCs w:val="24"/>
              </w:rPr>
              <w:t xml:space="preserve"> г.</w:t>
            </w:r>
          </w:p>
          <w:p w:rsidR="00975E56" w:rsidRPr="00975E56" w:rsidRDefault="00975E56" w:rsidP="00975E56">
            <w:pPr>
              <w:rPr>
                <w:sz w:val="24"/>
                <w:szCs w:val="24"/>
              </w:rPr>
            </w:pPr>
          </w:p>
        </w:tc>
      </w:tr>
      <w:tr w:rsidR="00975E56" w:rsidRPr="00975E56" w:rsidTr="003D039A">
        <w:tc>
          <w:tcPr>
            <w:tcW w:w="5070" w:type="dxa"/>
          </w:tcPr>
          <w:p w:rsidR="00975E56" w:rsidRPr="00975E56" w:rsidRDefault="00975E56" w:rsidP="00975E56">
            <w:pPr>
              <w:jc w:val="center"/>
              <w:rPr>
                <w:sz w:val="24"/>
                <w:szCs w:val="24"/>
              </w:rPr>
            </w:pPr>
            <w:r w:rsidRPr="00975E56">
              <w:rPr>
                <w:sz w:val="24"/>
                <w:szCs w:val="24"/>
              </w:rPr>
              <w:t>М.П.</w:t>
            </w:r>
          </w:p>
        </w:tc>
        <w:tc>
          <w:tcPr>
            <w:tcW w:w="5244" w:type="dxa"/>
          </w:tcPr>
          <w:p w:rsidR="00975E56" w:rsidRPr="00975E56" w:rsidRDefault="00975E56" w:rsidP="00975E56">
            <w:pPr>
              <w:jc w:val="center"/>
              <w:rPr>
                <w:sz w:val="24"/>
                <w:szCs w:val="24"/>
              </w:rPr>
            </w:pPr>
            <w:r w:rsidRPr="00975E56">
              <w:rPr>
                <w:sz w:val="24"/>
                <w:szCs w:val="24"/>
              </w:rPr>
              <w:t>М.П.</w:t>
            </w:r>
          </w:p>
        </w:tc>
      </w:tr>
    </w:tbl>
    <w:p w:rsidR="00975E56" w:rsidRPr="00975E56" w:rsidRDefault="00975E56" w:rsidP="00975E56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5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975E56" w:rsidRPr="00975E56" w:rsidRDefault="00975E56" w:rsidP="00975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GoBack"/>
      <w:bookmarkEnd w:id="6"/>
    </w:p>
    <w:p w:rsidR="00742C02" w:rsidRDefault="00742C02"/>
    <w:sectPr w:rsidR="00742C02" w:rsidSect="003D039A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B9" w:rsidRDefault="00800EB9">
      <w:pPr>
        <w:spacing w:after="0" w:line="240" w:lineRule="auto"/>
      </w:pPr>
      <w:r>
        <w:separator/>
      </w:r>
    </w:p>
  </w:endnote>
  <w:endnote w:type="continuationSeparator" w:id="0">
    <w:p w:rsidR="00800EB9" w:rsidRDefault="0080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B9" w:rsidRDefault="00800EB9">
      <w:pPr>
        <w:spacing w:after="0" w:line="240" w:lineRule="auto"/>
      </w:pPr>
      <w:r>
        <w:separator/>
      </w:r>
    </w:p>
  </w:footnote>
  <w:footnote w:type="continuationSeparator" w:id="0">
    <w:p w:rsidR="00800EB9" w:rsidRDefault="0080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39A" w:rsidRDefault="003D039A" w:rsidP="003D039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039A" w:rsidRDefault="003D03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39A" w:rsidRDefault="003D039A" w:rsidP="003D039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5CB0">
      <w:rPr>
        <w:rStyle w:val="a6"/>
        <w:noProof/>
      </w:rPr>
      <w:t>16</w:t>
    </w:r>
    <w:r>
      <w:rPr>
        <w:rStyle w:val="a6"/>
      </w:rPr>
      <w:fldChar w:fldCharType="end"/>
    </w:r>
  </w:p>
  <w:p w:rsidR="003D039A" w:rsidRDefault="003D03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C92"/>
    <w:multiLevelType w:val="hybridMultilevel"/>
    <w:tmpl w:val="48984C46"/>
    <w:lvl w:ilvl="0" w:tplc="6A98B45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73106B9"/>
    <w:multiLevelType w:val="multilevel"/>
    <w:tmpl w:val="D354D8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2"/>
      <w:numFmt w:val="russianLower"/>
      <w:lvlText w:val="%4)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 w15:restartNumberingAfterBreak="0">
    <w:nsid w:val="177C376B"/>
    <w:multiLevelType w:val="multilevel"/>
    <w:tmpl w:val="8A1E027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3" w15:restartNumberingAfterBreak="0">
    <w:nsid w:val="1C6633AB"/>
    <w:multiLevelType w:val="hybridMultilevel"/>
    <w:tmpl w:val="CC74322A"/>
    <w:lvl w:ilvl="0" w:tplc="F702BD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3B65"/>
    <w:multiLevelType w:val="hybridMultilevel"/>
    <w:tmpl w:val="C88AD40E"/>
    <w:lvl w:ilvl="0" w:tplc="7F52E9F6">
      <w:start w:val="1"/>
      <w:numFmt w:val="russianLower"/>
      <w:lvlText w:val="%1)"/>
      <w:lvlJc w:val="left"/>
      <w:pPr>
        <w:tabs>
          <w:tab w:val="num" w:pos="1610"/>
        </w:tabs>
        <w:ind w:left="1610" w:hanging="360"/>
      </w:pPr>
      <w:rPr>
        <w:rFonts w:cs="Arial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25D46FCC"/>
    <w:multiLevelType w:val="hybridMultilevel"/>
    <w:tmpl w:val="6A4A0FD8"/>
    <w:lvl w:ilvl="0" w:tplc="04C6793C">
      <w:start w:val="18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307C36E6"/>
    <w:multiLevelType w:val="hybridMultilevel"/>
    <w:tmpl w:val="84A08874"/>
    <w:lvl w:ilvl="0" w:tplc="7F52E9F6">
      <w:start w:val="1"/>
      <w:numFmt w:val="russianLower"/>
      <w:lvlText w:val="%1)"/>
      <w:lvlJc w:val="left"/>
      <w:pPr>
        <w:tabs>
          <w:tab w:val="num" w:pos="1610"/>
        </w:tabs>
        <w:ind w:left="1610" w:hanging="360"/>
      </w:pPr>
      <w:rPr>
        <w:rFonts w:cs="13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389319B9"/>
    <w:multiLevelType w:val="hybridMultilevel"/>
    <w:tmpl w:val="28A8FB0C"/>
    <w:lvl w:ilvl="0" w:tplc="7F52E9F6">
      <w:start w:val="1"/>
      <w:numFmt w:val="russianLower"/>
      <w:lvlText w:val="%1)"/>
      <w:lvlJc w:val="left"/>
      <w:pPr>
        <w:tabs>
          <w:tab w:val="num" w:pos="1610"/>
        </w:tabs>
        <w:ind w:left="1610" w:hanging="360"/>
      </w:pPr>
      <w:rPr>
        <w:rFonts w:cs="13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 w15:restartNumberingAfterBreak="0">
    <w:nsid w:val="3A60397C"/>
    <w:multiLevelType w:val="hybridMultilevel"/>
    <w:tmpl w:val="26AE5428"/>
    <w:lvl w:ilvl="0" w:tplc="7F52E9F6">
      <w:start w:val="1"/>
      <w:numFmt w:val="russianLower"/>
      <w:lvlText w:val="%1)"/>
      <w:lvlJc w:val="left"/>
      <w:pPr>
        <w:tabs>
          <w:tab w:val="num" w:pos="1610"/>
        </w:tabs>
        <w:ind w:left="1610" w:hanging="360"/>
      </w:pPr>
      <w:rPr>
        <w:rFonts w:cs="Arial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3ADA0599"/>
    <w:multiLevelType w:val="hybridMultilevel"/>
    <w:tmpl w:val="C13CD69A"/>
    <w:lvl w:ilvl="0" w:tplc="7F52E9F6">
      <w:start w:val="1"/>
      <w:numFmt w:val="russianLower"/>
      <w:lvlText w:val="%1)"/>
      <w:lvlJc w:val="left"/>
      <w:pPr>
        <w:tabs>
          <w:tab w:val="num" w:pos="1610"/>
        </w:tabs>
        <w:ind w:left="1610" w:hanging="360"/>
      </w:pPr>
      <w:rPr>
        <w:rFonts w:cs="Arial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3C647F5C"/>
    <w:multiLevelType w:val="hybridMultilevel"/>
    <w:tmpl w:val="9CD4FCC6"/>
    <w:lvl w:ilvl="0" w:tplc="7F52E9F6">
      <w:start w:val="1"/>
      <w:numFmt w:val="russianLower"/>
      <w:lvlText w:val="%1)"/>
      <w:lvlJc w:val="left"/>
      <w:pPr>
        <w:tabs>
          <w:tab w:val="num" w:pos="1610"/>
        </w:tabs>
        <w:ind w:left="1610" w:hanging="360"/>
      </w:pPr>
      <w:rPr>
        <w:rFonts w:cs="13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43D46132"/>
    <w:multiLevelType w:val="multilevel"/>
    <w:tmpl w:val="D004B50E"/>
    <w:lvl w:ilvl="0">
      <w:start w:val="1"/>
      <w:numFmt w:val="decimal"/>
      <w:lvlText w:val="%1."/>
      <w:lvlJc w:val="center"/>
      <w:pPr>
        <w:tabs>
          <w:tab w:val="num" w:pos="567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2.1."/>
      <w:lvlJc w:val="left"/>
      <w:pPr>
        <w:tabs>
          <w:tab w:val="num" w:pos="680"/>
        </w:tabs>
        <w:ind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1077"/>
        </w:tabs>
        <w:ind w:firstLine="72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99D5656"/>
    <w:multiLevelType w:val="hybridMultilevel"/>
    <w:tmpl w:val="CF1C0B9E"/>
    <w:lvl w:ilvl="0" w:tplc="7F52E9F6">
      <w:start w:val="1"/>
      <w:numFmt w:val="russianLower"/>
      <w:lvlText w:val="%1)"/>
      <w:lvlJc w:val="left"/>
      <w:pPr>
        <w:tabs>
          <w:tab w:val="num" w:pos="1610"/>
        </w:tabs>
        <w:ind w:left="1610" w:hanging="360"/>
      </w:pPr>
      <w:rPr>
        <w:rFonts w:cs="Arial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 w15:restartNumberingAfterBreak="0">
    <w:nsid w:val="4C187C38"/>
    <w:multiLevelType w:val="hybridMultilevel"/>
    <w:tmpl w:val="6518DFC2"/>
    <w:lvl w:ilvl="0" w:tplc="7F52E9F6">
      <w:start w:val="1"/>
      <w:numFmt w:val="russianLower"/>
      <w:lvlText w:val="%1)"/>
      <w:lvlJc w:val="left"/>
      <w:pPr>
        <w:tabs>
          <w:tab w:val="num" w:pos="1610"/>
        </w:tabs>
        <w:ind w:left="1610" w:hanging="360"/>
      </w:pPr>
      <w:rPr>
        <w:rFonts w:cs="Arial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54046B58"/>
    <w:multiLevelType w:val="multilevel"/>
    <w:tmpl w:val="ACF6F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62C2837"/>
    <w:multiLevelType w:val="hybridMultilevel"/>
    <w:tmpl w:val="FA10DCA0"/>
    <w:lvl w:ilvl="0" w:tplc="7F52E9F6">
      <w:start w:val="1"/>
      <w:numFmt w:val="russianLower"/>
      <w:lvlText w:val="%1)"/>
      <w:lvlJc w:val="left"/>
      <w:pPr>
        <w:tabs>
          <w:tab w:val="num" w:pos="1610"/>
        </w:tabs>
        <w:ind w:left="1610" w:hanging="360"/>
      </w:pPr>
      <w:rPr>
        <w:rFonts w:cs="Arial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 w15:restartNumberingAfterBreak="0">
    <w:nsid w:val="5836638E"/>
    <w:multiLevelType w:val="hybridMultilevel"/>
    <w:tmpl w:val="2D2EC654"/>
    <w:lvl w:ilvl="0" w:tplc="7F52E9F6">
      <w:start w:val="1"/>
      <w:numFmt w:val="russianLower"/>
      <w:lvlText w:val="%1)"/>
      <w:lvlJc w:val="left"/>
      <w:pPr>
        <w:tabs>
          <w:tab w:val="num" w:pos="1610"/>
        </w:tabs>
        <w:ind w:left="1610" w:hanging="360"/>
      </w:pPr>
      <w:rPr>
        <w:rFonts w:cs="13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 w15:restartNumberingAfterBreak="0">
    <w:nsid w:val="59303DB2"/>
    <w:multiLevelType w:val="hybridMultilevel"/>
    <w:tmpl w:val="16C60670"/>
    <w:lvl w:ilvl="0" w:tplc="7F52E9F6">
      <w:start w:val="1"/>
      <w:numFmt w:val="russianLower"/>
      <w:lvlText w:val="%1)"/>
      <w:lvlJc w:val="left"/>
      <w:pPr>
        <w:tabs>
          <w:tab w:val="num" w:pos="1610"/>
        </w:tabs>
        <w:ind w:left="1610" w:hanging="360"/>
      </w:pPr>
      <w:rPr>
        <w:rFonts w:cs="13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8" w15:restartNumberingAfterBreak="0">
    <w:nsid w:val="63822D4A"/>
    <w:multiLevelType w:val="hybridMultilevel"/>
    <w:tmpl w:val="777AFD58"/>
    <w:lvl w:ilvl="0" w:tplc="7F52E9F6">
      <w:start w:val="1"/>
      <w:numFmt w:val="russianLower"/>
      <w:lvlText w:val="%1)"/>
      <w:lvlJc w:val="left"/>
      <w:pPr>
        <w:tabs>
          <w:tab w:val="num" w:pos="1610"/>
        </w:tabs>
        <w:ind w:left="1610" w:hanging="360"/>
      </w:pPr>
      <w:rPr>
        <w:rFonts w:cs="13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 w15:restartNumberingAfterBreak="0">
    <w:nsid w:val="646C4F40"/>
    <w:multiLevelType w:val="hybridMultilevel"/>
    <w:tmpl w:val="57A0110E"/>
    <w:lvl w:ilvl="0" w:tplc="1DE2A7BE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BB5421F"/>
    <w:multiLevelType w:val="hybridMultilevel"/>
    <w:tmpl w:val="A6B4EFB4"/>
    <w:lvl w:ilvl="0" w:tplc="7F52E9F6">
      <w:start w:val="1"/>
      <w:numFmt w:val="russianLower"/>
      <w:lvlText w:val="%1)"/>
      <w:lvlJc w:val="left"/>
      <w:pPr>
        <w:tabs>
          <w:tab w:val="num" w:pos="1610"/>
        </w:tabs>
        <w:ind w:left="1610" w:hanging="360"/>
      </w:pPr>
      <w:rPr>
        <w:rFonts w:cs="Arial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 w15:restartNumberingAfterBreak="0">
    <w:nsid w:val="6C316CC4"/>
    <w:multiLevelType w:val="multilevel"/>
    <w:tmpl w:val="6BB8F07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russianLower"/>
      <w:lvlText w:val="%4)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 w15:restartNumberingAfterBreak="0">
    <w:nsid w:val="6CCE68B6"/>
    <w:multiLevelType w:val="multilevel"/>
    <w:tmpl w:val="BA282E64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89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3" w15:restartNumberingAfterBreak="0">
    <w:nsid w:val="7F855F43"/>
    <w:multiLevelType w:val="hybridMultilevel"/>
    <w:tmpl w:val="9566D5FE"/>
    <w:lvl w:ilvl="0" w:tplc="7F52E9F6">
      <w:start w:val="1"/>
      <w:numFmt w:val="russianLower"/>
      <w:lvlText w:val="%1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17"/>
  </w:num>
  <w:num w:numId="5">
    <w:abstractNumId w:val="5"/>
  </w:num>
  <w:num w:numId="6">
    <w:abstractNumId w:val="10"/>
  </w:num>
  <w:num w:numId="7">
    <w:abstractNumId w:val="16"/>
  </w:num>
  <w:num w:numId="8">
    <w:abstractNumId w:val="18"/>
  </w:num>
  <w:num w:numId="9">
    <w:abstractNumId w:val="0"/>
  </w:num>
  <w:num w:numId="10">
    <w:abstractNumId w:val="8"/>
  </w:num>
  <w:num w:numId="11">
    <w:abstractNumId w:val="12"/>
  </w:num>
  <w:num w:numId="12">
    <w:abstractNumId w:val="15"/>
  </w:num>
  <w:num w:numId="13">
    <w:abstractNumId w:val="9"/>
  </w:num>
  <w:num w:numId="14">
    <w:abstractNumId w:val="20"/>
  </w:num>
  <w:num w:numId="15">
    <w:abstractNumId w:val="13"/>
  </w:num>
  <w:num w:numId="16">
    <w:abstractNumId w:val="4"/>
  </w:num>
  <w:num w:numId="17">
    <w:abstractNumId w:val="23"/>
  </w:num>
  <w:num w:numId="18">
    <w:abstractNumId w:val="11"/>
  </w:num>
  <w:num w:numId="19">
    <w:abstractNumId w:val="14"/>
  </w:num>
  <w:num w:numId="20">
    <w:abstractNumId w:val="1"/>
  </w:num>
  <w:num w:numId="21">
    <w:abstractNumId w:val="21"/>
  </w:num>
  <w:num w:numId="22">
    <w:abstractNumId w:val="22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56"/>
    <w:rsid w:val="00131037"/>
    <w:rsid w:val="00143BF3"/>
    <w:rsid w:val="002926F4"/>
    <w:rsid w:val="00365CB0"/>
    <w:rsid w:val="003852A4"/>
    <w:rsid w:val="003D039A"/>
    <w:rsid w:val="00551E33"/>
    <w:rsid w:val="00742C02"/>
    <w:rsid w:val="00800EB9"/>
    <w:rsid w:val="00975E56"/>
    <w:rsid w:val="009901B4"/>
    <w:rsid w:val="009A0CB5"/>
    <w:rsid w:val="00AD69FA"/>
    <w:rsid w:val="00AF1DFE"/>
    <w:rsid w:val="00B74802"/>
    <w:rsid w:val="00B76F3E"/>
    <w:rsid w:val="00B957D2"/>
    <w:rsid w:val="00C41514"/>
    <w:rsid w:val="00D66A0F"/>
    <w:rsid w:val="00DB0B22"/>
    <w:rsid w:val="00DD3480"/>
    <w:rsid w:val="00E00932"/>
    <w:rsid w:val="00E0279E"/>
    <w:rsid w:val="00E028D1"/>
    <w:rsid w:val="00F8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E1EFF-D441-4EDF-AA4A-446C0EE8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75E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75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75E56"/>
  </w:style>
  <w:style w:type="paragraph" w:styleId="a7">
    <w:name w:val="List Paragraph"/>
    <w:basedOn w:val="a"/>
    <w:uiPriority w:val="34"/>
    <w:qFormat/>
    <w:rsid w:val="009A0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8C360-34C7-408F-9AC0-4922C81D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17</Pages>
  <Words>6278</Words>
  <Characters>35786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Лупик ОГ</dc:creator>
  <cp:keywords/>
  <dc:description/>
  <cp:lastModifiedBy>Лупик ОГ</cp:lastModifiedBy>
  <cp:revision>16</cp:revision>
  <dcterms:created xsi:type="dcterms:W3CDTF">2021-03-29T05:28:00Z</dcterms:created>
  <dcterms:modified xsi:type="dcterms:W3CDTF">2021-04-20T09:38:00Z</dcterms:modified>
</cp:coreProperties>
</file>