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19" w:rsidRDefault="0030584E" w:rsidP="00305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30584E" w:rsidRDefault="0030584E" w:rsidP="00305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0584E" w:rsidRDefault="0030584E" w:rsidP="00305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4E" w:rsidRPr="0030584E" w:rsidRDefault="0030584E" w:rsidP="00305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1137BB" w:rsidRDefault="001137BB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7BB" w:rsidRDefault="001137BB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7BB" w:rsidRDefault="001137BB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7BB" w:rsidRDefault="001137BB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7BB" w:rsidRDefault="0030584E" w:rsidP="001644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05.05.2021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275</w:t>
      </w:r>
    </w:p>
    <w:p w:rsidR="001137BB" w:rsidRDefault="001137BB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7BB" w:rsidRDefault="001137BB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7BB" w:rsidRPr="00042391" w:rsidRDefault="001137BB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435" w:rsidRDefault="002C1435" w:rsidP="002C1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</w:t>
      </w:r>
    </w:p>
    <w:p w:rsidR="002C1435" w:rsidRDefault="002C1435" w:rsidP="002C1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проектам актуализированных схем</w:t>
      </w:r>
    </w:p>
    <w:p w:rsidR="002C1435" w:rsidRDefault="002C1435" w:rsidP="002C1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теплоснабжения поселений на территории </w:t>
      </w:r>
    </w:p>
    <w:p w:rsidR="006C05BB" w:rsidRDefault="006C05BB" w:rsidP="0016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6443B" w:rsidRPr="004C6BFA" w:rsidRDefault="006C05BB" w:rsidP="0016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«Старицкий район» </w:t>
      </w:r>
      <w:r w:rsidR="008D0319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16443B" w:rsidRPr="00042391" w:rsidRDefault="0016443B" w:rsidP="00164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5B6" w:rsidRDefault="0016443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44DD">
        <w:rPr>
          <w:rFonts w:ascii="Times New Roman" w:hAnsi="Times New Roman" w:cs="Times New Roman"/>
          <w:sz w:val="24"/>
          <w:szCs w:val="24"/>
        </w:rPr>
        <w:t xml:space="preserve">В </w:t>
      </w:r>
      <w:r w:rsidR="00146716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 Федеральным  законом от 27.07.2010 года № 190-ФЗ </w:t>
      </w:r>
      <w:r w:rsidR="001137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146716">
        <w:rPr>
          <w:rFonts w:ascii="Times New Roman" w:hAnsi="Times New Roman" w:cs="Times New Roman"/>
          <w:color w:val="000000"/>
          <w:sz w:val="24"/>
          <w:szCs w:val="24"/>
        </w:rPr>
        <w:t xml:space="preserve">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Федеральным законом от 06.10.2003 года № 131-ФЗ «Об общих принципах организации местного самоуправления в Российской Федерации», </w:t>
      </w:r>
      <w:r w:rsidR="002341EB">
        <w:rPr>
          <w:rFonts w:ascii="Times New Roman" w:hAnsi="Times New Roman" w:cs="Times New Roman"/>
          <w:color w:val="000000"/>
          <w:sz w:val="24"/>
          <w:szCs w:val="24"/>
        </w:rPr>
        <w:t>решением  Собрания депутатов Старицкого района от 26.09.2019 года № 7 «Об утверждении Положения о порядке организации и</w:t>
      </w:r>
      <w:proofErr w:type="gramEnd"/>
      <w:r w:rsidR="002341E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публичных слушаний в МО «Старицкий район» Тверской области, </w:t>
      </w:r>
      <w:r w:rsidR="00146716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Собрания депутатов Старицкого района от 17.03.2017 года № 138 «О принятии в 2017-2021 годах органом местного самоуправления муниципального образования «Старицкий район» Тверской области осуществления части полномочий по решению вопросов местного значения поселений, входящих в состав Старицкого района Тверской области»  </w:t>
      </w:r>
      <w:r w:rsidR="001467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6716" w:rsidRPr="00042391" w:rsidRDefault="00146716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443B" w:rsidRPr="004C6BFA" w:rsidRDefault="0016443B" w:rsidP="0016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BFA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</w:t>
      </w:r>
      <w:r w:rsidR="004C6BFA" w:rsidRPr="004C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BFA">
        <w:rPr>
          <w:rFonts w:ascii="Times New Roman" w:hAnsi="Times New Roman" w:cs="Times New Roman"/>
          <w:b/>
          <w:sz w:val="24"/>
          <w:szCs w:val="24"/>
        </w:rPr>
        <w:t>Т</w:t>
      </w:r>
      <w:r w:rsidR="004C6BFA" w:rsidRPr="004C6BFA">
        <w:rPr>
          <w:rFonts w:ascii="Times New Roman" w:hAnsi="Times New Roman" w:cs="Times New Roman"/>
          <w:b/>
          <w:sz w:val="24"/>
          <w:szCs w:val="24"/>
        </w:rPr>
        <w:t>верской области</w:t>
      </w:r>
      <w:r w:rsidRPr="004C6BFA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16443B" w:rsidRPr="004D4404" w:rsidRDefault="0016443B" w:rsidP="00164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D2" w:rsidRDefault="00185902" w:rsidP="008C1492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FD2">
        <w:rPr>
          <w:rFonts w:ascii="Times New Roman" w:hAnsi="Times New Roman" w:cs="Times New Roman"/>
          <w:sz w:val="24"/>
          <w:szCs w:val="24"/>
        </w:rPr>
        <w:t>Назначить  проведение публичных слушаний по проектам актуализированных схем теплоснабжения поселений на территории муниципального образования «Старицкий район»</w:t>
      </w:r>
      <w:r w:rsidR="00C5280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276FD2">
        <w:rPr>
          <w:rFonts w:ascii="Times New Roman" w:hAnsi="Times New Roman" w:cs="Times New Roman"/>
          <w:sz w:val="24"/>
          <w:szCs w:val="24"/>
        </w:rPr>
        <w:t xml:space="preserve"> </w:t>
      </w:r>
      <w:r w:rsidR="00C5280D">
        <w:rPr>
          <w:rFonts w:ascii="Times New Roman" w:hAnsi="Times New Roman" w:cs="Times New Roman"/>
          <w:sz w:val="24"/>
          <w:szCs w:val="24"/>
        </w:rPr>
        <w:t xml:space="preserve">до 2030 года  </w:t>
      </w:r>
      <w:r w:rsidRPr="00276FD2">
        <w:rPr>
          <w:rFonts w:ascii="Times New Roman" w:hAnsi="Times New Roman" w:cs="Times New Roman"/>
          <w:sz w:val="24"/>
          <w:szCs w:val="24"/>
        </w:rPr>
        <w:t>на 14 мая 2021 года</w:t>
      </w:r>
      <w:r w:rsidR="00276FD2" w:rsidRPr="00276FD2">
        <w:rPr>
          <w:rFonts w:ascii="Times New Roman" w:hAnsi="Times New Roman" w:cs="Times New Roman"/>
          <w:sz w:val="24"/>
          <w:szCs w:val="24"/>
        </w:rPr>
        <w:t xml:space="preserve"> </w:t>
      </w:r>
      <w:r w:rsidR="003058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6FD2" w:rsidRPr="00276FD2">
        <w:rPr>
          <w:rFonts w:ascii="Times New Roman" w:hAnsi="Times New Roman" w:cs="Times New Roman"/>
          <w:sz w:val="24"/>
          <w:szCs w:val="24"/>
        </w:rPr>
        <w:t>в 10 час. 00 мин., место</w:t>
      </w:r>
      <w:r w:rsidR="00C5280D">
        <w:rPr>
          <w:rFonts w:ascii="Times New Roman" w:hAnsi="Times New Roman" w:cs="Times New Roman"/>
          <w:sz w:val="24"/>
          <w:szCs w:val="24"/>
        </w:rPr>
        <w:t xml:space="preserve"> </w:t>
      </w:r>
      <w:r w:rsidR="00276FD2" w:rsidRPr="00276FD2">
        <w:rPr>
          <w:rFonts w:ascii="Times New Roman" w:hAnsi="Times New Roman" w:cs="Times New Roman"/>
          <w:sz w:val="24"/>
          <w:szCs w:val="24"/>
        </w:rPr>
        <w:t xml:space="preserve"> </w:t>
      </w:r>
      <w:r w:rsidR="00276FD2">
        <w:rPr>
          <w:rFonts w:ascii="Times New Roman" w:hAnsi="Times New Roman" w:cs="Times New Roman"/>
          <w:sz w:val="24"/>
          <w:szCs w:val="24"/>
        </w:rPr>
        <w:t>проведения</w:t>
      </w:r>
      <w:r w:rsidR="00C5280D">
        <w:rPr>
          <w:rFonts w:ascii="Times New Roman" w:hAnsi="Times New Roman" w:cs="Times New Roman"/>
          <w:sz w:val="24"/>
          <w:szCs w:val="24"/>
        </w:rPr>
        <w:t xml:space="preserve"> </w:t>
      </w:r>
      <w:r w:rsidR="00276FD2">
        <w:rPr>
          <w:rFonts w:ascii="Times New Roman" w:hAnsi="Times New Roman" w:cs="Times New Roman"/>
          <w:sz w:val="24"/>
          <w:szCs w:val="24"/>
        </w:rPr>
        <w:t xml:space="preserve"> публичных</w:t>
      </w:r>
      <w:r w:rsidR="00C5280D">
        <w:rPr>
          <w:rFonts w:ascii="Times New Roman" w:hAnsi="Times New Roman" w:cs="Times New Roman"/>
          <w:sz w:val="24"/>
          <w:szCs w:val="24"/>
        </w:rPr>
        <w:t xml:space="preserve"> </w:t>
      </w:r>
      <w:r w:rsidR="00276FD2">
        <w:rPr>
          <w:rFonts w:ascii="Times New Roman" w:hAnsi="Times New Roman" w:cs="Times New Roman"/>
          <w:sz w:val="24"/>
          <w:szCs w:val="24"/>
        </w:rPr>
        <w:t xml:space="preserve"> слушаний: </w:t>
      </w:r>
      <w:proofErr w:type="gramStart"/>
      <w:r w:rsidR="00276FD2">
        <w:rPr>
          <w:rFonts w:ascii="Times New Roman" w:hAnsi="Times New Roman" w:cs="Times New Roman"/>
          <w:sz w:val="24"/>
          <w:szCs w:val="24"/>
        </w:rPr>
        <w:t>Тверская обл.,</w:t>
      </w:r>
      <w:r w:rsidR="00C5280D">
        <w:rPr>
          <w:rFonts w:ascii="Times New Roman" w:hAnsi="Times New Roman" w:cs="Times New Roman"/>
          <w:sz w:val="24"/>
          <w:szCs w:val="24"/>
        </w:rPr>
        <w:t xml:space="preserve"> </w:t>
      </w:r>
      <w:r w:rsidR="00276FD2">
        <w:rPr>
          <w:rFonts w:ascii="Times New Roman" w:hAnsi="Times New Roman" w:cs="Times New Roman"/>
          <w:sz w:val="24"/>
          <w:szCs w:val="24"/>
        </w:rPr>
        <w:t xml:space="preserve"> г. Старица, </w:t>
      </w:r>
      <w:r w:rsidR="00C5280D">
        <w:rPr>
          <w:rFonts w:ascii="Times New Roman" w:hAnsi="Times New Roman" w:cs="Times New Roman"/>
          <w:sz w:val="24"/>
          <w:szCs w:val="24"/>
        </w:rPr>
        <w:t xml:space="preserve"> </w:t>
      </w:r>
      <w:r w:rsidR="00276FD2">
        <w:rPr>
          <w:rFonts w:ascii="Times New Roman" w:hAnsi="Times New Roman" w:cs="Times New Roman"/>
          <w:sz w:val="24"/>
          <w:szCs w:val="24"/>
        </w:rPr>
        <w:t>ул. Советс</w:t>
      </w:r>
      <w:r w:rsidR="00E750F1">
        <w:rPr>
          <w:rFonts w:ascii="Times New Roman" w:hAnsi="Times New Roman" w:cs="Times New Roman"/>
          <w:sz w:val="24"/>
          <w:szCs w:val="24"/>
        </w:rPr>
        <w:t xml:space="preserve">кая, д. 6, 2 этаж </w:t>
      </w:r>
      <w:r w:rsidR="00276FD2">
        <w:rPr>
          <w:rFonts w:ascii="Times New Roman" w:hAnsi="Times New Roman" w:cs="Times New Roman"/>
          <w:sz w:val="24"/>
          <w:szCs w:val="24"/>
        </w:rPr>
        <w:t>(зал заседаний)</w:t>
      </w:r>
      <w:r w:rsidR="00C528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280D" w:rsidRDefault="002A04EE" w:rsidP="005647A1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0D">
        <w:rPr>
          <w:rFonts w:ascii="Times New Roman" w:hAnsi="Times New Roman" w:cs="Times New Roman"/>
          <w:sz w:val="24"/>
          <w:szCs w:val="24"/>
        </w:rPr>
        <w:t xml:space="preserve">Утвердить состав комиссии </w:t>
      </w:r>
      <w:r w:rsidR="00C5280D" w:rsidRPr="00C5280D">
        <w:rPr>
          <w:rFonts w:ascii="Times New Roman" w:hAnsi="Times New Roman" w:cs="Times New Roman"/>
          <w:sz w:val="24"/>
          <w:szCs w:val="24"/>
        </w:rPr>
        <w:t xml:space="preserve"> </w:t>
      </w:r>
      <w:r w:rsidR="00C5280D" w:rsidRPr="00C5280D">
        <w:rPr>
          <w:rFonts w:ascii="Times New Roman" w:hAnsi="Times New Roman" w:cs="Times New Roman"/>
          <w:sz w:val="24"/>
          <w:szCs w:val="24"/>
          <w:lang w:bidi="ru-RU"/>
        </w:rPr>
        <w:t>по проведени</w:t>
      </w:r>
      <w:r w:rsidR="00A044E9">
        <w:rPr>
          <w:rFonts w:ascii="Times New Roman" w:hAnsi="Times New Roman" w:cs="Times New Roman"/>
          <w:sz w:val="24"/>
          <w:szCs w:val="24"/>
          <w:lang w:bidi="ru-RU"/>
        </w:rPr>
        <w:t xml:space="preserve">ю публичных слушаний  </w:t>
      </w:r>
      <w:r w:rsidR="0030584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</w:t>
      </w:r>
      <w:bookmarkStart w:id="0" w:name="_GoBack"/>
      <w:bookmarkEnd w:id="0"/>
      <w:r w:rsidR="00A044E9">
        <w:rPr>
          <w:rFonts w:ascii="Times New Roman" w:hAnsi="Times New Roman" w:cs="Times New Roman"/>
          <w:sz w:val="24"/>
          <w:szCs w:val="24"/>
          <w:lang w:bidi="ru-RU"/>
        </w:rPr>
        <w:t>по проектам</w:t>
      </w:r>
      <w:r w:rsidR="00C5280D" w:rsidRPr="00C5280D">
        <w:rPr>
          <w:rFonts w:ascii="Times New Roman" w:hAnsi="Times New Roman" w:cs="Times New Roman"/>
          <w:sz w:val="24"/>
          <w:szCs w:val="24"/>
          <w:lang w:bidi="ru-RU"/>
        </w:rPr>
        <w:t xml:space="preserve"> актуализированных схем теплоснабжения поселений на территории муниципального образования «Старицкий район» Тверской области до 2030 года</w:t>
      </w:r>
      <w:r w:rsidR="00C5280D" w:rsidRPr="00C5280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</w:t>
      </w:r>
      <w:r w:rsidR="00C5280D" w:rsidRPr="00C5280D">
        <w:rPr>
          <w:rFonts w:ascii="Times New Roman" w:hAnsi="Times New Roman" w:cs="Times New Roman"/>
          <w:sz w:val="24"/>
          <w:szCs w:val="24"/>
        </w:rPr>
        <w:t xml:space="preserve"> </w:t>
      </w:r>
      <w:r w:rsidR="00637AC7" w:rsidRPr="00C5280D">
        <w:rPr>
          <w:rFonts w:ascii="Times New Roman" w:hAnsi="Times New Roman" w:cs="Times New Roman"/>
          <w:sz w:val="24"/>
          <w:szCs w:val="24"/>
        </w:rPr>
        <w:t>(Приложение № 1</w:t>
      </w:r>
      <w:r w:rsidRPr="00C5280D">
        <w:rPr>
          <w:rFonts w:ascii="Times New Roman" w:hAnsi="Times New Roman" w:cs="Times New Roman"/>
          <w:sz w:val="24"/>
          <w:szCs w:val="24"/>
        </w:rPr>
        <w:t>).</w:t>
      </w:r>
      <w:r w:rsidR="008C1492" w:rsidRPr="00C52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7A1" w:rsidRDefault="005647A1" w:rsidP="005647A1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</w:t>
      </w:r>
      <w:r w:rsidR="00A044E9">
        <w:rPr>
          <w:rFonts w:ascii="Times New Roman" w:hAnsi="Times New Roman" w:cs="Times New Roman"/>
          <w:sz w:val="24"/>
          <w:szCs w:val="24"/>
        </w:rPr>
        <w:t>ию публичных слушаний по проектам</w:t>
      </w:r>
      <w:r>
        <w:rPr>
          <w:rFonts w:ascii="Times New Roman" w:hAnsi="Times New Roman" w:cs="Times New Roman"/>
          <w:sz w:val="24"/>
          <w:szCs w:val="24"/>
        </w:rPr>
        <w:t xml:space="preserve"> актуализированных схем теплоснабжения:</w:t>
      </w:r>
    </w:p>
    <w:p w:rsidR="005647A1" w:rsidRDefault="001137BB" w:rsidP="0011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7A1">
        <w:rPr>
          <w:rFonts w:ascii="Times New Roman" w:hAnsi="Times New Roman" w:cs="Times New Roman"/>
          <w:sz w:val="24"/>
          <w:szCs w:val="24"/>
        </w:rPr>
        <w:t>- обеспечить обязательное извещение в письменной форме о проведении публичных слушаний  теплоснабжающих и теплосетевых организаций, указанных в проекте актуализированной схемы теплоснабжения;</w:t>
      </w:r>
    </w:p>
    <w:p w:rsidR="005647A1" w:rsidRDefault="001137BB" w:rsidP="0011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7A1">
        <w:rPr>
          <w:rFonts w:ascii="Times New Roman" w:hAnsi="Times New Roman" w:cs="Times New Roman"/>
          <w:sz w:val="24"/>
          <w:szCs w:val="24"/>
        </w:rPr>
        <w:t>- организовать проведение собрания участников публичных слушаний;</w:t>
      </w:r>
    </w:p>
    <w:p w:rsidR="005647A1" w:rsidRDefault="001137BB" w:rsidP="0011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47A1">
        <w:rPr>
          <w:rFonts w:ascii="Times New Roman" w:hAnsi="Times New Roman" w:cs="Times New Roman"/>
          <w:sz w:val="24"/>
          <w:szCs w:val="24"/>
        </w:rPr>
        <w:t>- подготовить и оформить итоговый документ (протокол) публичных слушаний</w:t>
      </w:r>
      <w:r w:rsidR="007246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4634" w:rsidRPr="005647A1" w:rsidRDefault="001137BB" w:rsidP="0011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="0072463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724634">
        <w:rPr>
          <w:rFonts w:ascii="Times New Roman" w:hAnsi="Times New Roman" w:cs="Times New Roman"/>
          <w:sz w:val="24"/>
          <w:szCs w:val="24"/>
        </w:rPr>
        <w:t xml:space="preserve"> итоговый документ (протокол) публичных слушаний на официальном сайте администрации Старицкого района Тверской области в течение 3 рабочих дней </w:t>
      </w:r>
      <w:r w:rsidR="003058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4634">
        <w:rPr>
          <w:rFonts w:ascii="Times New Roman" w:hAnsi="Times New Roman" w:cs="Times New Roman"/>
          <w:sz w:val="24"/>
          <w:szCs w:val="24"/>
        </w:rPr>
        <w:t>со дня проведения собрания участников публичных слушаний.</w:t>
      </w:r>
    </w:p>
    <w:p w:rsidR="003D44DD" w:rsidRPr="003D44DD" w:rsidRDefault="003D44DD" w:rsidP="008C1492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709"/>
      </w:pPr>
      <w:proofErr w:type="gramStart"/>
      <w:r w:rsidRPr="003D44DD">
        <w:lastRenderedPageBreak/>
        <w:t>Контроль за</w:t>
      </w:r>
      <w:proofErr w:type="gramEnd"/>
      <w:r w:rsidRPr="003D44DD">
        <w:t xml:space="preserve"> исполнением настоящего постановления возложить на заместителя главы администрации Старицкого района Капитонова А.Ю.</w:t>
      </w:r>
    </w:p>
    <w:p w:rsidR="003D44DD" w:rsidRPr="003D44DD" w:rsidRDefault="003D44DD" w:rsidP="008C1492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705"/>
      </w:pPr>
      <w:r w:rsidRPr="003D44DD">
        <w:rPr>
          <w:bCs/>
          <w:color w:val="000000"/>
        </w:rPr>
        <w:t>Настоящее постано</w:t>
      </w:r>
      <w:r w:rsidR="008C1492">
        <w:rPr>
          <w:bCs/>
          <w:color w:val="000000"/>
        </w:rPr>
        <w:t>вление вступает в силу со дня</w:t>
      </w:r>
      <w:r w:rsidRPr="003D44DD">
        <w:rPr>
          <w:bCs/>
          <w:color w:val="000000"/>
        </w:rPr>
        <w:t xml:space="preserve"> подписания</w:t>
      </w:r>
      <w:r w:rsidR="008B4217">
        <w:rPr>
          <w:bCs/>
          <w:color w:val="000000"/>
        </w:rPr>
        <w:t xml:space="preserve">, </w:t>
      </w:r>
      <w:r w:rsidRPr="003D44DD">
        <w:rPr>
          <w:bCs/>
          <w:color w:val="000000"/>
        </w:rPr>
        <w:t xml:space="preserve"> подлежит </w:t>
      </w:r>
      <w:r w:rsidR="003F029A">
        <w:rPr>
          <w:bCs/>
          <w:color w:val="000000"/>
        </w:rPr>
        <w:t xml:space="preserve">официальному </w:t>
      </w:r>
      <w:r w:rsidR="008B4217">
        <w:rPr>
          <w:bCs/>
          <w:color w:val="000000"/>
        </w:rPr>
        <w:t>опубликованию</w:t>
      </w:r>
      <w:r w:rsidR="008A0454">
        <w:rPr>
          <w:bCs/>
          <w:color w:val="000000"/>
        </w:rPr>
        <w:t xml:space="preserve"> в газете «Старицкий вестник» и</w:t>
      </w:r>
      <w:r w:rsidR="008B4217">
        <w:rPr>
          <w:bCs/>
          <w:color w:val="000000"/>
        </w:rPr>
        <w:t xml:space="preserve"> </w:t>
      </w:r>
      <w:r w:rsidRPr="003D44DD">
        <w:rPr>
          <w:bCs/>
          <w:color w:val="000000"/>
        </w:rPr>
        <w:t>размещению на официал</w:t>
      </w:r>
      <w:r w:rsidR="003720E2">
        <w:rPr>
          <w:bCs/>
          <w:color w:val="000000"/>
        </w:rPr>
        <w:t>ьном сайте администрации Старицкого района</w:t>
      </w:r>
      <w:r w:rsidR="003055B8">
        <w:rPr>
          <w:bCs/>
          <w:color w:val="000000"/>
        </w:rPr>
        <w:t xml:space="preserve"> Тверской области</w:t>
      </w:r>
      <w:r w:rsidRPr="003D44DD">
        <w:rPr>
          <w:bCs/>
          <w:color w:val="000000"/>
        </w:rPr>
        <w:t>.</w:t>
      </w:r>
    </w:p>
    <w:p w:rsidR="003D44DD" w:rsidRDefault="0016443B" w:rsidP="003D44DD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42391">
        <w:t xml:space="preserve"> </w:t>
      </w:r>
    </w:p>
    <w:p w:rsidR="0016443B" w:rsidRDefault="0016443B" w:rsidP="0016443B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724634" w:rsidRPr="00042391" w:rsidRDefault="00724634" w:rsidP="0016443B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16443B" w:rsidRPr="00042391" w:rsidRDefault="0016443B" w:rsidP="0016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AB5" w:rsidRDefault="001137B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AB5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546234">
        <w:rPr>
          <w:rFonts w:ascii="Times New Roman" w:hAnsi="Times New Roman" w:cs="Times New Roman"/>
          <w:sz w:val="24"/>
          <w:szCs w:val="24"/>
        </w:rPr>
        <w:t xml:space="preserve"> </w:t>
      </w:r>
      <w:r w:rsidR="002B7AB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6443B" w:rsidRPr="00E878EB" w:rsidRDefault="001137B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AB5">
        <w:rPr>
          <w:rFonts w:ascii="Times New Roman" w:hAnsi="Times New Roman" w:cs="Times New Roman"/>
          <w:sz w:val="24"/>
          <w:szCs w:val="24"/>
        </w:rPr>
        <w:t xml:space="preserve"> </w:t>
      </w:r>
      <w:r w:rsidR="0016443B" w:rsidRPr="00E878EB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16443B" w:rsidRPr="00E878EB">
        <w:rPr>
          <w:rFonts w:ascii="Times New Roman" w:hAnsi="Times New Roman" w:cs="Times New Roman"/>
          <w:sz w:val="24"/>
          <w:szCs w:val="24"/>
        </w:rPr>
        <w:tab/>
      </w:r>
      <w:r w:rsidR="0016443B" w:rsidRPr="00E878EB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B7A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7AB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7AB5">
        <w:rPr>
          <w:rFonts w:ascii="Times New Roman" w:hAnsi="Times New Roman" w:cs="Times New Roman"/>
          <w:sz w:val="24"/>
          <w:szCs w:val="24"/>
        </w:rPr>
        <w:t>А.Ю. Капитонов</w:t>
      </w:r>
    </w:p>
    <w:p w:rsidR="0016443B" w:rsidRDefault="0016443B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4E" w:rsidRPr="008505A6" w:rsidRDefault="0030584E" w:rsidP="0030584E">
      <w:pPr>
        <w:pStyle w:val="3"/>
        <w:shd w:val="clear" w:color="auto" w:fill="auto"/>
        <w:spacing w:before="0" w:after="480" w:line="240" w:lineRule="auto"/>
        <w:ind w:left="5380" w:right="20" w:firstLine="0"/>
        <w:contextualSpacing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 1</w:t>
      </w:r>
      <w:r w:rsidRPr="008505A6">
        <w:rPr>
          <w:color w:val="000000"/>
          <w:lang w:eastAsia="ru-RU" w:bidi="ru-RU"/>
        </w:rPr>
        <w:t xml:space="preserve"> </w:t>
      </w:r>
    </w:p>
    <w:p w:rsidR="0030584E" w:rsidRDefault="0030584E" w:rsidP="0030584E">
      <w:pPr>
        <w:pStyle w:val="3"/>
        <w:shd w:val="clear" w:color="auto" w:fill="auto"/>
        <w:spacing w:before="0" w:after="480" w:line="240" w:lineRule="auto"/>
        <w:ind w:left="5380" w:right="20" w:firstLine="0"/>
        <w:contextualSpacing/>
        <w:jc w:val="right"/>
        <w:rPr>
          <w:color w:val="000000"/>
          <w:lang w:eastAsia="ru-RU" w:bidi="ru-RU"/>
        </w:rPr>
      </w:pPr>
      <w:r w:rsidRPr="008505A6">
        <w:rPr>
          <w:color w:val="000000"/>
          <w:lang w:eastAsia="ru-RU" w:bidi="ru-RU"/>
        </w:rPr>
        <w:t xml:space="preserve">к постановлению администрации Старицкого района Тверской области  </w:t>
      </w:r>
    </w:p>
    <w:p w:rsidR="0030584E" w:rsidRDefault="0030584E" w:rsidP="0030584E">
      <w:pPr>
        <w:pStyle w:val="3"/>
        <w:shd w:val="clear" w:color="auto" w:fill="auto"/>
        <w:spacing w:before="0" w:after="480" w:line="240" w:lineRule="auto"/>
        <w:ind w:left="5380" w:right="20" w:firstLine="0"/>
        <w:contextualSpacing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 05.05.2021 года № 275</w:t>
      </w:r>
    </w:p>
    <w:p w:rsidR="0030584E" w:rsidRPr="008505A6" w:rsidRDefault="0030584E" w:rsidP="0030584E">
      <w:pPr>
        <w:pStyle w:val="3"/>
        <w:shd w:val="clear" w:color="auto" w:fill="auto"/>
        <w:spacing w:before="0" w:after="480" w:line="240" w:lineRule="auto"/>
        <w:ind w:left="5380" w:right="20" w:firstLine="0"/>
        <w:contextualSpacing/>
        <w:jc w:val="right"/>
      </w:pPr>
    </w:p>
    <w:p w:rsidR="0030584E" w:rsidRDefault="0030584E" w:rsidP="0030584E">
      <w:pPr>
        <w:pStyle w:val="3"/>
        <w:shd w:val="clear" w:color="auto" w:fill="auto"/>
        <w:spacing w:before="0" w:after="0" w:line="240" w:lineRule="auto"/>
        <w:ind w:left="20" w:right="20" w:firstLine="580"/>
        <w:contextualSpacing/>
        <w:jc w:val="right"/>
      </w:pPr>
    </w:p>
    <w:p w:rsidR="0030584E" w:rsidRDefault="0030584E" w:rsidP="0030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93A2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Состав комиссии администрации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Старицкого района</w:t>
      </w:r>
      <w:r w:rsidRPr="00A93A2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Твер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ской области</w:t>
      </w:r>
    </w:p>
    <w:p w:rsidR="0030584E" w:rsidRDefault="0030584E" w:rsidP="0030584E">
      <w:pPr>
        <w:spacing w:after="0" w:line="240" w:lineRule="auto"/>
        <w:contextualSpacing/>
        <w:jc w:val="center"/>
      </w:pPr>
      <w:r w:rsidRPr="00A93A2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по проведению публичных слушаний  по проектам актуализированных схем теплоснабжения поселений на территории муниципального образования «Старицкий район» Тверской области до 2030 года </w:t>
      </w:r>
    </w:p>
    <w:p w:rsidR="0030584E" w:rsidRDefault="0030584E" w:rsidP="003058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584E" w:rsidRDefault="0030584E" w:rsidP="003058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584E" w:rsidRPr="00CA1206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>Капитонов А.Ю. – заместитель главы администрации Старицкого района,</w:t>
      </w:r>
    </w:p>
    <w:p w:rsidR="0030584E" w:rsidRPr="00CA1206" w:rsidRDefault="0030584E" w:rsidP="0030584E">
      <w:pPr>
        <w:shd w:val="clear" w:color="auto" w:fill="FFFFFF"/>
        <w:spacing w:after="0" w:line="240" w:lineRule="auto"/>
        <w:ind w:firstLine="18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комиссии</w:t>
      </w:r>
    </w:p>
    <w:p w:rsidR="0030584E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Школьникова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Л.И.</w:t>
      </w: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за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ведующая архитектурно-строительным отделом администрации Старицкого района, </w:t>
      </w: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>заместитель председателя комиссии</w:t>
      </w:r>
    </w:p>
    <w:p w:rsidR="0030584E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584E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D02F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Секретарь комиссии:</w:t>
      </w:r>
    </w:p>
    <w:p w:rsidR="0030584E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584E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Мурычева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О.В. – главный специалист архитектурно-строительного отдела администрации Старицкого района</w:t>
      </w:r>
    </w:p>
    <w:p w:rsidR="0030584E" w:rsidRPr="00CA1206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584E" w:rsidRPr="00CA1206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A120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Члены комиссии:</w:t>
      </w:r>
    </w:p>
    <w:p w:rsidR="0030584E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584E" w:rsidRPr="00CA1206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Афанасьева О.Н.</w:t>
      </w: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главный специалист архитектурно-строительного отдела администрации </w:t>
      </w: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>Старицкого района Тверской области</w:t>
      </w:r>
    </w:p>
    <w:p w:rsidR="0030584E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Виноградова О.Ю.</w:t>
      </w: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ведущий специалист отдела организационно-контрольной работы </w:t>
      </w:r>
      <w:r w:rsidRPr="00CA1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Старицкого района</w:t>
      </w:r>
    </w:p>
    <w:p w:rsidR="0030584E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584E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Калиткина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С.Б. – глава городского поселения город Старица (по согласованию)</w:t>
      </w:r>
    </w:p>
    <w:p w:rsidR="0030584E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Демьяненко А.В. – глава Архангельского сельского поселения (по согласованию)</w:t>
      </w:r>
    </w:p>
    <w:p w:rsidR="0030584E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Григорьева Е.В. – глава Ново-Ямского сельского поселения (по согласованию)</w:t>
      </w:r>
    </w:p>
    <w:p w:rsidR="0030584E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Петрова Е.Г. – глава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Емельяновского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(по согласованию)</w:t>
      </w:r>
    </w:p>
    <w:p w:rsidR="0030584E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Спасский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А.С. – глава сельского поселения «станция Старица» (по согласованию)</w:t>
      </w:r>
    </w:p>
    <w:p w:rsidR="0030584E" w:rsidRPr="002D02F9" w:rsidRDefault="0030584E" w:rsidP="003058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30584E" w:rsidRDefault="0030584E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34" w:rsidRDefault="00724634" w:rsidP="0016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634" w:rsidSect="004E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6D31"/>
    <w:multiLevelType w:val="hybridMultilevel"/>
    <w:tmpl w:val="AD484BCC"/>
    <w:lvl w:ilvl="0" w:tplc="3B7C7E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D4770"/>
    <w:multiLevelType w:val="hybridMultilevel"/>
    <w:tmpl w:val="4F840574"/>
    <w:lvl w:ilvl="0" w:tplc="6974E7C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315BE"/>
    <w:multiLevelType w:val="multilevel"/>
    <w:tmpl w:val="09F0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3B"/>
    <w:rsid w:val="00071D34"/>
    <w:rsid w:val="000D25EF"/>
    <w:rsid w:val="001137BB"/>
    <w:rsid w:val="00146716"/>
    <w:rsid w:val="0016443B"/>
    <w:rsid w:val="00185902"/>
    <w:rsid w:val="002341EB"/>
    <w:rsid w:val="00276FD2"/>
    <w:rsid w:val="002A04EE"/>
    <w:rsid w:val="002B7AB5"/>
    <w:rsid w:val="002C1435"/>
    <w:rsid w:val="003055B8"/>
    <w:rsid w:val="0030584E"/>
    <w:rsid w:val="003720E2"/>
    <w:rsid w:val="00391398"/>
    <w:rsid w:val="003D44DD"/>
    <w:rsid w:val="003F029A"/>
    <w:rsid w:val="00444FB3"/>
    <w:rsid w:val="004C6BFA"/>
    <w:rsid w:val="00546234"/>
    <w:rsid w:val="005647A1"/>
    <w:rsid w:val="005708B6"/>
    <w:rsid w:val="005B3307"/>
    <w:rsid w:val="00637AC7"/>
    <w:rsid w:val="006C05BB"/>
    <w:rsid w:val="00724634"/>
    <w:rsid w:val="00764C63"/>
    <w:rsid w:val="008A0454"/>
    <w:rsid w:val="008B4217"/>
    <w:rsid w:val="008C05B6"/>
    <w:rsid w:val="008C1492"/>
    <w:rsid w:val="008D0319"/>
    <w:rsid w:val="00A044E9"/>
    <w:rsid w:val="00A3458D"/>
    <w:rsid w:val="00AA3B20"/>
    <w:rsid w:val="00AE41C6"/>
    <w:rsid w:val="00B61222"/>
    <w:rsid w:val="00B918BF"/>
    <w:rsid w:val="00C5280D"/>
    <w:rsid w:val="00DE2A8A"/>
    <w:rsid w:val="00E1378A"/>
    <w:rsid w:val="00E32280"/>
    <w:rsid w:val="00E750F1"/>
    <w:rsid w:val="00E878EB"/>
    <w:rsid w:val="00EB7019"/>
    <w:rsid w:val="00EE7718"/>
    <w:rsid w:val="00E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4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01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44DD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30584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8"/>
    <w:rsid w:val="0030584E"/>
    <w:pPr>
      <w:widowControl w:val="0"/>
      <w:shd w:val="clear" w:color="auto" w:fill="FFFFFF"/>
      <w:spacing w:before="420" w:after="120" w:line="0" w:lineRule="atLeast"/>
      <w:ind w:hanging="1040"/>
      <w:jc w:val="both"/>
    </w:pPr>
    <w:rPr>
      <w:rFonts w:ascii="Times New Roman" w:eastAsia="Times New Roman" w:hAnsi="Times New Roman" w:cs="Times New Roman"/>
      <w:spacing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4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4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01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44DD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30584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8"/>
    <w:rsid w:val="0030584E"/>
    <w:pPr>
      <w:widowControl w:val="0"/>
      <w:shd w:val="clear" w:color="auto" w:fill="FFFFFF"/>
      <w:spacing w:before="420" w:after="120" w:line="0" w:lineRule="atLeast"/>
      <w:ind w:hanging="1040"/>
      <w:jc w:val="both"/>
    </w:pPr>
    <w:rPr>
      <w:rFonts w:ascii="Times New Roman" w:eastAsia="Times New Roman" w:hAnsi="Times New Roman" w:cs="Times New Roman"/>
      <w:spacing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Люся</cp:lastModifiedBy>
  <cp:revision>57</cp:revision>
  <cp:lastPrinted>2021-05-05T09:11:00Z</cp:lastPrinted>
  <dcterms:created xsi:type="dcterms:W3CDTF">2015-09-30T08:47:00Z</dcterms:created>
  <dcterms:modified xsi:type="dcterms:W3CDTF">2021-05-05T12:20:00Z</dcterms:modified>
</cp:coreProperties>
</file>