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E5" w:rsidRDefault="009463E5" w:rsidP="0094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9463E5" w:rsidRDefault="009463E5" w:rsidP="0094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3E5" w:rsidRDefault="009463E5" w:rsidP="0094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63E5" w:rsidRDefault="009463E5" w:rsidP="0094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3E5" w:rsidRDefault="000D16F4" w:rsidP="00946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81</w:t>
      </w:r>
    </w:p>
    <w:p w:rsidR="00CB2AF0" w:rsidRPr="00F27ACF" w:rsidRDefault="00CB2AF0" w:rsidP="009463E5">
      <w:pPr>
        <w:jc w:val="both"/>
        <w:rPr>
          <w:rFonts w:ascii="Times New Roman" w:hAnsi="Times New Roman" w:cs="Times New Roman"/>
          <w:sz w:val="40"/>
          <w:szCs w:val="40"/>
        </w:rPr>
      </w:pPr>
      <w:r w:rsidRPr="00F27ACF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</w:p>
    <w:p w:rsidR="00661585" w:rsidRDefault="00CB2AF0" w:rsidP="006615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>О</w:t>
      </w:r>
      <w:r w:rsidR="00661585">
        <w:rPr>
          <w:rFonts w:ascii="Times New Roman" w:hAnsi="Times New Roman" w:cs="Times New Roman"/>
          <w:b/>
          <w:bCs/>
          <w:color w:val="000000"/>
        </w:rPr>
        <w:t xml:space="preserve">б актуализации схем теплоснабжения поселений </w:t>
      </w:r>
    </w:p>
    <w:p w:rsidR="00661585" w:rsidRDefault="00661585" w:rsidP="006615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территории муниципального образования</w:t>
      </w:r>
    </w:p>
    <w:p w:rsidR="00CB2AF0" w:rsidRDefault="00661585" w:rsidP="006615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«Старицкий район» Тверской области до 2030 года</w:t>
      </w:r>
      <w:r w:rsidR="00CB2AF0" w:rsidRPr="0098269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463E5" w:rsidRDefault="009463E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Default="00661585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2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>В соответствии с  Федеральным 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</w:t>
      </w:r>
      <w:r w:rsidR="00EE648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Собрания депутатов Старицкого района от 17.03.2017 года № 138 «О принятии в 2017-2021 годах органом местного самоуправления муниципального образования «Старицкий район» Тверской области осуществления части полномочий по решению вопросов местного значения поселений, входящих в состав Старицкого района Тверской области»  </w:t>
      </w:r>
    </w:p>
    <w:p w:rsidR="000D211E" w:rsidRPr="00F27ACF" w:rsidRDefault="000D211E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="00DD3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 </w:t>
      </w:r>
      <w:bookmarkStart w:id="0" w:name="_GoBack"/>
      <w:bookmarkEnd w:id="0"/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AB65A1" w:rsidRPr="009463E5" w:rsidRDefault="009463E5" w:rsidP="00946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</w:t>
      </w:r>
      <w:r w:rsidR="00EE648B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Провести актуализацию схем теплоснабжения поселений на территории муниципального образования «Старицкий район» Тверской области до 2030 года.</w:t>
      </w:r>
    </w:p>
    <w:p w:rsidR="00EE648B" w:rsidRPr="009463E5" w:rsidRDefault="009463E5" w:rsidP="00946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</w:t>
      </w:r>
      <w:r w:rsidR="00EE648B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Архитектурно-строительному отделу администрации Старицкого района</w:t>
      </w:r>
      <w:r w:rsidR="000D211E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подготовить уведомление об актуализации схем теплоснабжения поселений на территории муниципального образования «Старицкий район» Тверской области до 2030 года.</w:t>
      </w:r>
    </w:p>
    <w:p w:rsidR="00CB2AF0" w:rsidRPr="009463E5" w:rsidRDefault="009463E5" w:rsidP="00946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</w:t>
      </w:r>
      <w:r w:rsidR="00FA5B39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</w:t>
      </w:r>
      <w:r w:rsidR="00CB2AF0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полнением данного постановления возложить на заместителя главы администрации Старицкого района Капитонова А.Ю.</w:t>
      </w:r>
    </w:p>
    <w:p w:rsidR="00FA5B39" w:rsidRPr="009463E5" w:rsidRDefault="009463E5" w:rsidP="00946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</w:t>
      </w:r>
      <w:r w:rsidR="00FA5B39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</w:t>
      </w:r>
      <w:r w:rsidR="00C145BD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дня его </w:t>
      </w:r>
      <w:r w:rsidR="00DD31AD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подписания,</w:t>
      </w:r>
      <w:r w:rsidR="00E978FE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подлежит опубликованию</w:t>
      </w:r>
      <w:r w:rsidR="001B1B53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13E0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в газете</w:t>
      </w:r>
      <w:r w:rsidR="00FA5B39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«Старицкий вестник» и </w:t>
      </w:r>
      <w:r w:rsidR="001B1B53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размещению на оф</w:t>
      </w:r>
      <w:r w:rsidR="007013E0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ициальном сайте администрации Старицкого района</w:t>
      </w:r>
      <w:r w:rsidR="00DD31AD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Тверской области</w:t>
      </w:r>
      <w:r w:rsidR="00FA5B39" w:rsidRPr="009463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AF0" w:rsidRPr="002A647F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7C6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917C6" w:rsidRPr="00B37852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476BCE" w:rsidRDefault="000A093C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9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9463E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="00D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="00CB2AF0"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B4281" w:rsidRDefault="00BB4281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BB4281" w:rsidSect="00594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AD" w:rsidRDefault="00D548AD" w:rsidP="0013491A">
      <w:pPr>
        <w:spacing w:after="0" w:line="240" w:lineRule="auto"/>
      </w:pPr>
      <w:r>
        <w:separator/>
      </w:r>
    </w:p>
  </w:endnote>
  <w:endnote w:type="continuationSeparator" w:id="0">
    <w:p w:rsidR="00D548AD" w:rsidRDefault="00D548AD" w:rsidP="001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AD" w:rsidRDefault="00D548AD" w:rsidP="0013491A">
      <w:pPr>
        <w:spacing w:after="0" w:line="240" w:lineRule="auto"/>
      </w:pPr>
      <w:r>
        <w:separator/>
      </w:r>
    </w:p>
  </w:footnote>
  <w:footnote w:type="continuationSeparator" w:id="0">
    <w:p w:rsidR="00D548AD" w:rsidRDefault="00D548AD" w:rsidP="001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0A093C"/>
    <w:rsid w:val="000D16F4"/>
    <w:rsid w:val="000D211E"/>
    <w:rsid w:val="0013491A"/>
    <w:rsid w:val="00147602"/>
    <w:rsid w:val="00150AB1"/>
    <w:rsid w:val="00155F13"/>
    <w:rsid w:val="001B1B53"/>
    <w:rsid w:val="001E079D"/>
    <w:rsid w:val="001E777A"/>
    <w:rsid w:val="001F6015"/>
    <w:rsid w:val="00203CA6"/>
    <w:rsid w:val="002459A5"/>
    <w:rsid w:val="002A647F"/>
    <w:rsid w:val="002B2666"/>
    <w:rsid w:val="002B2DB1"/>
    <w:rsid w:val="0031199E"/>
    <w:rsid w:val="00322D05"/>
    <w:rsid w:val="004152B1"/>
    <w:rsid w:val="00430B9E"/>
    <w:rsid w:val="00476BCE"/>
    <w:rsid w:val="004B56AA"/>
    <w:rsid w:val="005058DC"/>
    <w:rsid w:val="00520F06"/>
    <w:rsid w:val="00593A6B"/>
    <w:rsid w:val="005945C3"/>
    <w:rsid w:val="00617727"/>
    <w:rsid w:val="006603A2"/>
    <w:rsid w:val="00661585"/>
    <w:rsid w:val="006828EC"/>
    <w:rsid w:val="007013E0"/>
    <w:rsid w:val="00800B44"/>
    <w:rsid w:val="00817023"/>
    <w:rsid w:val="00831229"/>
    <w:rsid w:val="00944949"/>
    <w:rsid w:val="00945458"/>
    <w:rsid w:val="009463E5"/>
    <w:rsid w:val="009A6D7A"/>
    <w:rsid w:val="009E1E41"/>
    <w:rsid w:val="00A244AD"/>
    <w:rsid w:val="00AA349C"/>
    <w:rsid w:val="00AB65A1"/>
    <w:rsid w:val="00AC313E"/>
    <w:rsid w:val="00BB4281"/>
    <w:rsid w:val="00C145BD"/>
    <w:rsid w:val="00C55CB8"/>
    <w:rsid w:val="00C727ED"/>
    <w:rsid w:val="00CB1E2A"/>
    <w:rsid w:val="00CB2AF0"/>
    <w:rsid w:val="00D548AD"/>
    <w:rsid w:val="00DC0736"/>
    <w:rsid w:val="00DD31AD"/>
    <w:rsid w:val="00E05A30"/>
    <w:rsid w:val="00E404BF"/>
    <w:rsid w:val="00E60796"/>
    <w:rsid w:val="00E978FE"/>
    <w:rsid w:val="00ED1EC7"/>
    <w:rsid w:val="00ED382F"/>
    <w:rsid w:val="00EE648B"/>
    <w:rsid w:val="00F72B0E"/>
    <w:rsid w:val="00F917C6"/>
    <w:rsid w:val="00FA5B39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CB76-38A9-4A11-BE9A-C10A8B2D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46</cp:revision>
  <cp:lastPrinted>2021-03-04T13:19:00Z</cp:lastPrinted>
  <dcterms:created xsi:type="dcterms:W3CDTF">2015-09-30T12:55:00Z</dcterms:created>
  <dcterms:modified xsi:type="dcterms:W3CDTF">2021-03-05T07:48:00Z</dcterms:modified>
</cp:coreProperties>
</file>