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C" w:rsidRPr="00E96DAD" w:rsidRDefault="00C8285C" w:rsidP="00C8285C">
      <w:pPr>
        <w:spacing w:after="0"/>
        <w:jc w:val="center"/>
        <w:rPr>
          <w:rFonts w:ascii="Times New Roman" w:hAnsi="Times New Roman" w:cs="Times New Roman"/>
          <w:b/>
        </w:rPr>
      </w:pPr>
      <w:r w:rsidRPr="00E96DAD">
        <w:rPr>
          <w:rFonts w:ascii="Times New Roman" w:hAnsi="Times New Roman" w:cs="Times New Roman"/>
          <w:b/>
        </w:rPr>
        <w:t>АКТ №1</w:t>
      </w:r>
    </w:p>
    <w:p w:rsidR="00C8285C" w:rsidRPr="00E96DAD" w:rsidRDefault="00C8285C" w:rsidP="00C8285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lang w:eastAsia="ar-SA"/>
        </w:rPr>
      </w:pPr>
      <w:r w:rsidRPr="00F01F15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плановой проверки </w:t>
      </w:r>
      <w:r w:rsidRPr="00E96DAD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ведомственного контроля в сфере закупок товаров, </w:t>
      </w:r>
    </w:p>
    <w:p w:rsidR="00C8285C" w:rsidRPr="002F791B" w:rsidRDefault="00C8285C" w:rsidP="00C8285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lang w:eastAsia="ar-SA"/>
        </w:rPr>
      </w:pPr>
      <w:r w:rsidRPr="00E96DAD">
        <w:rPr>
          <w:rFonts w:ascii="Times New Roman" w:eastAsia="Times New Roman" w:hAnsi="Times New Roman" w:cs="Times New Roman"/>
          <w:b/>
          <w:spacing w:val="-4"/>
          <w:lang w:eastAsia="ar-SA"/>
        </w:rPr>
        <w:t>работ, услуг для обеспечения муниципальных нужд</w:t>
      </w:r>
    </w:p>
    <w:p w:rsidR="00C8285C" w:rsidRPr="00CB6042" w:rsidRDefault="00C8285C" w:rsidP="00C8285C">
      <w:pPr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г. Старица</w:t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  <w:t>10.03.2020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4"/>
          <w:lang w:eastAsia="ar-SA"/>
        </w:rPr>
      </w:pPr>
    </w:p>
    <w:p w:rsidR="00C8285C" w:rsidRPr="00A31244" w:rsidRDefault="00C8285C" w:rsidP="00C8285C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eastAsia="Times New Roman" w:hAnsi="Times New Roman" w:cs="Times New Roman"/>
          <w:b/>
          <w:i/>
          <w:spacing w:val="-4"/>
          <w:lang w:eastAsia="ar-SA"/>
        </w:rPr>
        <w:t>Основание проведения проверки: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РФ № 44-</w:t>
      </w:r>
      <w:r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ФЗ), на основании распоряжения администрации Старицкого района Тверской области от </w:t>
      </w: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19</w:t>
      </w:r>
      <w:r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.12.20</w:t>
      </w: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19</w:t>
      </w:r>
      <w:r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166</w:t>
      </w:r>
      <w:r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- р «Об утверждении Плана мероприятий по проведению администрацией Старицкого района Тверской области ведомственного контроля в сфере закупок товаров, работ, услуг для обеспе</w:t>
      </w: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чения  муниципальных нужд на 2020</w:t>
      </w:r>
      <w:r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год», распоряжения администрации Старицкого района Тверской области от </w:t>
      </w: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20</w:t>
      </w:r>
      <w:r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.02.20</w:t>
      </w: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20</w:t>
      </w:r>
      <w:r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26</w:t>
      </w:r>
      <w:r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р «О проведении проверки по ведомственному контролю в сфере закупок товаров, работ, услуг для обеспечения  муниципальных нужд» проведена плановая документарная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муниципальных нужд.</w:t>
      </w:r>
    </w:p>
    <w:p w:rsidR="00C8285C" w:rsidRPr="00A31244" w:rsidRDefault="00C8285C" w:rsidP="00C8285C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hAnsi="Times New Roman" w:cs="Times New Roman"/>
          <w:b/>
          <w:i/>
        </w:rPr>
        <w:t>Наименование органа ведомственного контроля в сфере закупок:</w:t>
      </w:r>
      <w:r w:rsidRPr="00A31244">
        <w:rPr>
          <w:rFonts w:ascii="Times New Roman" w:hAnsi="Times New Roman" w:cs="Times New Roman"/>
        </w:rPr>
        <w:t xml:space="preserve"> администрация Старицкого района Тверской области (уполномоченный орган – отдел экономики и муниципальных закупок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администрации Старицкого района).</w:t>
      </w:r>
    </w:p>
    <w:p w:rsidR="00C8285C" w:rsidRPr="00E96DAD" w:rsidRDefault="00C8285C" w:rsidP="00C8285C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hAnsi="Times New Roman" w:cs="Times New Roman"/>
          <w:b/>
          <w:i/>
        </w:rPr>
        <w:t>Фамилии, имена, отчества, наименования должностей</w:t>
      </w:r>
      <w:r w:rsidRPr="00E96DAD">
        <w:rPr>
          <w:rFonts w:ascii="Times New Roman" w:hAnsi="Times New Roman" w:cs="Times New Roman"/>
          <w:b/>
          <w:i/>
        </w:rPr>
        <w:t xml:space="preserve"> лиц, проводивших проверку:</w:t>
      </w:r>
      <w:r w:rsidRPr="00E96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заведующей</w:t>
      </w:r>
      <w:r w:rsidRPr="00E96DAD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ом</w:t>
      </w:r>
      <w:r w:rsidRPr="00E96DAD">
        <w:rPr>
          <w:rFonts w:ascii="Times New Roman" w:hAnsi="Times New Roman" w:cs="Times New Roman"/>
        </w:rPr>
        <w:t xml:space="preserve"> экономики и муниципальных закупок администрации Старицкого района Тверской области </w:t>
      </w:r>
      <w:proofErr w:type="spellStart"/>
      <w:r>
        <w:rPr>
          <w:rFonts w:ascii="Times New Roman" w:hAnsi="Times New Roman" w:cs="Times New Roman"/>
        </w:rPr>
        <w:t>Чигарева</w:t>
      </w:r>
      <w:proofErr w:type="spellEnd"/>
      <w:r>
        <w:rPr>
          <w:rFonts w:ascii="Times New Roman" w:hAnsi="Times New Roman" w:cs="Times New Roman"/>
        </w:rPr>
        <w:t xml:space="preserve"> Любовь Ивановна</w:t>
      </w:r>
      <w:r w:rsidRPr="00E96DAD">
        <w:rPr>
          <w:rFonts w:ascii="Times New Roman" w:hAnsi="Times New Roman" w:cs="Times New Roman"/>
        </w:rPr>
        <w:t>, тел. 8(48263)</w:t>
      </w:r>
      <w:r>
        <w:rPr>
          <w:rFonts w:ascii="Times New Roman" w:hAnsi="Times New Roman" w:cs="Times New Roman"/>
        </w:rPr>
        <w:t xml:space="preserve"> </w:t>
      </w:r>
      <w:r w:rsidRPr="00E96DAD">
        <w:rPr>
          <w:rFonts w:ascii="Times New Roman" w:hAnsi="Times New Roman" w:cs="Times New Roman"/>
        </w:rPr>
        <w:t>23-082.</w:t>
      </w:r>
    </w:p>
    <w:p w:rsidR="00C8285C" w:rsidRPr="00E96DAD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Срок проведения проверки:</w:t>
      </w:r>
      <w:r w:rsidRPr="00E96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25.02.2020 г. по 10</w:t>
      </w:r>
      <w:r w:rsidRPr="00CB6042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>20</w:t>
      </w:r>
      <w:r w:rsidRPr="00CB6042">
        <w:rPr>
          <w:rFonts w:ascii="Times New Roman" w:hAnsi="Times New Roman" w:cs="Times New Roman"/>
        </w:rPr>
        <w:t xml:space="preserve"> г.</w:t>
      </w:r>
    </w:p>
    <w:p w:rsidR="00C8285C" w:rsidRPr="00E96DAD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Проверяемый период:</w:t>
      </w:r>
      <w:r w:rsidRPr="00E96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  <w:r w:rsidRPr="00E96DAD">
        <w:rPr>
          <w:rFonts w:ascii="Times New Roman" w:hAnsi="Times New Roman" w:cs="Times New Roman"/>
        </w:rPr>
        <w:t xml:space="preserve"> год.</w:t>
      </w:r>
    </w:p>
    <w:p w:rsidR="00C8285C" w:rsidRPr="00E96DAD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96DAD">
        <w:rPr>
          <w:rFonts w:ascii="Times New Roman" w:hAnsi="Times New Roman" w:cs="Times New Roman"/>
          <w:b/>
          <w:i/>
        </w:rPr>
        <w:t>Предмет проверки: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б) соблюдения требований к обоснованию закупок и обоснованности закупок;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в) соблюдения требований о нормировании в сфере закупок;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 xml:space="preserve">д) соответствия информации об идентификационных кодах закупок и </w:t>
      </w:r>
      <w:proofErr w:type="spellStart"/>
      <w:r w:rsidRPr="00210227">
        <w:rPr>
          <w:rFonts w:ascii="Times New Roman" w:hAnsi="Times New Roman" w:cs="Times New Roman"/>
        </w:rPr>
        <w:t>непревышения</w:t>
      </w:r>
      <w:proofErr w:type="spellEnd"/>
      <w:r w:rsidRPr="00210227">
        <w:rPr>
          <w:rFonts w:ascii="Times New Roman" w:hAnsi="Times New Roman" w:cs="Times New Roman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з) соблюдения требований по определению поставщика (подрядчика, исполнителя);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C8285C" w:rsidRPr="00210227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8285C" w:rsidRPr="00E96DAD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Наименование, адрес местонахождения субъекта проверки:</w:t>
      </w:r>
      <w:r w:rsidRPr="00E96DAD">
        <w:rPr>
          <w:rFonts w:ascii="Times New Roman" w:hAnsi="Times New Roman" w:cs="Times New Roman"/>
          <w:i/>
        </w:rPr>
        <w:t xml:space="preserve"> </w:t>
      </w:r>
      <w:r w:rsidRPr="00E96DAD">
        <w:rPr>
          <w:rFonts w:ascii="Times New Roman" w:eastAsia="Calibri" w:hAnsi="Times New Roman" w:cs="Times New Roman"/>
        </w:rPr>
        <w:t xml:space="preserve">Муниципальное </w:t>
      </w:r>
      <w:proofErr w:type="gramStart"/>
      <w:r w:rsidRPr="00E96DAD">
        <w:rPr>
          <w:rFonts w:ascii="Times New Roman" w:eastAsia="Calibri" w:hAnsi="Times New Roman" w:cs="Times New Roman"/>
        </w:rPr>
        <w:t>казенное  учреждение</w:t>
      </w:r>
      <w:proofErr w:type="gramEnd"/>
      <w:r w:rsidRPr="00E96DAD">
        <w:rPr>
          <w:rFonts w:ascii="Times New Roman" w:eastAsia="Calibri" w:hAnsi="Times New Roman" w:cs="Times New Roman"/>
        </w:rPr>
        <w:t xml:space="preserve"> «Единая дежурно-диспетчерская служба Старицкого района Тверской области»</w:t>
      </w:r>
      <w:r w:rsidRPr="00E96DAD">
        <w:rPr>
          <w:rFonts w:ascii="Times New Roman" w:hAnsi="Times New Roman" w:cs="Times New Roman"/>
        </w:rPr>
        <w:t xml:space="preserve">  (далее – Учреждение, Заказчик</w:t>
      </w:r>
      <w:r>
        <w:rPr>
          <w:rFonts w:ascii="Times New Roman" w:hAnsi="Times New Roman" w:cs="Times New Roman"/>
        </w:rPr>
        <w:t>, Субъект проверки</w:t>
      </w:r>
      <w:r w:rsidRPr="00E96DAD">
        <w:rPr>
          <w:rFonts w:ascii="Times New Roman" w:hAnsi="Times New Roman" w:cs="Times New Roman"/>
        </w:rPr>
        <w:t xml:space="preserve">); ИНН </w:t>
      </w:r>
      <w:r w:rsidRPr="00E96DAD">
        <w:rPr>
          <w:rFonts w:ascii="Times New Roman" w:eastAsia="Times New Roman" w:hAnsi="Times New Roman"/>
          <w:lang w:eastAsia="ru-RU"/>
        </w:rPr>
        <w:t>6942010491</w:t>
      </w:r>
      <w:r w:rsidRPr="00E96DAD">
        <w:rPr>
          <w:rFonts w:ascii="Times New Roman" w:hAnsi="Times New Roman" w:cs="Times New Roman"/>
        </w:rPr>
        <w:t xml:space="preserve">; юридический адрес: 171360, </w:t>
      </w:r>
      <w:r w:rsidRPr="00E96DAD">
        <w:rPr>
          <w:rFonts w:ascii="Times New Roman" w:eastAsia="Times New Roman" w:hAnsi="Times New Roman"/>
          <w:lang w:eastAsia="ru-RU"/>
        </w:rPr>
        <w:t>Тверская обл., г. Старица, ул. Советская, д.6</w:t>
      </w:r>
      <w:r w:rsidRPr="00E96DAD">
        <w:rPr>
          <w:rFonts w:ascii="Times New Roman" w:hAnsi="Times New Roman" w:cs="Times New Roman"/>
        </w:rPr>
        <w:t xml:space="preserve">. Начальник – </w:t>
      </w:r>
      <w:r>
        <w:rPr>
          <w:rFonts w:ascii="Times New Roman" w:hAnsi="Times New Roman" w:cs="Times New Roman"/>
        </w:rPr>
        <w:t>Галкин Николай Иванович</w:t>
      </w:r>
      <w:r w:rsidRPr="00E96DAD">
        <w:rPr>
          <w:rFonts w:ascii="Times New Roman" w:hAnsi="Times New Roman" w:cs="Times New Roman"/>
        </w:rPr>
        <w:t>.</w:t>
      </w:r>
    </w:p>
    <w:p w:rsidR="00C8285C" w:rsidRPr="00E96DAD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96DAD">
        <w:rPr>
          <w:rFonts w:ascii="Times New Roman" w:hAnsi="Times New Roman" w:cs="Times New Roman"/>
          <w:b/>
          <w:i/>
        </w:rPr>
        <w:lastRenderedPageBreak/>
        <w:t>Место проведения проверки:</w:t>
      </w:r>
      <w:r w:rsidRPr="00E96DAD">
        <w:rPr>
          <w:rFonts w:ascii="Times New Roman" w:hAnsi="Times New Roman" w:cs="Times New Roman"/>
        </w:rPr>
        <w:t xml:space="preserve"> 171360, </w:t>
      </w:r>
      <w:r w:rsidRPr="00E96DAD">
        <w:rPr>
          <w:rFonts w:ascii="Times New Roman" w:eastAsia="Times New Roman" w:hAnsi="Times New Roman"/>
          <w:lang w:eastAsia="ru-RU"/>
        </w:rPr>
        <w:t>Тверская обл., г. Старица, ул. Советская, д.6</w:t>
      </w:r>
      <w:r w:rsidRPr="00E96DAD">
        <w:rPr>
          <w:rFonts w:ascii="Times New Roman" w:hAnsi="Times New Roman" w:cs="Times New Roman"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в установленный срок извещено о проведении плановой проверки, </w:t>
      </w:r>
      <w:r w:rsidRPr="00CB6042">
        <w:rPr>
          <w:rFonts w:ascii="Times New Roman" w:hAnsi="Times New Roman" w:cs="Times New Roman"/>
        </w:rPr>
        <w:t xml:space="preserve">уведомление от </w:t>
      </w:r>
      <w:r>
        <w:rPr>
          <w:rFonts w:ascii="Times New Roman" w:hAnsi="Times New Roman" w:cs="Times New Roman"/>
        </w:rPr>
        <w:t>21</w:t>
      </w:r>
      <w:r w:rsidRPr="00CB6042">
        <w:rPr>
          <w:rFonts w:ascii="Times New Roman" w:hAnsi="Times New Roman" w:cs="Times New Roman"/>
        </w:rPr>
        <w:t xml:space="preserve"> «февраля» 20</w:t>
      </w:r>
      <w:r>
        <w:rPr>
          <w:rFonts w:ascii="Times New Roman" w:hAnsi="Times New Roman" w:cs="Times New Roman"/>
        </w:rPr>
        <w:t>20</w:t>
      </w:r>
      <w:r w:rsidRPr="00CB6042">
        <w:rPr>
          <w:rFonts w:ascii="Times New Roman" w:hAnsi="Times New Roman" w:cs="Times New Roman"/>
        </w:rPr>
        <w:t xml:space="preserve"> г.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F940AE">
        <w:rPr>
          <w:rFonts w:ascii="Times New Roman" w:hAnsi="Times New Roman" w:cs="Times New Roman"/>
        </w:rPr>
        <w:t xml:space="preserve">В ходе проверки исследованы представленные документы и информация по размещенным заказам и осуществленным закупкам для нужд Заказчика со сверкой информации с данными в </w:t>
      </w:r>
      <w:r w:rsidRPr="00F940AE">
        <w:rPr>
          <w:rFonts w:ascii="Times New Roman" w:hAnsi="Times New Roman" w:cs="Times New Roman"/>
          <w:bCs/>
        </w:rPr>
        <w:t xml:space="preserve">единой информационной системе в сфере закупок </w:t>
      </w:r>
      <w:r w:rsidRPr="00F940AE">
        <w:rPr>
          <w:rFonts w:ascii="Times New Roman" w:hAnsi="Times New Roman" w:cs="Times New Roman"/>
        </w:rPr>
        <w:t>(далее – ЕИС).</w:t>
      </w:r>
    </w:p>
    <w:p w:rsidR="00C8285C" w:rsidRPr="00F940AE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Pr="00D84DFF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F940AE">
        <w:rPr>
          <w:rFonts w:ascii="Times New Roman" w:hAnsi="Times New Roman" w:cs="Times New Roman"/>
          <w:b/>
          <w:bCs/>
        </w:rPr>
        <w:t xml:space="preserve">Проверка </w:t>
      </w:r>
      <w:r w:rsidRPr="00260EA6">
        <w:rPr>
          <w:rFonts w:ascii="Times New Roman" w:hAnsi="Times New Roman" w:cs="Times New Roman"/>
          <w:b/>
          <w:bCs/>
        </w:rPr>
        <w:t>соблюдения ограничений и запретов, установленных законодательством Российской Федерации о контрактной системе в сфере закупок</w:t>
      </w:r>
      <w:r>
        <w:rPr>
          <w:rFonts w:ascii="Times New Roman" w:hAnsi="Times New Roman" w:cs="Times New Roman"/>
          <w:b/>
          <w:bCs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before="240"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B85D57">
        <w:rPr>
          <w:rFonts w:ascii="Times New Roman" w:hAnsi="Times New Roman" w:cs="Times New Roman"/>
        </w:rPr>
        <w:t>Закупки товаров, работ и услуг, на которые установлены запреты и </w:t>
      </w:r>
      <w:r w:rsidRPr="00B85D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ограничения в соответствии с ч.3, 4 ст.14 Закона РФ №44-ФЗ, Учреждением</w:t>
      </w:r>
      <w:r w:rsidRPr="00B85D57">
        <w:rPr>
          <w:rFonts w:ascii="Times New Roman" w:hAnsi="Times New Roman" w:cs="Times New Roman"/>
        </w:rPr>
        <w:t xml:space="preserve"> не</w:t>
      </w:r>
      <w:r w:rsidRPr="00B85D57">
        <w:rPr>
          <w:rFonts w:ascii="Times New Roman" w:hAnsi="Times New Roman" w:cs="Times New Roman"/>
        </w:rPr>
        <w:br/>
        <w:t>осуществлялись.</w:t>
      </w:r>
    </w:p>
    <w:p w:rsidR="00C8285C" w:rsidRPr="00237C59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237C59">
        <w:rPr>
          <w:rFonts w:ascii="Times New Roman" w:hAnsi="Times New Roman" w:cs="Times New Roman"/>
          <w:b/>
        </w:rPr>
        <w:t>Проверка соблюдения требований к обоснованию закупок и обоснованности закупок</w:t>
      </w:r>
      <w:r>
        <w:rPr>
          <w:rFonts w:ascii="Times New Roman" w:hAnsi="Times New Roman" w:cs="Times New Roman"/>
          <w:b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в проверяемом периоде не было осуществлено конкурентных процедур определения поставщиков (подрядчиков, исполнителей). Все закупки осуществлены по п. 4 ч. 1 ст. 93</w:t>
      </w:r>
      <w:r w:rsidRPr="00F92437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996FC1">
        <w:rPr>
          <w:rFonts w:ascii="Times New Roman" w:hAnsi="Times New Roman" w:cs="Times New Roman"/>
        </w:rPr>
        <w:t xml:space="preserve">Согласно п. 4 ч. 1 ст.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996FC1">
        <w:rPr>
          <w:rFonts w:ascii="Times New Roman" w:hAnsi="Times New Roman" w:cs="Times New Roman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</w:t>
      </w:r>
      <w:r>
        <w:rPr>
          <w:rFonts w:ascii="Times New Roman" w:hAnsi="Times New Roman" w:cs="Times New Roman"/>
        </w:rPr>
        <w:t>триста</w:t>
      </w:r>
      <w:r w:rsidRPr="00996FC1">
        <w:rPr>
          <w:rFonts w:ascii="Times New Roman" w:hAnsi="Times New Roman" w:cs="Times New Roman"/>
        </w:rPr>
        <w:t xml:space="preserve"> тысяч рублей. При этом годовой объем закупок, которые заказчик вправе осуществить на основании данного </w:t>
      </w:r>
      <w:r w:rsidRPr="00D917DA">
        <w:rPr>
          <w:rFonts w:ascii="Times New Roman" w:hAnsi="Times New Roman" w:cs="Times New Roman"/>
        </w:rPr>
        <w:t xml:space="preserve">пункта, </w:t>
      </w:r>
      <w:r w:rsidRPr="00D917DA">
        <w:rPr>
          <w:rFonts w:ascii="Times New Roman" w:hAnsi="Times New Roman" w:cs="Times New Roman"/>
          <w:bCs/>
        </w:rPr>
        <w:t>не должен превышать два миллиона рублей или не должен превышать</w:t>
      </w:r>
      <w:r>
        <w:rPr>
          <w:rFonts w:ascii="Times New Roman" w:hAnsi="Times New Roman" w:cs="Times New Roman"/>
          <w:bCs/>
        </w:rPr>
        <w:t xml:space="preserve"> пять</w:t>
      </w:r>
      <w:r w:rsidRPr="00D917DA">
        <w:rPr>
          <w:rFonts w:ascii="Times New Roman" w:hAnsi="Times New Roman" w:cs="Times New Roman"/>
          <w:bCs/>
        </w:rPr>
        <w:t xml:space="preserve"> процентов совокупного годового объема закупок заказчика и не должен составлять более чем пятьдесят миллионов рублей</w:t>
      </w:r>
      <w:r>
        <w:rPr>
          <w:rFonts w:ascii="Times New Roman" w:hAnsi="Times New Roman" w:cs="Times New Roman"/>
        </w:rPr>
        <w:t>. Данное ограничение в 2019</w:t>
      </w:r>
      <w:r w:rsidRPr="00D917DA">
        <w:rPr>
          <w:rFonts w:ascii="Times New Roman" w:hAnsi="Times New Roman" w:cs="Times New Roman"/>
        </w:rPr>
        <w:t>г. не нарушено. Годовой объем закупок, осуществленный на</w:t>
      </w:r>
      <w:r w:rsidRPr="00996FC1">
        <w:rPr>
          <w:rFonts w:ascii="Times New Roman" w:hAnsi="Times New Roman" w:cs="Times New Roman"/>
        </w:rPr>
        <w:t xml:space="preserve"> основании п. 4 ч. 1 ст.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hAnsi="Times New Roman" w:cs="Times New Roman"/>
        </w:rPr>
        <w:t xml:space="preserve"> в 2019 году</w:t>
      </w:r>
      <w:r w:rsidRPr="00996FC1">
        <w:rPr>
          <w:rFonts w:ascii="Times New Roman" w:hAnsi="Times New Roman" w:cs="Times New Roman"/>
        </w:rPr>
        <w:t xml:space="preserve"> составил </w:t>
      </w:r>
      <w:r>
        <w:rPr>
          <w:rFonts w:ascii="Times New Roman" w:hAnsi="Times New Roman" w:cs="Times New Roman"/>
        </w:rPr>
        <w:t>184,080</w:t>
      </w:r>
      <w:r w:rsidRPr="00D0759B">
        <w:rPr>
          <w:rFonts w:ascii="Times New Roman" w:hAnsi="Times New Roman" w:cs="Times New Roman"/>
        </w:rPr>
        <w:t xml:space="preserve"> тыс. руб. Совокупный</w:t>
      </w:r>
      <w:r w:rsidRPr="007367C7">
        <w:rPr>
          <w:rFonts w:ascii="Times New Roman" w:hAnsi="Times New Roman" w:cs="Times New Roman"/>
        </w:rPr>
        <w:t xml:space="preserve"> годовой объем закупок, определенный в </w:t>
      </w:r>
      <w:r w:rsidRPr="006C37DB">
        <w:rPr>
          <w:rFonts w:ascii="Times New Roman" w:hAnsi="Times New Roman" w:cs="Times New Roman"/>
        </w:rPr>
        <w:t xml:space="preserve">соответствии с п. 16 статьи 3 </w:t>
      </w:r>
      <w:r w:rsidRPr="006C37DB">
        <w:rPr>
          <w:rFonts w:ascii="Times New Roman" w:eastAsia="Times New Roman" w:hAnsi="Times New Roman" w:cs="Times New Roman"/>
          <w:spacing w:val="-4"/>
          <w:lang w:eastAsia="ar-SA"/>
        </w:rPr>
        <w:t>Закона РФ № 44-ФЗ</w:t>
      </w:r>
      <w:r w:rsidRPr="006C3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C3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184,080</w:t>
      </w:r>
      <w:r w:rsidRPr="006C37DB">
        <w:rPr>
          <w:rFonts w:ascii="Times New Roman" w:hAnsi="Times New Roman" w:cs="Times New Roman"/>
        </w:rPr>
        <w:t xml:space="preserve"> тыс. руб.</w:t>
      </w:r>
    </w:p>
    <w:p w:rsidR="00C8285C" w:rsidRPr="00256ADE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CF2C48">
        <w:rPr>
          <w:rFonts w:ascii="Times New Roman" w:hAnsi="Times New Roman" w:cs="Times New Roman"/>
        </w:rPr>
        <w:t xml:space="preserve">По представленным в ходе проверки материалам, установлено, что </w:t>
      </w:r>
      <w:r>
        <w:rPr>
          <w:rFonts w:ascii="Times New Roman" w:hAnsi="Times New Roman" w:cs="Times New Roman"/>
        </w:rPr>
        <w:t>по</w:t>
      </w:r>
      <w:r w:rsidRPr="00CF2C48">
        <w:rPr>
          <w:rFonts w:ascii="Times New Roman" w:hAnsi="Times New Roman" w:cs="Times New Roman"/>
        </w:rPr>
        <w:t xml:space="preserve"> п. 4 ч. 1 ст.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</w:t>
      </w:r>
      <w:proofErr w:type="gramStart"/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ФЗ</w:t>
      </w:r>
      <w:r w:rsidRPr="00CF2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Учреждением</w:t>
      </w:r>
      <w:proofErr w:type="gramEnd"/>
      <w:r>
        <w:rPr>
          <w:rFonts w:ascii="Times New Roman" w:hAnsi="Times New Roman" w:cs="Times New Roman"/>
        </w:rPr>
        <w:t xml:space="preserve"> в 2019 году</w:t>
      </w:r>
      <w:r w:rsidRPr="00CF2C48">
        <w:rPr>
          <w:rFonts w:ascii="Times New Roman" w:hAnsi="Times New Roman" w:cs="Times New Roman"/>
        </w:rPr>
        <w:t xml:space="preserve"> заключено </w:t>
      </w:r>
      <w:r>
        <w:rPr>
          <w:rFonts w:ascii="Times New Roman" w:hAnsi="Times New Roman" w:cs="Times New Roman"/>
        </w:rPr>
        <w:t>3 договора.</w:t>
      </w:r>
      <w:r w:rsidRPr="00CF2C48">
        <w:rPr>
          <w:rFonts w:ascii="Times New Roman" w:hAnsi="Times New Roman" w:cs="Times New Roman"/>
        </w:rPr>
        <w:t xml:space="preserve"> </w:t>
      </w:r>
      <w:r w:rsidRPr="00256ADE">
        <w:rPr>
          <w:rFonts w:ascii="Times New Roman" w:hAnsi="Times New Roman" w:cs="Times New Roman"/>
        </w:rPr>
        <w:t>Сведения о заключенных договорах представлены в таблице № 1.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37"/>
        <w:gridCol w:w="1811"/>
        <w:gridCol w:w="3614"/>
        <w:gridCol w:w="1323"/>
      </w:tblGrid>
      <w:tr w:rsidR="00C8285C" w:rsidTr="005736F6">
        <w:trPr>
          <w:jc w:val="center"/>
        </w:trPr>
        <w:tc>
          <w:tcPr>
            <w:tcW w:w="562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4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договора</w:t>
            </w:r>
          </w:p>
        </w:tc>
        <w:tc>
          <w:tcPr>
            <w:tcW w:w="1843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3685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с которой заключен договор</w:t>
            </w:r>
          </w:p>
        </w:tc>
        <w:tc>
          <w:tcPr>
            <w:tcW w:w="1329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договора, руб.</w:t>
            </w:r>
          </w:p>
        </w:tc>
      </w:tr>
      <w:tr w:rsidR="00C8285C" w:rsidTr="005736F6">
        <w:trPr>
          <w:jc w:val="center"/>
        </w:trPr>
        <w:tc>
          <w:tcPr>
            <w:tcW w:w="562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4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предоставление доступа к сети передачи данных</w:t>
            </w:r>
          </w:p>
        </w:tc>
        <w:tc>
          <w:tcPr>
            <w:tcW w:w="1843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7D9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б/н от 22</w:t>
            </w:r>
            <w:r w:rsidRPr="00637D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37D9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МЕЖДУГОРОДНОЙ И МЕЖДУНАРОДНОЙ ЭЛЕКТРИЧЕСКОЙ СВЯЗИ «РОСТЕЛЕКОМ», ПАО «Ростелеком» Тверской филиал</w:t>
            </w:r>
          </w:p>
        </w:tc>
        <w:tc>
          <w:tcPr>
            <w:tcW w:w="1329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64 080,00</w:t>
            </w:r>
          </w:p>
        </w:tc>
      </w:tr>
      <w:tr w:rsidR="00C8285C" w:rsidTr="005736F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436">
              <w:rPr>
                <w:rFonts w:ascii="Times New Roman" w:hAnsi="Times New Roman" w:cs="Times New Roman"/>
              </w:rPr>
              <w:t>Оказание услуг по эксплуатационно-техническому обслуживанию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285C" w:rsidRPr="001D1ECF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б/н от 22.01.2019</w:t>
            </w:r>
          </w:p>
        </w:tc>
        <w:tc>
          <w:tcPr>
            <w:tcW w:w="3685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1436">
              <w:rPr>
                <w:rFonts w:ascii="Times New Roman" w:hAnsi="Times New Roman" w:cs="Times New Roman"/>
              </w:rPr>
              <w:t>ООО «АННЕТ»</w:t>
            </w:r>
          </w:p>
        </w:tc>
        <w:tc>
          <w:tcPr>
            <w:tcW w:w="1329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C8285C" w:rsidTr="005736F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эксплуатационно-техническому обслуживанию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D1EC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б/н от 01</w:t>
            </w:r>
            <w:r w:rsidRPr="001D1E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1D1EC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«АННЕТ»</w:t>
            </w:r>
          </w:p>
        </w:tc>
        <w:tc>
          <w:tcPr>
            <w:tcW w:w="1329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C8285C" w:rsidTr="005736F6">
        <w:trPr>
          <w:jc w:val="center"/>
        </w:trPr>
        <w:tc>
          <w:tcPr>
            <w:tcW w:w="8134" w:type="dxa"/>
            <w:gridSpan w:val="4"/>
            <w:tcBorders>
              <w:bottom w:val="single" w:sz="4" w:space="0" w:color="auto"/>
            </w:tcBorders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9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184 080,00</w:t>
            </w:r>
          </w:p>
        </w:tc>
      </w:tr>
    </w:tbl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DB48CB">
        <w:rPr>
          <w:rFonts w:ascii="Times New Roman" w:hAnsi="Times New Roman" w:cs="Times New Roman"/>
          <w:bCs/>
        </w:rPr>
        <w:t>боснованной признается закупка, осуществляемая в соответствии с положениями статей 19 и 22 Федерального закона</w:t>
      </w:r>
      <w:r>
        <w:rPr>
          <w:rFonts w:ascii="Times New Roman" w:hAnsi="Times New Roman" w:cs="Times New Roman"/>
          <w:bCs/>
        </w:rPr>
        <w:t xml:space="preserve"> №44-ФЗ</w:t>
      </w:r>
      <w:r w:rsidRPr="00DB48CB">
        <w:rPr>
          <w:rFonts w:ascii="Times New Roman" w:hAnsi="Times New Roman" w:cs="Times New Roman"/>
          <w:bCs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По пункту 4 части 1 статьи 93 Федерального закона №44-ФЗ у Заказчика отсутствует обязанность определения</w:t>
      </w:r>
      <w:r w:rsidRPr="002016B3">
        <w:rPr>
          <w:rFonts w:ascii="Times New Roman" w:hAnsi="Times New Roman" w:cs="Times New Roman"/>
          <w:bCs/>
        </w:rPr>
        <w:t xml:space="preserve"> и обоснова</w:t>
      </w:r>
      <w:r>
        <w:rPr>
          <w:rFonts w:ascii="Times New Roman" w:hAnsi="Times New Roman" w:cs="Times New Roman"/>
          <w:bCs/>
        </w:rPr>
        <w:t>ния</w:t>
      </w:r>
      <w:r w:rsidRPr="002016B3">
        <w:rPr>
          <w:rFonts w:ascii="Times New Roman" w:hAnsi="Times New Roman" w:cs="Times New Roman"/>
          <w:bCs/>
        </w:rPr>
        <w:t xml:space="preserve"> цен</w:t>
      </w:r>
      <w:r>
        <w:rPr>
          <w:rFonts w:ascii="Times New Roman" w:hAnsi="Times New Roman" w:cs="Times New Roman"/>
          <w:bCs/>
        </w:rPr>
        <w:t xml:space="preserve">ы контракта. </w:t>
      </w:r>
    </w:p>
    <w:p w:rsidR="00C8285C" w:rsidRPr="00D84DFF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Проверка </w:t>
      </w:r>
      <w:r w:rsidRPr="00B057F0">
        <w:rPr>
          <w:rFonts w:ascii="Times New Roman" w:hAnsi="Times New Roman" w:cs="Times New Roman"/>
          <w:b/>
          <w:bCs/>
        </w:rPr>
        <w:t>соблюдения требований о нормировании в сфере закупок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E96DAD">
        <w:rPr>
          <w:rFonts w:ascii="Times New Roman" w:eastAsia="Calibri" w:hAnsi="Times New Roman" w:cs="Times New Roman"/>
        </w:rPr>
        <w:t>Муниципальное казенное учреждение «Единая дежурно-диспетчерская служба Старицкого района Тверской области»</w:t>
      </w:r>
      <w:r>
        <w:rPr>
          <w:rFonts w:ascii="Times New Roman" w:eastAsia="Calibri" w:hAnsi="Times New Roman" w:cs="Times New Roman"/>
        </w:rPr>
        <w:t xml:space="preserve"> является подведомственным казенным учреждением и осуществляет закупки в соответствии с утвержденными администрацией</w:t>
      </w:r>
      <w:r w:rsidRPr="00A8234C">
        <w:rPr>
          <w:rFonts w:ascii="Times New Roman" w:eastAsia="Calibri" w:hAnsi="Times New Roman" w:cs="Times New Roman"/>
        </w:rPr>
        <w:t xml:space="preserve"> Старицкого района Тверской области </w:t>
      </w:r>
      <w:r w:rsidRPr="00E70C59">
        <w:rPr>
          <w:rFonts w:ascii="Times New Roman" w:eastAsia="Calibri" w:hAnsi="Times New Roman" w:cs="Times New Roman"/>
        </w:rPr>
        <w:t>требования</w:t>
      </w:r>
      <w:r>
        <w:rPr>
          <w:rFonts w:ascii="Times New Roman" w:eastAsia="Calibri" w:hAnsi="Times New Roman" w:cs="Times New Roman"/>
        </w:rPr>
        <w:t>ми</w:t>
      </w:r>
      <w:r w:rsidRPr="00E70C59">
        <w:rPr>
          <w:rFonts w:ascii="Times New Roman" w:eastAsia="Calibri" w:hAnsi="Times New Roman" w:cs="Times New Roman"/>
        </w:rPr>
        <w:t xml:space="preserve"> к отдельным видам товаров, работ, услуг (в том числе предельные цен</w:t>
      </w:r>
      <w:r>
        <w:rPr>
          <w:rFonts w:ascii="Times New Roman" w:eastAsia="Calibri" w:hAnsi="Times New Roman" w:cs="Times New Roman"/>
        </w:rPr>
        <w:t>ы товаров, работ, услуг) и</w:t>
      </w:r>
      <w:r w:rsidRPr="00E70C59">
        <w:rPr>
          <w:rFonts w:ascii="Times New Roman" w:eastAsia="Calibri" w:hAnsi="Times New Roman" w:cs="Times New Roman"/>
        </w:rPr>
        <w:t xml:space="preserve"> норм</w:t>
      </w:r>
      <w:r>
        <w:rPr>
          <w:rFonts w:ascii="Times New Roman" w:eastAsia="Calibri" w:hAnsi="Times New Roman" w:cs="Times New Roman"/>
        </w:rPr>
        <w:t>ативными затратами</w:t>
      </w:r>
      <w:r w:rsidRPr="00E70C59">
        <w:rPr>
          <w:rFonts w:ascii="Times New Roman" w:eastAsia="Calibri" w:hAnsi="Times New Roman" w:cs="Times New Roman"/>
        </w:rPr>
        <w:t xml:space="preserve"> на обеспечение функций </w:t>
      </w:r>
      <w:r>
        <w:rPr>
          <w:rFonts w:ascii="Times New Roman" w:eastAsia="Calibri" w:hAnsi="Times New Roman" w:cs="Times New Roman"/>
        </w:rPr>
        <w:t>администрации Старицкого района</w:t>
      </w:r>
      <w:r w:rsidRPr="00E70C5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Тверской области </w:t>
      </w:r>
      <w:r w:rsidRPr="00E70C59">
        <w:rPr>
          <w:rFonts w:ascii="Times New Roman" w:eastAsia="Calibri" w:hAnsi="Times New Roman" w:cs="Times New Roman"/>
        </w:rPr>
        <w:t>и подве</w:t>
      </w:r>
      <w:r>
        <w:rPr>
          <w:rFonts w:ascii="Times New Roman" w:eastAsia="Calibri" w:hAnsi="Times New Roman" w:cs="Times New Roman"/>
        </w:rPr>
        <w:t>домственных ей казенных учреждений.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Закупки, осуществленные Учреждением в </w:t>
      </w:r>
      <w:proofErr w:type="gramStart"/>
      <w:r>
        <w:rPr>
          <w:rFonts w:ascii="Times New Roman" w:eastAsia="Calibri" w:hAnsi="Times New Roman" w:cs="Times New Roman"/>
        </w:rPr>
        <w:t>проверяемом периоде</w:t>
      </w:r>
      <w:proofErr w:type="gramEnd"/>
      <w:r>
        <w:rPr>
          <w:rFonts w:ascii="Times New Roman" w:eastAsia="Calibri" w:hAnsi="Times New Roman" w:cs="Times New Roman"/>
        </w:rPr>
        <w:t xml:space="preserve"> не противоречат данным нормативным актам о нормировании.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C8285C" w:rsidRPr="00847069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4E48CC">
        <w:rPr>
          <w:rFonts w:ascii="Times New Roman" w:hAnsi="Times New Roman" w:cs="Times New Roman"/>
          <w:b/>
          <w:bCs/>
        </w:rPr>
        <w:t xml:space="preserve">Проверка </w:t>
      </w:r>
      <w:r w:rsidRPr="00847026">
        <w:rPr>
          <w:rFonts w:ascii="Times New Roman" w:hAnsi="Times New Roman" w:cs="Times New Roman"/>
          <w:b/>
          <w:bCs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>
        <w:rPr>
          <w:rFonts w:ascii="Times New Roman" w:hAnsi="Times New Roman" w:cs="Times New Roman"/>
          <w:b/>
          <w:bCs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В соответствии со ст. 22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C2922">
        <w:rPr>
          <w:rFonts w:ascii="Times New Roman" w:hAnsi="Times New Roman" w:cs="Times New Roman"/>
        </w:rPr>
        <w:t xml:space="preserve">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нескольких следующих методов: 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1) метод сопоставимых рыночных цен (анализа рынка); 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2) нормативный метод; 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3) тарифный метод;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4) проектно-сметный метод; </w:t>
      </w:r>
    </w:p>
    <w:p w:rsidR="00C8285C" w:rsidRPr="005C2922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5) затратный метод.</w:t>
      </w:r>
    </w:p>
    <w:p w:rsidR="00C8285C" w:rsidRPr="005C2922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В соответствии с п.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02.10.2013г. № 567 "Об утверждении Методических рекомендаций по применению методов определения начальной (максимальной) цены</w:t>
      </w:r>
      <w:r>
        <w:rPr>
          <w:rFonts w:ascii="Times New Roman" w:hAnsi="Times New Roman" w:cs="Times New Roman"/>
        </w:rPr>
        <w:t xml:space="preserve"> </w:t>
      </w:r>
      <w:r w:rsidRPr="005C2922">
        <w:rPr>
          <w:rFonts w:ascii="Times New Roman" w:hAnsi="Times New Roman" w:cs="Times New Roman"/>
        </w:rPr>
        <w:t>контракта, цены контракта, заключаемого с единственным поставщиком (подрядчиком, исполнителем)"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3D7165">
        <w:rPr>
          <w:rFonts w:ascii="Times New Roman" w:hAnsi="Times New Roman" w:cs="Times New Roman"/>
        </w:rPr>
        <w:t xml:space="preserve">По пункту 4 части 1 статьи 93 Федерального закона №44-ФЗ у Заказчика отсутствует обязанность определения и обоснования цены контракта. </w:t>
      </w:r>
      <w:r w:rsidRPr="00563F29">
        <w:rPr>
          <w:rFonts w:ascii="Times New Roman" w:hAnsi="Times New Roman" w:cs="Times New Roman"/>
        </w:rPr>
        <w:t>Таким образом, обоснование начальной (максимальной) цены контракта не требуется</w:t>
      </w:r>
      <w:r>
        <w:rPr>
          <w:rFonts w:ascii="Times New Roman" w:hAnsi="Times New Roman" w:cs="Times New Roman"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Pr="00D22484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B2AF8">
        <w:rPr>
          <w:rFonts w:ascii="Times New Roman" w:hAnsi="Times New Roman" w:cs="Times New Roman"/>
          <w:b/>
        </w:rPr>
        <w:t xml:space="preserve">оответствия информации об идентификационных кодах закупок и </w:t>
      </w:r>
      <w:proofErr w:type="spellStart"/>
      <w:r w:rsidRPr="000B2AF8">
        <w:rPr>
          <w:rFonts w:ascii="Times New Roman" w:hAnsi="Times New Roman" w:cs="Times New Roman"/>
          <w:b/>
        </w:rPr>
        <w:t>непревышения</w:t>
      </w:r>
      <w:proofErr w:type="spellEnd"/>
      <w:r w:rsidRPr="000B2AF8">
        <w:rPr>
          <w:rFonts w:ascii="Times New Roman" w:hAnsi="Times New Roman" w:cs="Times New Roman"/>
          <w:b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8E65BC">
        <w:rPr>
          <w:rFonts w:ascii="Times New Roman" w:hAnsi="Times New Roman" w:cs="Times New Roman"/>
        </w:rPr>
        <w:t xml:space="preserve"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 и оплачиваются в пределах лимитов бюджетных обязательств. Согласно </w:t>
      </w:r>
      <w:proofErr w:type="gramStart"/>
      <w:r w:rsidRPr="008E65BC">
        <w:rPr>
          <w:rFonts w:ascii="Times New Roman" w:hAnsi="Times New Roman" w:cs="Times New Roman"/>
        </w:rPr>
        <w:t>плану-графику размещения заказов</w:t>
      </w:r>
      <w:proofErr w:type="gramEnd"/>
      <w:r w:rsidRPr="008E65BC">
        <w:rPr>
          <w:rFonts w:ascii="Times New Roman" w:hAnsi="Times New Roman" w:cs="Times New Roman"/>
        </w:rPr>
        <w:t xml:space="preserve"> на поставку товаров, выполнение работ, оказание услуг для обеспечения муниципальных н</w:t>
      </w:r>
      <w:r>
        <w:rPr>
          <w:rFonts w:ascii="Times New Roman" w:hAnsi="Times New Roman" w:cs="Times New Roman"/>
        </w:rPr>
        <w:t>ужд (далее - план-график) на 2019</w:t>
      </w:r>
      <w:r w:rsidRPr="008E65BC">
        <w:rPr>
          <w:rFonts w:ascii="Times New Roman" w:hAnsi="Times New Roman" w:cs="Times New Roman"/>
        </w:rPr>
        <w:t xml:space="preserve"> год от </w:t>
      </w:r>
      <w:r>
        <w:rPr>
          <w:rFonts w:ascii="Times New Roman" w:hAnsi="Times New Roman" w:cs="Times New Roman"/>
        </w:rPr>
        <w:t>10.01.2019</w:t>
      </w:r>
      <w:r w:rsidRPr="008E65BC">
        <w:rPr>
          <w:rFonts w:ascii="Times New Roman" w:hAnsi="Times New Roman" w:cs="Times New Roman"/>
        </w:rPr>
        <w:t>, совокупный годовой объем заку</w:t>
      </w:r>
      <w:r>
        <w:rPr>
          <w:rFonts w:ascii="Times New Roman" w:hAnsi="Times New Roman" w:cs="Times New Roman"/>
        </w:rPr>
        <w:t>пок товаров, работ, услуг на 2019</w:t>
      </w:r>
      <w:r w:rsidRPr="008E65BC">
        <w:rPr>
          <w:rFonts w:ascii="Times New Roman" w:hAnsi="Times New Roman" w:cs="Times New Roman"/>
        </w:rPr>
        <w:t xml:space="preserve"> год составляет </w:t>
      </w:r>
      <w:r>
        <w:rPr>
          <w:rFonts w:ascii="Times New Roman" w:hAnsi="Times New Roman" w:cs="Times New Roman"/>
        </w:rPr>
        <w:t>184,080 тыс. рублей</w:t>
      </w:r>
      <w:r w:rsidRPr="008E6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E65BC">
        <w:rPr>
          <w:rFonts w:ascii="Times New Roman" w:hAnsi="Times New Roman" w:cs="Times New Roman"/>
        </w:rPr>
        <w:t xml:space="preserve">закупки у единственного поставщика на общую сумму </w:t>
      </w:r>
      <w:r>
        <w:rPr>
          <w:rFonts w:ascii="Times New Roman" w:hAnsi="Times New Roman" w:cs="Times New Roman"/>
        </w:rPr>
        <w:t>184,080</w:t>
      </w:r>
      <w:r w:rsidRPr="008E65BC">
        <w:rPr>
          <w:rFonts w:ascii="Times New Roman" w:hAnsi="Times New Roman" w:cs="Times New Roman"/>
        </w:rPr>
        <w:t xml:space="preserve"> тыс. руб.</w:t>
      </w:r>
      <w:r>
        <w:rPr>
          <w:rFonts w:ascii="Times New Roman" w:hAnsi="Times New Roman" w:cs="Times New Roman"/>
        </w:rPr>
        <w:t>).</w:t>
      </w:r>
      <w:r w:rsidRPr="008E65BC">
        <w:rPr>
          <w:rFonts w:ascii="Times New Roman" w:hAnsi="Times New Roman" w:cs="Times New Roman"/>
        </w:rPr>
        <w:t xml:space="preserve"> 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8E65BC">
        <w:rPr>
          <w:rFonts w:ascii="Times New Roman" w:hAnsi="Times New Roman" w:cs="Times New Roman"/>
        </w:rPr>
        <w:t>Проверкой установлено, что совокупный годовой объем закупок</w:t>
      </w:r>
      <w:r>
        <w:rPr>
          <w:rFonts w:ascii="Times New Roman" w:hAnsi="Times New Roman" w:cs="Times New Roman"/>
        </w:rPr>
        <w:t>,</w:t>
      </w:r>
      <w:r w:rsidRPr="008E65BC">
        <w:rPr>
          <w:rFonts w:ascii="Times New Roman" w:hAnsi="Times New Roman" w:cs="Times New Roman"/>
        </w:rPr>
        <w:t xml:space="preserve"> запланированный в плане-</w:t>
      </w:r>
      <w:r>
        <w:rPr>
          <w:rFonts w:ascii="Times New Roman" w:hAnsi="Times New Roman" w:cs="Times New Roman"/>
        </w:rPr>
        <w:t>графике Субъекта проверки на 2019</w:t>
      </w:r>
      <w:r w:rsidRPr="008E65BC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8E65BC">
        <w:rPr>
          <w:rFonts w:ascii="Times New Roman" w:hAnsi="Times New Roman" w:cs="Times New Roman"/>
        </w:rPr>
        <w:t xml:space="preserve"> соответствует объему средств, запланированному на закупки товаров, работ, услуг, утвержденному </w:t>
      </w:r>
      <w:r w:rsidRPr="000B2A9A">
        <w:rPr>
          <w:rFonts w:ascii="Times New Roman" w:hAnsi="Times New Roman" w:cs="Times New Roman"/>
        </w:rPr>
        <w:t>сводной бюджетной росписью</w:t>
      </w:r>
      <w:r>
        <w:rPr>
          <w:rFonts w:ascii="Times New Roman" w:hAnsi="Times New Roman" w:cs="Times New Roman"/>
        </w:rPr>
        <w:t xml:space="preserve"> на 2019</w:t>
      </w:r>
      <w:r w:rsidRPr="000B2A9A">
        <w:rPr>
          <w:rFonts w:ascii="Times New Roman" w:hAnsi="Times New Roman" w:cs="Times New Roman"/>
        </w:rPr>
        <w:t xml:space="preserve"> год от </w:t>
      </w:r>
      <w:r w:rsidRPr="007406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.12.2020</w:t>
      </w:r>
      <w:r w:rsidRPr="00740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 – 184,080</w:t>
      </w:r>
      <w:r w:rsidRPr="00740691">
        <w:rPr>
          <w:rFonts w:ascii="Times New Roman" w:hAnsi="Times New Roman" w:cs="Times New Roman"/>
        </w:rPr>
        <w:t xml:space="preserve"> тыс. </w:t>
      </w:r>
      <w:proofErr w:type="gramStart"/>
      <w:r w:rsidRPr="00740691">
        <w:rPr>
          <w:rFonts w:ascii="Times New Roman" w:hAnsi="Times New Roman" w:cs="Times New Roman"/>
        </w:rPr>
        <w:t>руб..</w:t>
      </w:r>
      <w:proofErr w:type="gramEnd"/>
      <w:r w:rsidRPr="00740691">
        <w:rPr>
          <w:rFonts w:ascii="Times New Roman" w:hAnsi="Times New Roman" w:cs="Times New Roman"/>
        </w:rPr>
        <w:t xml:space="preserve"> Т</w:t>
      </w:r>
      <w:r w:rsidRPr="000B2A9A">
        <w:rPr>
          <w:rFonts w:ascii="Times New Roman" w:hAnsi="Times New Roman" w:cs="Times New Roman"/>
        </w:rPr>
        <w:t>аким образом, заплан</w:t>
      </w:r>
      <w:r w:rsidRPr="008E65BC">
        <w:rPr>
          <w:rFonts w:ascii="Times New Roman" w:hAnsi="Times New Roman" w:cs="Times New Roman"/>
        </w:rPr>
        <w:t xml:space="preserve">ированная сумма совокупного годового объема закупок </w:t>
      </w:r>
      <w:r>
        <w:rPr>
          <w:rFonts w:ascii="Times New Roman" w:hAnsi="Times New Roman" w:cs="Times New Roman"/>
        </w:rPr>
        <w:t>не превышает</w:t>
      </w:r>
      <w:r w:rsidRPr="008E65BC">
        <w:rPr>
          <w:rFonts w:ascii="Times New Roman" w:hAnsi="Times New Roman" w:cs="Times New Roman"/>
        </w:rPr>
        <w:t xml:space="preserve"> сумм</w:t>
      </w:r>
      <w:r>
        <w:rPr>
          <w:rFonts w:ascii="Times New Roman" w:hAnsi="Times New Roman" w:cs="Times New Roman"/>
        </w:rPr>
        <w:t>е</w:t>
      </w:r>
      <w:r w:rsidRPr="008E65BC">
        <w:rPr>
          <w:rFonts w:ascii="Times New Roman" w:hAnsi="Times New Roman" w:cs="Times New Roman"/>
        </w:rPr>
        <w:t xml:space="preserve"> выделенных бюджетных ассигнований.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Pr="00565848" w:rsidRDefault="00C8285C" w:rsidP="00C8285C">
      <w:pPr>
        <w:pStyle w:val="a3"/>
        <w:tabs>
          <w:tab w:val="left" w:pos="142"/>
        </w:tabs>
        <w:suppressAutoHyphens/>
        <w:overflowPunct w:val="0"/>
        <w:autoSpaceDE w:val="0"/>
        <w:spacing w:after="0" w:line="240" w:lineRule="auto"/>
        <w:ind w:left="1065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Соответствие</w:t>
      </w:r>
      <w:r w:rsidRPr="00565848">
        <w:rPr>
          <w:rFonts w:ascii="Times New Roman" w:hAnsi="Times New Roman" w:cs="Times New Roman"/>
          <w:b/>
        </w:rPr>
        <w:t xml:space="preserve"> информации об идентификационных кодах закупок содержащейся:</w:t>
      </w:r>
    </w:p>
    <w:p w:rsidR="00C8285C" w:rsidRDefault="00C8285C" w:rsidP="00C8285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планах-графиках</w:t>
      </w:r>
      <w:r w:rsidRPr="00A47D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8285C" w:rsidRDefault="00C8285C" w:rsidP="00C8285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r w:rsidRPr="00140C02">
        <w:rPr>
          <w:rFonts w:ascii="Times New Roman" w:hAnsi="Times New Roman" w:cs="Times New Roman"/>
        </w:rPr>
        <w:t>графике содержит идентификационн</w:t>
      </w:r>
      <w:r>
        <w:rPr>
          <w:rFonts w:ascii="Times New Roman" w:hAnsi="Times New Roman" w:cs="Times New Roman"/>
        </w:rPr>
        <w:t>ый код</w:t>
      </w:r>
      <w:r w:rsidRPr="00140C02">
        <w:rPr>
          <w:rFonts w:ascii="Times New Roman" w:hAnsi="Times New Roman" w:cs="Times New Roman"/>
        </w:rPr>
        <w:t xml:space="preserve"> закупки</w:t>
      </w:r>
      <w:r>
        <w:rPr>
          <w:rFonts w:ascii="Times New Roman" w:hAnsi="Times New Roman" w:cs="Times New Roman"/>
        </w:rPr>
        <w:t xml:space="preserve">, сформированный в соответствии </w:t>
      </w:r>
      <w:r w:rsidRPr="00BD0A97">
        <w:rPr>
          <w:rFonts w:ascii="Times New Roman" w:hAnsi="Times New Roman" w:cs="Times New Roman"/>
        </w:rPr>
        <w:t>частью 3 статьи 23 Федерального закона от 5 апреля 2013 г. N 44-ФЗ</w:t>
      </w:r>
      <w:r>
        <w:rPr>
          <w:rFonts w:ascii="Times New Roman" w:hAnsi="Times New Roman" w:cs="Times New Roman"/>
        </w:rPr>
        <w:t xml:space="preserve"> и Порядком утверждённым </w:t>
      </w:r>
      <w:r w:rsidRPr="00BD0A97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BD0A97">
        <w:rPr>
          <w:rFonts w:ascii="Times New Roman" w:hAnsi="Times New Roman" w:cs="Times New Roman"/>
        </w:rPr>
        <w:t xml:space="preserve"> Минфина России от 10 апреля 2019 г. N 55н</w:t>
      </w:r>
      <w:r>
        <w:rPr>
          <w:rFonts w:ascii="Times New Roman" w:hAnsi="Times New Roman" w:cs="Times New Roman"/>
        </w:rPr>
        <w:t>.</w:t>
      </w:r>
    </w:p>
    <w:p w:rsidR="00C8285C" w:rsidRDefault="00C8285C" w:rsidP="00C8285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3 порядка №55н и</w:t>
      </w:r>
      <w:r w:rsidRPr="00FB5689">
        <w:rPr>
          <w:rFonts w:ascii="Times New Roman" w:hAnsi="Times New Roman" w:cs="Times New Roman"/>
        </w:rPr>
        <w:t>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пунктами 4, 5, 23, 42 и 44 части 1 статьи 93 Федерального закона N 44-ФЗ от 5 апреля 2013 г. N 44-ФЗ</w:t>
      </w:r>
      <w:r>
        <w:rPr>
          <w:rFonts w:ascii="Times New Roman" w:hAnsi="Times New Roman" w:cs="Times New Roman"/>
        </w:rPr>
        <w:t xml:space="preserve">. </w:t>
      </w:r>
    </w:p>
    <w:p w:rsidR="00C8285C" w:rsidRPr="009218F4" w:rsidRDefault="00C8285C" w:rsidP="00C8285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ИКЗ в плане графике по особым закупкам </w:t>
      </w:r>
      <w:r w:rsidRPr="005014D5">
        <w:rPr>
          <w:rFonts w:ascii="Times New Roman" w:hAnsi="Times New Roman" w:cs="Times New Roman"/>
          <w:b/>
        </w:rPr>
        <w:t>193694201049169420100100010010000244</w:t>
      </w:r>
      <w:r w:rsidRPr="003E46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сформирован в соответствие с порядком №55н.</w:t>
      </w:r>
    </w:p>
    <w:p w:rsidR="00C8285C" w:rsidRDefault="00C8285C" w:rsidP="00C8285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18F4">
        <w:rPr>
          <w:rFonts w:ascii="Times New Roman" w:hAnsi="Times New Roman" w:cs="Times New Roman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C8285C" w:rsidRPr="009218F4" w:rsidRDefault="00C8285C" w:rsidP="00C8285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Учреждением не было проведено конкурентных процедур определения поставщиков (подрядчиков, исполнителей).</w:t>
      </w:r>
    </w:p>
    <w:p w:rsidR="00C8285C" w:rsidRDefault="00C8285C" w:rsidP="00C8285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18F4">
        <w:rPr>
          <w:rFonts w:ascii="Times New Roman" w:hAnsi="Times New Roman" w:cs="Times New Roman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8285C" w:rsidRPr="009218F4" w:rsidRDefault="00C8285C" w:rsidP="00C8285C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конкурентных закупок не проводилось.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18F4">
        <w:rPr>
          <w:rFonts w:ascii="Times New Roman" w:hAnsi="Times New Roman" w:cs="Times New Roman"/>
        </w:rPr>
        <w:t>в реестре контрактов, заключенных заказчиками, - условиям контрактов;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8 ст. 103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eastAsia="Times New Roman" w:hAnsi="Times New Roman" w:cs="Times New Roman"/>
          <w:spacing w:val="-4"/>
          <w:lang w:eastAsia="ar-SA"/>
        </w:rPr>
        <w:t xml:space="preserve"> информация по контрактам (договорам), заключенным по п.4 ч.1 ст.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eastAsia="Times New Roman" w:hAnsi="Times New Roman" w:cs="Times New Roman"/>
          <w:spacing w:val="-4"/>
          <w:lang w:eastAsia="ar-SA"/>
        </w:rPr>
        <w:t xml:space="preserve"> не вносится в реестр контрактов.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8285C" w:rsidRPr="00031E2E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31E2E">
        <w:rPr>
          <w:rFonts w:ascii="Times New Roman" w:hAnsi="Times New Roman" w:cs="Times New Roman"/>
          <w:b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>
        <w:rPr>
          <w:rFonts w:ascii="Times New Roman" w:hAnsi="Times New Roman" w:cs="Times New Roman"/>
          <w:b/>
        </w:rPr>
        <w:t xml:space="preserve"> </w:t>
      </w:r>
      <w:r w:rsidRPr="008E2821">
        <w:rPr>
          <w:rFonts w:ascii="Times New Roman" w:hAnsi="Times New Roman" w:cs="Times New Roman"/>
          <w:b/>
        </w:rPr>
        <w:t>суммы цен единиц товара, работы, услуги</w:t>
      </w:r>
      <w:r>
        <w:rPr>
          <w:rFonts w:ascii="Times New Roman" w:hAnsi="Times New Roman" w:cs="Times New Roman"/>
          <w:b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>В связи с отсутствием конкурентных способов определения поставщи</w:t>
      </w:r>
      <w:r>
        <w:rPr>
          <w:rFonts w:ascii="Times New Roman" w:hAnsi="Times New Roman" w:cs="Times New Roman"/>
        </w:rPr>
        <w:t xml:space="preserve">ков (подрядчиков, исполнителей), преимущества </w:t>
      </w:r>
      <w:r w:rsidRPr="00A648D5">
        <w:rPr>
          <w:rFonts w:ascii="Times New Roman" w:hAnsi="Times New Roman" w:cs="Times New Roman"/>
        </w:rPr>
        <w:t>учреждениям и предприятиям уголовно-исполнительной системы, орг</w:t>
      </w:r>
      <w:r>
        <w:rPr>
          <w:rFonts w:ascii="Times New Roman" w:hAnsi="Times New Roman" w:cs="Times New Roman"/>
        </w:rPr>
        <w:t>анизациям инвалидов,</w:t>
      </w:r>
      <w:r w:rsidRPr="00A648D5">
        <w:rPr>
          <w:rFonts w:ascii="Times New Roman" w:hAnsi="Times New Roman" w:cs="Times New Roman"/>
        </w:rPr>
        <w:t xml:space="preserve"> в отношении предлагаемой ими цены контракта</w:t>
      </w:r>
      <w:r>
        <w:rPr>
          <w:rFonts w:ascii="Times New Roman" w:hAnsi="Times New Roman" w:cs="Times New Roman"/>
        </w:rPr>
        <w:t xml:space="preserve"> в 2020 году не предоставлялись, так как все закупки были осуществлены у </w:t>
      </w:r>
      <w:r w:rsidRPr="00031E2E">
        <w:rPr>
          <w:rFonts w:ascii="Times New Roman" w:hAnsi="Times New Roman" w:cs="Times New Roman"/>
        </w:rPr>
        <w:t>единственного поставщика (подрядчика, исполнителя)</w:t>
      </w:r>
      <w:r>
        <w:rPr>
          <w:rFonts w:ascii="Times New Roman" w:hAnsi="Times New Roman" w:cs="Times New Roman"/>
        </w:rPr>
        <w:t>.</w:t>
      </w:r>
    </w:p>
    <w:p w:rsidR="00C8285C" w:rsidRPr="00031E2E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Pr="00031E2E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31E2E">
        <w:rPr>
          <w:rFonts w:ascii="Times New Roman" w:hAnsi="Times New Roman" w:cs="Times New Roman"/>
          <w:b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b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Ограничений в соответствии со ст. 30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hAnsi="Times New Roman" w:cs="Times New Roman"/>
        </w:rPr>
        <w:t xml:space="preserve"> не устанавливалось в силу того, что все закупки в 2019 году Учреждение осуществляло у </w:t>
      </w:r>
      <w:r w:rsidRPr="00031E2E">
        <w:rPr>
          <w:rFonts w:ascii="Times New Roman" w:hAnsi="Times New Roman" w:cs="Times New Roman"/>
        </w:rPr>
        <w:t>единственного поставщика (подрядчика, исполнителя)</w:t>
      </w:r>
      <w:r>
        <w:rPr>
          <w:rFonts w:ascii="Times New Roman" w:hAnsi="Times New Roman" w:cs="Times New Roman"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8285C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36E54">
        <w:rPr>
          <w:rFonts w:ascii="Times New Roman" w:hAnsi="Times New Roman" w:cs="Times New Roman"/>
          <w:b/>
        </w:rPr>
        <w:t>Соблюдения требований по определению поставщика (подрядчика, исполнителя)</w:t>
      </w:r>
      <w:r>
        <w:rPr>
          <w:rFonts w:ascii="Times New Roman" w:hAnsi="Times New Roman" w:cs="Times New Roman"/>
          <w:b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2019</w:t>
      </w:r>
      <w:r w:rsidRPr="001720BB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У</w:t>
      </w:r>
      <w:r w:rsidRPr="001720BB">
        <w:rPr>
          <w:rFonts w:ascii="Times New Roman" w:hAnsi="Times New Roman" w:cs="Times New Roman"/>
        </w:rPr>
        <w:t xml:space="preserve">чреждением </w:t>
      </w:r>
      <w:r>
        <w:rPr>
          <w:rFonts w:ascii="Times New Roman" w:hAnsi="Times New Roman" w:cs="Times New Roman"/>
        </w:rPr>
        <w:t>утвержден</w:t>
      </w:r>
      <w:r w:rsidRPr="001720BB">
        <w:rPr>
          <w:rFonts w:ascii="Times New Roman" w:hAnsi="Times New Roman" w:cs="Times New Roman"/>
        </w:rPr>
        <w:t xml:space="preserve"> и опубликован план-график размещения заказов на поставки товаров, выполнение работ и оказания услуг. </w:t>
      </w:r>
      <w:r>
        <w:rPr>
          <w:rFonts w:ascii="Times New Roman" w:hAnsi="Times New Roman" w:cs="Times New Roman"/>
        </w:rPr>
        <w:t>В течении 2019 года изменения в план график не вносились.</w:t>
      </w:r>
    </w:p>
    <w:p w:rsidR="00C8285C" w:rsidRPr="00790524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н</w:t>
      </w:r>
      <w:r w:rsidRPr="001720BB">
        <w:rPr>
          <w:rFonts w:ascii="Times New Roman" w:hAnsi="Times New Roman" w:cs="Times New Roman"/>
        </w:rPr>
        <w:t xml:space="preserve">арушения сроков </w:t>
      </w:r>
      <w:r>
        <w:rPr>
          <w:rFonts w:ascii="Times New Roman" w:hAnsi="Times New Roman" w:cs="Times New Roman"/>
        </w:rPr>
        <w:t>утверждения</w:t>
      </w:r>
      <w:r w:rsidRPr="001720BB">
        <w:rPr>
          <w:rFonts w:ascii="Times New Roman" w:hAnsi="Times New Roman" w:cs="Times New Roman"/>
        </w:rPr>
        <w:t xml:space="preserve"> планов-графиков (внесения изменений) и </w:t>
      </w:r>
      <w:r>
        <w:rPr>
          <w:rFonts w:ascii="Times New Roman" w:hAnsi="Times New Roman" w:cs="Times New Roman"/>
        </w:rPr>
        <w:t>о</w:t>
      </w:r>
      <w:r w:rsidRPr="001720BB">
        <w:rPr>
          <w:rFonts w:ascii="Times New Roman" w:hAnsi="Times New Roman" w:cs="Times New Roman"/>
        </w:rPr>
        <w:t>публикования не установлено.</w:t>
      </w:r>
      <w:r>
        <w:rPr>
          <w:rFonts w:ascii="Times New Roman" w:hAnsi="Times New Roman" w:cs="Times New Roman"/>
        </w:rPr>
        <w:t xml:space="preserve"> Заключение договоров осуществлено с соблюдением 10-ти дневного срока со дня опубликования плана-графика (внесения изменений)</w:t>
      </w:r>
      <w:r w:rsidRPr="00FE36F8">
        <w:rPr>
          <w:rFonts w:ascii="Times New Roman" w:hAnsi="Times New Roman" w:cs="Times New Roman"/>
        </w:rPr>
        <w:t>.</w:t>
      </w:r>
    </w:p>
    <w:p w:rsidR="00C8285C" w:rsidRDefault="00C8285C" w:rsidP="00C8285C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8285C" w:rsidRPr="00CB39BD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CB39BD">
        <w:rPr>
          <w:rFonts w:ascii="Times New Roman" w:hAnsi="Times New Roman" w:cs="Times New Roman"/>
          <w:b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696A92">
        <w:rPr>
          <w:rFonts w:ascii="Times New Roman" w:hAnsi="Times New Roman" w:cs="Times New Roman"/>
        </w:rPr>
        <w:t xml:space="preserve"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 В проверяемом периоде при исполнении контрактов случаев нарушения </w:t>
      </w:r>
      <w:r w:rsidRPr="00696A92">
        <w:rPr>
          <w:rFonts w:ascii="Times New Roman" w:hAnsi="Times New Roman" w:cs="Times New Roman"/>
        </w:rPr>
        <w:lastRenderedPageBreak/>
        <w:t>поставщиками (подрядчиками, исполнителями) условий контрактов не установлено. Меры ответственности к поставщикам (подрядчикам, исполнителям) Субъектом проверки не применялись.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Pr="00407413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407413">
        <w:rPr>
          <w:rFonts w:ascii="Times New Roman" w:hAnsi="Times New Roman" w:cs="Times New Roman"/>
          <w:b/>
        </w:rPr>
        <w:t>Соответствия поставленного товара, выполненной работы (ее результата) или оказанной услуги условиям контракта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696A92">
        <w:rPr>
          <w:rFonts w:ascii="Times New Roman" w:hAnsi="Times New Roman" w:cs="Times New Roman"/>
        </w:rPr>
        <w:t xml:space="preserve">В соответствии с частью 3 статьи 94 Закона </w:t>
      </w:r>
      <w:r>
        <w:rPr>
          <w:rFonts w:ascii="Times New Roman" w:hAnsi="Times New Roman" w:cs="Times New Roman"/>
        </w:rPr>
        <w:t xml:space="preserve">РФ </w:t>
      </w:r>
      <w:r w:rsidRPr="00696A92">
        <w:rPr>
          <w:rFonts w:ascii="Times New Roman" w:hAnsi="Times New Roman" w:cs="Times New Roman"/>
        </w:rPr>
        <w:t xml:space="preserve">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</w:t>
      </w:r>
      <w:r>
        <w:rPr>
          <w:rFonts w:ascii="Times New Roman" w:hAnsi="Times New Roman" w:cs="Times New Roman"/>
        </w:rPr>
        <w:t xml:space="preserve">РФ </w:t>
      </w:r>
      <w:r w:rsidRPr="00696A92">
        <w:rPr>
          <w:rFonts w:ascii="Times New Roman" w:hAnsi="Times New Roman" w:cs="Times New Roman"/>
        </w:rPr>
        <w:t xml:space="preserve">№ 44-ФЗ. В соответствии с частью 7 статьи 94 Закона № 44-ФЗ </w:t>
      </w:r>
      <w:r>
        <w:rPr>
          <w:rFonts w:ascii="Times New Roman" w:hAnsi="Times New Roman" w:cs="Times New Roman"/>
        </w:rPr>
        <w:t>п</w:t>
      </w:r>
      <w:r w:rsidRPr="008C3868">
        <w:rPr>
          <w:rFonts w:ascii="Times New Roman" w:hAnsi="Times New Roman" w:cs="Times New Roman"/>
        </w:rPr>
        <w:t>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696A92">
        <w:rPr>
          <w:rFonts w:ascii="Times New Roman" w:hAnsi="Times New Roman" w:cs="Times New Roman"/>
        </w:rPr>
        <w:t xml:space="preserve"> 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696A92">
        <w:rPr>
          <w:rFonts w:ascii="Times New Roman" w:hAnsi="Times New Roman" w:cs="Times New Roman"/>
        </w:rPr>
        <w:t>кспертиза результатов, предусмотренных контрактами (договорами), проводится Субъектом проверки своими силами, путем подписания актов приемки-передачи товаров (работ, услуг)</w:t>
      </w:r>
      <w:r>
        <w:rPr>
          <w:rFonts w:ascii="Times New Roman" w:hAnsi="Times New Roman" w:cs="Times New Roman"/>
        </w:rPr>
        <w:t xml:space="preserve"> руководителем Учреждения</w:t>
      </w:r>
      <w:r w:rsidRPr="00696A92">
        <w:rPr>
          <w:rFonts w:ascii="Times New Roman" w:hAnsi="Times New Roman" w:cs="Times New Roman"/>
        </w:rPr>
        <w:t>. Поставленные товары, выполненные работы, оказанные услуги соответствуют условиям договоров (контрактов).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8285C" w:rsidRPr="00D66DD8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D66DD8">
        <w:rPr>
          <w:rFonts w:ascii="Times New Roman" w:hAnsi="Times New Roman" w:cs="Times New Roman"/>
          <w:b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00DF2">
        <w:rPr>
          <w:rFonts w:ascii="Times New Roman" w:hAnsi="Times New Roman" w:cs="Times New Roman"/>
        </w:rPr>
        <w:t xml:space="preserve">Своевременность и достоверность отражения учета поставленного товара, выполненных работ, предоставленных услуг по заключенным договорам (контрактам) с единственным поставщиком проверена в следующих первичных документах: счета-фактуры, акты выполненных работ, журнал операций № 4 «Расчеты с поставщиками и подрядчиками». Проверка проведена выборочным методом за </w:t>
      </w:r>
      <w:r w:rsidRPr="004572FA">
        <w:rPr>
          <w:rFonts w:ascii="Times New Roman" w:hAnsi="Times New Roman" w:cs="Times New Roman"/>
        </w:rPr>
        <w:t>период с 01.01</w:t>
      </w:r>
      <w:r>
        <w:rPr>
          <w:rFonts w:ascii="Times New Roman" w:hAnsi="Times New Roman" w:cs="Times New Roman"/>
        </w:rPr>
        <w:t>.2019</w:t>
      </w:r>
      <w:r w:rsidRPr="004572FA">
        <w:rPr>
          <w:rFonts w:ascii="Times New Roman" w:hAnsi="Times New Roman" w:cs="Times New Roman"/>
        </w:rPr>
        <w:t xml:space="preserve"> года по 31.12.2</w:t>
      </w:r>
      <w:r>
        <w:rPr>
          <w:rFonts w:ascii="Times New Roman" w:hAnsi="Times New Roman" w:cs="Times New Roman"/>
        </w:rPr>
        <w:t>019</w:t>
      </w:r>
      <w:r w:rsidRPr="004572FA">
        <w:rPr>
          <w:rFonts w:ascii="Times New Roman" w:hAnsi="Times New Roman" w:cs="Times New Roman"/>
        </w:rPr>
        <w:t xml:space="preserve"> года по 1 договору:</w:t>
      </w:r>
      <w:r w:rsidRPr="00A00DF2">
        <w:rPr>
          <w:rFonts w:ascii="Times New Roman" w:hAnsi="Times New Roman" w:cs="Times New Roman"/>
        </w:rPr>
        <w:t xml:space="preserve"> 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1660"/>
        <w:gridCol w:w="2032"/>
        <w:gridCol w:w="2312"/>
        <w:gridCol w:w="1399"/>
        <w:gridCol w:w="1419"/>
      </w:tblGrid>
      <w:tr w:rsidR="00C8285C" w:rsidRPr="003B4C08" w:rsidTr="005736F6">
        <w:tc>
          <w:tcPr>
            <w:tcW w:w="525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3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№ и дата контракта</w:t>
            </w:r>
          </w:p>
        </w:tc>
        <w:tc>
          <w:tcPr>
            <w:tcW w:w="2046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№ и дата первичного документа (Акт)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Дата отражения (Акта) в журнале операций №4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C8285C" w:rsidRPr="003B4C08" w:rsidTr="005736F6">
        <w:trPr>
          <w:trHeight w:val="85"/>
        </w:trPr>
        <w:tc>
          <w:tcPr>
            <w:tcW w:w="525" w:type="dxa"/>
            <w:vMerge w:val="restart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3" w:type="dxa"/>
            <w:vMerge w:val="restart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№ б/н от 15.01.2020</w:t>
            </w:r>
          </w:p>
        </w:tc>
        <w:tc>
          <w:tcPr>
            <w:tcW w:w="2046" w:type="dxa"/>
            <w:vMerge w:val="restart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Оказание услуг по эксплуатационно-техническому обслуживанию</w:t>
            </w: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00000122 от 31.01.2019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00000123</w:t>
            </w:r>
            <w:r w:rsidRPr="003B4C08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8</w:t>
            </w:r>
            <w:r w:rsidRPr="003B4C08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3B4C08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00000124 от 31</w:t>
            </w:r>
            <w:r w:rsidRPr="004468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4C08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00000105</w:t>
            </w:r>
            <w:r w:rsidRPr="0007485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0748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30.0</w:t>
            </w:r>
            <w:r>
              <w:rPr>
                <w:rFonts w:ascii="Times New Roman" w:hAnsi="Times New Roman" w:cs="Times New Roman"/>
              </w:rPr>
              <w:t>4.2019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00000172 </w:t>
            </w:r>
            <w:r w:rsidRPr="003B4C08">
              <w:rPr>
                <w:rFonts w:ascii="Times New Roman" w:hAnsi="Times New Roman" w:cs="Times New Roman"/>
              </w:rPr>
              <w:t>от 31.05.20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31.05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B4C08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00000162 от 30.06.2019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B4C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B4C0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B4C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B4C0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00000296 от 31.07.2019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31.0</w:t>
            </w:r>
            <w:r>
              <w:rPr>
                <w:rFonts w:ascii="Times New Roman" w:hAnsi="Times New Roman" w:cs="Times New Roman"/>
              </w:rPr>
              <w:t>7.2019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B4C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B4C0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00000297 от 31.08.2019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B4C0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00000294 от 30</w:t>
            </w:r>
            <w:r w:rsidRPr="003B4C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B4C08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.10.2019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3B4C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3B4C0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00000304 от 31.10.2019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B4C08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8285C" w:rsidRPr="003B4C08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00000374</w:t>
            </w:r>
            <w:r w:rsidRPr="003B4C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30.11.2019</w:t>
            </w:r>
          </w:p>
        </w:tc>
        <w:tc>
          <w:tcPr>
            <w:tcW w:w="1420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30.1</w:t>
            </w:r>
            <w:r>
              <w:rPr>
                <w:rFonts w:ascii="Times New Roman" w:hAnsi="Times New Roman" w:cs="Times New Roman"/>
              </w:rPr>
              <w:t>1.2019</w:t>
            </w:r>
          </w:p>
        </w:tc>
        <w:tc>
          <w:tcPr>
            <w:tcW w:w="1438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B4C08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8285C" w:rsidRPr="00D84DFF" w:rsidTr="005736F6">
        <w:trPr>
          <w:trHeight w:val="75"/>
        </w:trPr>
        <w:tc>
          <w:tcPr>
            <w:tcW w:w="525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8285C" w:rsidRPr="003B4C08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00000432</w:t>
            </w:r>
            <w:r w:rsidRPr="003B4C0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3B4C08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0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B4C08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8" w:type="dxa"/>
          </w:tcPr>
          <w:p w:rsidR="00C8285C" w:rsidRDefault="00C8285C" w:rsidP="005736F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</w:tr>
    </w:tbl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154E2E">
        <w:rPr>
          <w:rFonts w:ascii="Times New Roman" w:hAnsi="Times New Roman" w:cs="Times New Roman"/>
        </w:rPr>
        <w:t>Отражение в документах учета поставленного товара, выполненной работы (ее результата), оказанной услуги в журналах операций осуществлялись по мере совершения операций, но не позднее следующего дня после получения первичного учетного документа</w:t>
      </w:r>
      <w:r>
        <w:rPr>
          <w:rFonts w:ascii="Times New Roman" w:hAnsi="Times New Roman" w:cs="Times New Roman"/>
        </w:rPr>
        <w:t>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8285C" w:rsidRPr="009F3B08" w:rsidRDefault="00C8285C" w:rsidP="00C8285C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9F3B08">
        <w:rPr>
          <w:rFonts w:ascii="Times New Roman" w:hAnsi="Times New Roman" w:cs="Times New Roman"/>
          <w:b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C26BBA">
        <w:rPr>
          <w:rFonts w:ascii="Times New Roman" w:hAnsi="Times New Roman" w:cs="Times New Roman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закупок, дл</w:t>
      </w:r>
      <w:r>
        <w:rPr>
          <w:rFonts w:ascii="Times New Roman" w:hAnsi="Times New Roman" w:cs="Times New Roman"/>
        </w:rPr>
        <w:t>я осуществления основных целей У</w:t>
      </w:r>
      <w:r w:rsidRPr="00C26BBA">
        <w:rPr>
          <w:rFonts w:ascii="Times New Roman" w:hAnsi="Times New Roman" w:cs="Times New Roman"/>
        </w:rPr>
        <w:t xml:space="preserve">чреждения, </w:t>
      </w:r>
      <w:r w:rsidRPr="008A09FB">
        <w:rPr>
          <w:rFonts w:ascii="Times New Roman" w:hAnsi="Times New Roman" w:cs="Times New Roman"/>
        </w:rPr>
        <w:t xml:space="preserve">определенных Уставом </w:t>
      </w:r>
      <w:r>
        <w:rPr>
          <w:rFonts w:ascii="Times New Roman" w:hAnsi="Times New Roman" w:cs="Times New Roman"/>
        </w:rPr>
        <w:t>У</w:t>
      </w:r>
      <w:r w:rsidRPr="008A09FB">
        <w:rPr>
          <w:rFonts w:ascii="Times New Roman" w:hAnsi="Times New Roman" w:cs="Times New Roman"/>
        </w:rPr>
        <w:t>чреждения.</w:t>
      </w:r>
      <w:r w:rsidRPr="00C26BBA">
        <w:rPr>
          <w:rFonts w:ascii="Times New Roman" w:hAnsi="Times New Roman" w:cs="Times New Roman"/>
        </w:rPr>
        <w:t xml:space="preserve">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8285C" w:rsidRDefault="00C8285C" w:rsidP="00C8285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8285C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 w:rsidRPr="000A4AB8">
        <w:rPr>
          <w:rFonts w:ascii="Times New Roman" w:hAnsi="Times New Roman" w:cs="Times New Roman"/>
          <w:b/>
          <w:i/>
        </w:rPr>
        <w:t>ВЫВОД</w:t>
      </w:r>
      <w:r>
        <w:rPr>
          <w:rFonts w:ascii="Times New Roman" w:hAnsi="Times New Roman" w:cs="Times New Roman"/>
          <w:b/>
          <w:i/>
        </w:rPr>
        <w:t>Ы ОРГАНА ВЕДОМСТВЕННОГО КОНТРОЛЯ</w:t>
      </w:r>
      <w:r w:rsidRPr="000A4AB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8285C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проведения плановой проверки соблюдения Учреждением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Pr="00921403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обеспечения муниципальных нужд нарушений не выявлено.</w:t>
      </w:r>
    </w:p>
    <w:p w:rsidR="00C8285C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Pr="009B13D1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 xml:space="preserve">Заведующая отделом экономики и </w:t>
      </w:r>
    </w:p>
    <w:p w:rsidR="00C8285C" w:rsidRPr="009B13D1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 xml:space="preserve">муниципальных закупок администрации </w:t>
      </w:r>
    </w:p>
    <w:p w:rsidR="00C8285C" w:rsidRPr="009B13D1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>Старицкого района</w:t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</w:t>
      </w:r>
      <w:r w:rsidRPr="009B13D1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</w:rPr>
        <w:t xml:space="preserve">   </w:t>
      </w:r>
      <w:r w:rsidRPr="009B13D1">
        <w:rPr>
          <w:rFonts w:ascii="Times New Roman" w:hAnsi="Times New Roman" w:cs="Times New Roman"/>
          <w:b/>
        </w:rPr>
        <w:t>Т.М. Григорьева</w:t>
      </w:r>
    </w:p>
    <w:p w:rsidR="00C8285C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Pr="00E96DAD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C8285C" w:rsidRPr="00A74FE6" w:rsidRDefault="00C8285C" w:rsidP="00C8285C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3BB3" w:rsidRDefault="00073BB3">
      <w:bookmarkStart w:id="0" w:name="_GoBack"/>
      <w:bookmarkEnd w:id="0"/>
    </w:p>
    <w:sectPr w:rsidR="00073BB3" w:rsidSect="00F35EC5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739240"/>
      <w:docPartObj>
        <w:docPartGallery w:val="Page Numbers (Bottom of Page)"/>
        <w:docPartUnique/>
      </w:docPartObj>
    </w:sdtPr>
    <w:sdtEndPr/>
    <w:sdtContent>
      <w:p w:rsidR="009B13D1" w:rsidRDefault="00C828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B13D1" w:rsidRDefault="00C8285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7C2"/>
    <w:multiLevelType w:val="hybridMultilevel"/>
    <w:tmpl w:val="1EA2975A"/>
    <w:lvl w:ilvl="0" w:tplc="AF18C8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5C"/>
    <w:rsid w:val="00073BB3"/>
    <w:rsid w:val="00C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AC9C-94C3-4FE5-AA91-E2BED5CC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5C"/>
    <w:pPr>
      <w:ind w:left="720"/>
      <w:contextualSpacing/>
    </w:pPr>
  </w:style>
  <w:style w:type="table" w:styleId="a4">
    <w:name w:val="Table Grid"/>
    <w:basedOn w:val="a1"/>
    <w:uiPriority w:val="59"/>
    <w:rsid w:val="00C8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8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525601</TotalTime>
  <Pages>6</Pages>
  <Words>2849</Words>
  <Characters>16242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2019-03-11T11:33:00Z</dcterms:created>
  <dcterms:modified xsi:type="dcterms:W3CDTF">2020-03-10T11:34:00Z</dcterms:modified>
</cp:coreProperties>
</file>