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F" w:rsidRDefault="0071615F" w:rsidP="0071615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1615F" w:rsidRDefault="0071615F" w:rsidP="0071615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1615F" w:rsidRDefault="0071615F" w:rsidP="00716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27C">
        <w:rPr>
          <w:rFonts w:ascii="Times New Roman" w:hAnsi="Times New Roman"/>
          <w:b/>
          <w:sz w:val="24"/>
          <w:szCs w:val="24"/>
        </w:rPr>
        <w:t>РАСПОРЯЖЕНИЕ</w:t>
      </w:r>
      <w:r>
        <w:rPr>
          <w:rFonts w:ascii="Times New Roman" w:hAnsi="Times New Roman"/>
          <w:b/>
          <w:sz w:val="24"/>
          <w:szCs w:val="24"/>
        </w:rPr>
        <w:t xml:space="preserve"> АДМИНИСТРАЦИИ СТАРИЦКОГО РАЙОНА </w:t>
      </w:r>
    </w:p>
    <w:p w:rsidR="0071615F" w:rsidRDefault="0071615F" w:rsidP="00716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71615F" w:rsidRPr="00AD327C" w:rsidRDefault="0071615F" w:rsidP="00716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615F" w:rsidRPr="002E78C4" w:rsidRDefault="0071615F" w:rsidP="0071615F"/>
    <w:p w:rsidR="0071615F" w:rsidRPr="002E78C4" w:rsidRDefault="0071615F" w:rsidP="0071615F">
      <w:pPr>
        <w:tabs>
          <w:tab w:val="left" w:pos="8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20.01.2021</w:t>
      </w:r>
      <w:r>
        <w:rPr>
          <w:rFonts w:ascii="Times New Roman" w:hAnsi="Times New Roman"/>
          <w:sz w:val="24"/>
          <w:szCs w:val="24"/>
        </w:rPr>
        <w:tab/>
        <w:t>№ 9 р</w:t>
      </w:r>
    </w:p>
    <w:p w:rsidR="0071615F" w:rsidRDefault="0071615F" w:rsidP="0071615F">
      <w:pPr>
        <w:tabs>
          <w:tab w:val="left" w:pos="756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1615F" w:rsidRDefault="0071615F" w:rsidP="0071615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1615F" w:rsidRDefault="0071615F" w:rsidP="0071615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1615F" w:rsidRDefault="0071615F" w:rsidP="0071615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1615F" w:rsidRDefault="0071615F" w:rsidP="0071615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1615F" w:rsidRDefault="0071615F" w:rsidP="0071615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1615F" w:rsidRDefault="0071615F" w:rsidP="0071615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1615F" w:rsidRDefault="0071615F" w:rsidP="0071615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B3840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внесении изменений в состав</w:t>
      </w:r>
    </w:p>
    <w:p w:rsidR="0071615F" w:rsidRDefault="0071615F" w:rsidP="0071615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комиссии администрации </w:t>
      </w:r>
    </w:p>
    <w:p w:rsidR="0071615F" w:rsidRDefault="0071615F" w:rsidP="0071615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Старицкого района Тверской</w:t>
      </w:r>
    </w:p>
    <w:p w:rsidR="0071615F" w:rsidRDefault="0071615F" w:rsidP="0071615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области по координации работы</w:t>
      </w:r>
    </w:p>
    <w:p w:rsidR="0071615F" w:rsidRDefault="0071615F" w:rsidP="0071615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противодействию коррупции</w:t>
      </w:r>
    </w:p>
    <w:p w:rsidR="0071615F" w:rsidRDefault="0071615F" w:rsidP="0071615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1615F" w:rsidRDefault="0071615F" w:rsidP="0071615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1615F" w:rsidRDefault="0071615F" w:rsidP="0071615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1615F" w:rsidRPr="00412BD8" w:rsidRDefault="0071615F" w:rsidP="0071615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состав комиссии </w:t>
      </w:r>
      <w:r w:rsidRPr="00412BD8">
        <w:rPr>
          <w:rFonts w:ascii="Times New Roman" w:hAnsi="Times New Roman"/>
          <w:sz w:val="24"/>
          <w:szCs w:val="24"/>
        </w:rPr>
        <w:t xml:space="preserve">администрации Старицкого района Тверской области по </w:t>
      </w:r>
      <w:r>
        <w:rPr>
          <w:rFonts w:ascii="Times New Roman" w:hAnsi="Times New Roman"/>
          <w:sz w:val="24"/>
          <w:szCs w:val="24"/>
        </w:rPr>
        <w:t>координации работы по противодействию коррупции следующие изменения:</w:t>
      </w:r>
    </w:p>
    <w:p w:rsidR="0071615F" w:rsidRDefault="0071615F" w:rsidP="0071615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615F" w:rsidRDefault="0071615F" w:rsidP="0071615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Вывести Сахарову О.Н., управляющего делами администрации Старицкого района, из состава комиссии в связи с увольнением.</w:t>
      </w:r>
    </w:p>
    <w:p w:rsidR="0071615F" w:rsidRDefault="0071615F" w:rsidP="0071615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Ввести Кузубова Андрея Алексеевича,</w:t>
      </w:r>
      <w:r w:rsidRPr="00F44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управляющего делами администрации Старицкого района, в состав комиссии </w:t>
      </w:r>
      <w:r w:rsidRPr="00412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качестве заместителя председателя комиссии.</w:t>
      </w:r>
    </w:p>
    <w:p w:rsidR="0071615F" w:rsidRDefault="0071615F" w:rsidP="0071615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Настоящее распоряжение вступает в силу с момента подписания.</w:t>
      </w:r>
    </w:p>
    <w:p w:rsidR="0071615F" w:rsidRDefault="0071615F" w:rsidP="0071615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615F" w:rsidRDefault="0071615F" w:rsidP="0071615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615F" w:rsidRDefault="0071615F" w:rsidP="0071615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615F" w:rsidRDefault="0071615F" w:rsidP="0071615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615F" w:rsidRDefault="0071615F" w:rsidP="0071615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615F" w:rsidRDefault="0071615F" w:rsidP="0071615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615F" w:rsidRPr="007B3840" w:rsidRDefault="0071615F" w:rsidP="0071615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Старицкого района                                                                         С.Ю. Журавлёв</w:t>
      </w:r>
    </w:p>
    <w:p w:rsidR="0071615F" w:rsidRDefault="0071615F" w:rsidP="0071615F">
      <w:pPr>
        <w:tabs>
          <w:tab w:val="left" w:pos="7545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60FB0" w:rsidRDefault="00C60FB0"/>
    <w:sectPr w:rsidR="00C60FB0" w:rsidSect="00C6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615F"/>
    <w:rsid w:val="0071615F"/>
    <w:rsid w:val="00C6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1</cp:revision>
  <dcterms:created xsi:type="dcterms:W3CDTF">2021-02-24T06:34:00Z</dcterms:created>
  <dcterms:modified xsi:type="dcterms:W3CDTF">2021-02-24T06:37:00Z</dcterms:modified>
</cp:coreProperties>
</file>