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4B" w:rsidRDefault="008A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8A1C04" w:rsidRDefault="008A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8A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8A1C04" w:rsidRDefault="008A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Pr="008A1C04" w:rsidRDefault="008A1C04" w:rsidP="008A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26.12.2020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707</w:t>
      </w:r>
    </w:p>
    <w:p w:rsidR="008A1C04" w:rsidRDefault="008A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C04" w:rsidRDefault="005B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3653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документа планирования </w:t>
      </w:r>
    </w:p>
    <w:p w:rsidR="008A1C04" w:rsidRDefault="005B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5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регулярных перевозок пассажиров и багажа </w:t>
      </w:r>
    </w:p>
    <w:p w:rsidR="008A1C04" w:rsidRDefault="005B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53C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автомобильным транспортом по муниципальным </w:t>
      </w:r>
    </w:p>
    <w:p w:rsidR="00EA194B" w:rsidRPr="00C3653C" w:rsidRDefault="005B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5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маршрутам регулярных перевозок Старицкого </w:t>
      </w:r>
    </w:p>
    <w:p w:rsidR="00EA194B" w:rsidRPr="00C3653C" w:rsidRDefault="005B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53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Тверской области</w:t>
      </w:r>
      <w:r w:rsidRPr="00C365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653C" w:rsidRPr="00D10A52" w:rsidRDefault="005B42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A3">
        <w:rPr>
          <w:rFonts w:ascii="Times New Roman" w:eastAsia="Times New Roman" w:hAnsi="Times New Roman" w:cs="Times New Roman"/>
          <w:sz w:val="24"/>
          <w:szCs w:val="24"/>
        </w:rPr>
        <w:t>В целях реализации </w:t>
      </w:r>
      <w:hyperlink r:id="rId4">
        <w:r w:rsidRPr="004465A3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Pr="004465A3">
        <w:rPr>
          <w:rFonts w:ascii="Times New Roman" w:eastAsia="Times New Roman" w:hAnsi="Times New Roman" w:cs="Times New Roman"/>
          <w:sz w:val="24"/>
          <w:szCs w:val="24"/>
        </w:rPr>
        <w:t xml:space="preserve">, удовлетворения потребностей населения Старицкого муниципального района Тверской области в пассажирских перевозках, руководствуясь 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>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</w:t>
      </w:r>
      <w:r w:rsidRPr="00446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A52" w:rsidRPr="00D10A52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D10A52" w:rsidRPr="00D1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 xml:space="preserve">от 26.12.2020 </w:t>
      </w:r>
      <w:r w:rsidR="00D10A5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 xml:space="preserve"> 706</w:t>
      </w:r>
      <w:r w:rsidR="00D10A5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DB6C78">
        <w:rPr>
          <w:rFonts w:ascii="Times New Roman" w:eastAsia="Times New Roman" w:hAnsi="Times New Roman" w:cs="Times New Roman"/>
          <w:sz w:val="24"/>
          <w:szCs w:val="24"/>
        </w:rPr>
        <w:t xml:space="preserve"> регулярных перевозок Старицкого муниципального района Тверской области»</w:t>
      </w:r>
    </w:p>
    <w:p w:rsidR="00C3653C" w:rsidRDefault="00C365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94B" w:rsidRPr="008A1C04" w:rsidRDefault="005B42FB" w:rsidP="00B9620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8A1C04" w:rsidRPr="008A1C04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 ПОСТАНОВЛЯЕТ</w:t>
      </w: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A194B" w:rsidRPr="004465A3" w:rsidRDefault="005B42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A3">
        <w:rPr>
          <w:rFonts w:ascii="Times New Roman" w:eastAsia="Times New Roman" w:hAnsi="Times New Roman" w:cs="Times New Roman"/>
          <w:sz w:val="24"/>
          <w:szCs w:val="24"/>
        </w:rPr>
        <w:br/>
      </w:r>
      <w:r w:rsidR="008A1C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Старицкого муниципального района Тверской области (прилагается).</w:t>
      </w:r>
    </w:p>
    <w:p w:rsidR="00EA194B" w:rsidRPr="004465A3" w:rsidRDefault="008A1C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42FB" w:rsidRPr="004465A3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="005B42FB" w:rsidRPr="004465A3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Администрации Старицкого района от 13.04.2016 № 96 «Об утверждении Порядка разработки документа планирования регулярных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перевозок пассажиров и багажа </w:t>
        </w:r>
        <w:r w:rsidR="005B42FB" w:rsidRPr="004465A3">
          <w:rPr>
            <w:rFonts w:ascii="Times New Roman" w:eastAsia="Times New Roman" w:hAnsi="Times New Roman" w:cs="Times New Roman"/>
            <w:sz w:val="24"/>
            <w:szCs w:val="24"/>
          </w:rPr>
          <w:t>автомобильным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</w:t>
        </w:r>
      </w:hyperlink>
      <w:r w:rsidR="005B42FB" w:rsidRPr="004465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653C" w:rsidRPr="004465A3">
        <w:rPr>
          <w:rFonts w:ascii="Times New Roman" w:eastAsia="Times New Roman" w:hAnsi="Times New Roman" w:cs="Times New Roman"/>
          <w:sz w:val="24"/>
          <w:szCs w:val="24"/>
        </w:rPr>
        <w:t xml:space="preserve"> с 01.01.2021</w:t>
      </w:r>
      <w:r w:rsidR="004B544E" w:rsidRPr="004465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B42FB" w:rsidRPr="00446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203" w:rsidRPr="004465A3" w:rsidRDefault="008A1C04" w:rsidP="00470B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6203" w:rsidRPr="004465A3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470B4D" w:rsidRDefault="008A1C04" w:rsidP="00470B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6203" w:rsidRPr="004465A3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Старицкого района А.Ю. Капитонов.</w:t>
      </w:r>
    </w:p>
    <w:p w:rsidR="00470B4D" w:rsidRDefault="00470B4D" w:rsidP="00470B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C04" w:rsidRDefault="008A1C04" w:rsidP="00470B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94B" w:rsidRPr="004465A3" w:rsidRDefault="005B42FB" w:rsidP="00470B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A3">
        <w:rPr>
          <w:rFonts w:ascii="Times New Roman" w:eastAsia="Times New Roman" w:hAnsi="Times New Roman" w:cs="Times New Roman"/>
          <w:sz w:val="24"/>
          <w:szCs w:val="24"/>
        </w:rPr>
        <w:t xml:space="preserve">Глава Старицкого района                        </w:t>
      </w:r>
      <w:r w:rsidR="00C3653C" w:rsidRPr="004465A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A1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 w:rsidR="00C3653C" w:rsidRPr="004465A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544E" w:rsidRPr="0044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A3">
        <w:rPr>
          <w:rFonts w:ascii="Times New Roman" w:eastAsia="Times New Roman" w:hAnsi="Times New Roman" w:cs="Times New Roman"/>
          <w:sz w:val="24"/>
          <w:szCs w:val="24"/>
        </w:rPr>
        <w:t>Журавлёв</w:t>
      </w:r>
    </w:p>
    <w:p w:rsidR="00EA194B" w:rsidRDefault="00EA194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1C04" w:rsidRDefault="008A1C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1C04" w:rsidRDefault="008A1C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8E4F" wp14:editId="72A576DD">
                <wp:simplePos x="0" y="0"/>
                <wp:positionH relativeFrom="column">
                  <wp:posOffset>2979521</wp:posOffset>
                </wp:positionH>
                <wp:positionV relativeFrom="paragraph">
                  <wp:posOffset>9525</wp:posOffset>
                </wp:positionV>
                <wp:extent cx="3262580" cy="87782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04" w:rsidRPr="004465A3" w:rsidRDefault="008A1C04" w:rsidP="008A1C0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дминистрации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Старицкого района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26.12.2020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 707</w:t>
                            </w:r>
                          </w:p>
                          <w:p w:rsidR="008A1C04" w:rsidRDefault="008A1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8E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4.6pt;margin-top:.75pt;width:256.9pt;height: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TsoQIAAJAFAAAOAAAAZHJzL2Uyb0RvYy54bWysVM1uEzEQviPxDpbvdJM0bUPUTRVSFSFV&#10;bUWLena8drLC9hjbyW64cecVeAcOHLjxCukbMfZufii9FHHZHXu+mfF883N6VmtFlsL5EkxOuwcd&#10;SoThUJRmltMPdxevBpT4wEzBFBiR05Xw9Gz08sVpZYeiB3NQhXAEnRg/rGxO5yHYYZZ5Phea+QOw&#10;wqBSgtMs4NHNssKxCr1rlfU6neOsAldYB1x4j7fnjZKOkn8pBQ/XUnoRiMopvi2kr0vfafxmo1M2&#10;nDlm5yVvn8H+4RWalQaDbl2ds8DIwpV/udIld+BBhgMOOgMpSy5SDphNt/Mom9s5syLlguR4u6XJ&#10;/z+3/Gp540hZYO0oMUxjidbf1t/XP9a/1j8fvjx8Jd3IUWX9EKG3FsGhfgN1xLf3Hi9j6rV0Ov4x&#10;KYJ6ZHu1ZVjUgXC8POwd944GqOKoG5ycDHr96CbbWVvnw1sBmkQhpw4rmIhly0sfGugGEoN5UGVx&#10;USqVDrFrxEQ5smRYbxXSG9H5HyhlSJXT48OjTnJsIJo3npWJbkTqmzZczLzJMElhpUTEKPNeSOQt&#10;JfpEbMa5MNv4CR1REkM9x7DF7171HOMmD7RIkcGErbEuDbiUfRq0HWXFxw1lssFjbfbyjmKop3Vb&#10;+SkUK2wIB81YecsvSqzaJfPhhjmcIyw07oZwjR+pAFmHVqJkDu7zU/cRj+2NWkoqnMuc+k8L5gQl&#10;6p3Bxn/d7ffjIKdD/+ikhwe3r5nua8xCTwBbAZsbX5fEiA9qI0oH+h5XyDhGRRUzHGPnNGzESWi2&#10;Ba4gLsbjBMLRtSxcmlvLo+tIb+zJu/qeOds2bsCWv4LNBLPho/5tsNHSwHgRQJapuSPBDast8Tj2&#10;aTzaFRX3yv45oXaLdPQbAAD//wMAUEsDBBQABgAIAAAAIQDmec4H3wAAAAkBAAAPAAAAZHJzL2Rv&#10;d25yZXYueG1sTI9LT4NAFIX3Jv6HyTVxY9rBYh8gQ2OM2sSdpWrcTZkrEJk7hJkC/nuvK12efCfn&#10;kW0n24oBe984UnA9j0Aglc40VCk4FI+zDQgfNBndOkIF3+hhm5+fZTo1bqQXHPahEhxCPtUK6hC6&#10;VEpf1mi1n7sOidmn660OLPtKml6PHG5buYiilbS6IW6odYf3NZZf+5NV8HFVvT/76el1jJdx97Ab&#10;ivWbKZS6vJjubkEEnMKfGX7n83TIedPRnch40Sq4WSULtjJYgmCebGL+dmQdJ2uQeSb/P8h/AAAA&#10;//8DAFBLAQItABQABgAIAAAAIQC2gziS/gAAAOEBAAATAAAAAAAAAAAAAAAAAAAAAABbQ29udGVu&#10;dF9UeXBlc10ueG1sUEsBAi0AFAAGAAgAAAAhADj9If/WAAAAlAEAAAsAAAAAAAAAAAAAAAAALwEA&#10;AF9yZWxzLy5yZWxzUEsBAi0AFAAGAAgAAAAhAOik1OyhAgAAkAUAAA4AAAAAAAAAAAAAAAAALgIA&#10;AGRycy9lMm9Eb2MueG1sUEsBAi0AFAAGAAgAAAAhAOZ5zgffAAAACQEAAA8AAAAAAAAAAAAAAAAA&#10;+wQAAGRycy9kb3ducmV2LnhtbFBLBQYAAAAABAAEAPMAAAAHBgAAAAA=&#10;" fillcolor="white [3201]" stroked="f" strokeweight=".5pt">
                <v:textbox>
                  <w:txbxContent>
                    <w:p w:rsidR="008A1C04" w:rsidRPr="004465A3" w:rsidRDefault="008A1C04" w:rsidP="008A1C0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остановлению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дминистрации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Старицкого района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26.12.2020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№ 707</w:t>
                      </w:r>
                    </w:p>
                    <w:p w:rsidR="008A1C04" w:rsidRDefault="008A1C04"/>
                  </w:txbxContent>
                </v:textbox>
              </v:shape>
            </w:pict>
          </mc:Fallback>
        </mc:AlternateContent>
      </w:r>
    </w:p>
    <w:p w:rsidR="008A1C04" w:rsidRDefault="008A1C04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8A1C04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8A1C04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8A1C04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8A1C04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C04" w:rsidRDefault="005B42FB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A3">
        <w:rPr>
          <w:rFonts w:ascii="Times New Roman" w:eastAsia="Times New Roman" w:hAnsi="Times New Roman" w:cs="Times New Roman"/>
          <w:sz w:val="24"/>
          <w:szCs w:val="24"/>
        </w:rPr>
        <w:br/>
      </w:r>
      <w:r w:rsidRPr="004465A3">
        <w:rPr>
          <w:rFonts w:ascii="Times New Roman" w:eastAsia="Times New Roman" w:hAnsi="Times New Roman" w:cs="Times New Roman"/>
          <w:sz w:val="24"/>
          <w:szCs w:val="24"/>
        </w:rPr>
        <w:br/>
      </w: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 планирования регулярных перевозок пассажиров и багажа автомобильным транспортом по муниципальным маршрутам регулярных перевозок </w:t>
      </w:r>
    </w:p>
    <w:p w:rsidR="00EA194B" w:rsidRPr="008A1C04" w:rsidRDefault="005B42FB" w:rsidP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>Старицкого муниципального района Тверской области</w:t>
      </w:r>
    </w:p>
    <w:p w:rsidR="00EA194B" w:rsidRPr="008A1C04" w:rsidRDefault="005B42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Муниципальные маршруты регулярных перевозок </w:t>
      </w:r>
    </w:p>
    <w:p w:rsidR="00EA194B" w:rsidRDefault="005B42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Старицкого муниципального района Тверской области </w:t>
      </w:r>
    </w:p>
    <w:p w:rsidR="008A1C04" w:rsidRPr="008A1C04" w:rsidRDefault="008A1C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1547"/>
        <w:gridCol w:w="1843"/>
        <w:gridCol w:w="1408"/>
        <w:gridCol w:w="1349"/>
        <w:gridCol w:w="1395"/>
        <w:gridCol w:w="1827"/>
      </w:tblGrid>
      <w:tr w:rsidR="00EA194B">
        <w:trPr>
          <w:jc w:val="center"/>
        </w:trPr>
        <w:tc>
          <w:tcPr>
            <w:tcW w:w="546" w:type="dxa"/>
            <w:vMerge w:val="restart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47" w:type="dxa"/>
            <w:vMerge w:val="restart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1843" w:type="dxa"/>
            <w:vMerge w:val="restart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маршрута регулярных перевозок</w:t>
            </w:r>
          </w:p>
        </w:tc>
        <w:tc>
          <w:tcPr>
            <w:tcW w:w="4152" w:type="dxa"/>
            <w:gridSpan w:val="3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мероприятий по развитию регулярных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1827" w:type="dxa"/>
            <w:vMerge w:val="restart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заключения муниципальных контрактов в целях осуществления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</w:tr>
      <w:tr w:rsidR="00EA194B">
        <w:trPr>
          <w:jc w:val="center"/>
        </w:trPr>
        <w:tc>
          <w:tcPr>
            <w:tcW w:w="546" w:type="dxa"/>
            <w:vMerge/>
          </w:tcPr>
          <w:p w:rsidR="00EA194B" w:rsidRDefault="00EA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EA194B" w:rsidRDefault="00EA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194B" w:rsidRDefault="00EA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349" w:type="dxa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395" w:type="dxa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27" w:type="dxa"/>
            <w:vMerge/>
          </w:tcPr>
          <w:p w:rsidR="00EA194B" w:rsidRDefault="00EA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Старица (больница) –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Мехзавод</w:t>
            </w:r>
            <w:proofErr w:type="spellEnd"/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Юрьево – Гостенево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Старица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Суравцово</w:t>
            </w:r>
            <w:proofErr w:type="spellEnd"/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</w:t>
            </w:r>
            <w:proofErr w:type="spellEnd"/>
          </w:p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сал») – Бороздино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(Автовокзал) – Коньково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Кузнецовка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Красная Поляна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Красное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Мартьяново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Бойково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Кузнецовка – Павликово – Орешки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Братково –Луковниково – Берново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квартал 2021 года - изменение вида регулярных перевозок с регулярных перевозок по нерегулируемым тарифам на регулярные перевозки по регулируемым тарифам</w:t>
            </w:r>
          </w:p>
        </w:tc>
        <w:tc>
          <w:tcPr>
            <w:tcW w:w="1349" w:type="dxa"/>
            <w:vAlign w:val="center"/>
          </w:tcPr>
          <w:p w:rsidR="00EA194B" w:rsidRDefault="00EA1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EA194B" w:rsidRDefault="00EA1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Степурино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ст. Старица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</w:t>
            </w:r>
          </w:p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Покровское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ст.Старица</w:t>
            </w:r>
            <w:proofErr w:type="spellEnd"/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Шебаршино  – Панафидино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Гурьево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Старица (маг. «Универсал»)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ст.Старица</w:t>
            </w:r>
            <w:proofErr w:type="spellEnd"/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квартал 2021 года - изменение вида регулярных перевозок с регулярных перевозок по нерегулируемым тарифам на регулярные перевозки по регулируемым тарифам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Сидорово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квартал 2021 года - изменение вида регулярных перевозок с регулярных перевозок по нерегулируемым тарифам на регулярные перевозки по регулируемым тарифам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Берново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Рясня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Братково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квартал 2021 года - изменение вида регулярных перевозок с регулярных перевозок по нерегулируемым тарифам на регулярные перевозки по регулируемым тарифам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Юрьевское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Максимово - Орешки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Максимово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Броды</w:t>
            </w:r>
          </w:p>
          <w:p w:rsidR="00EA194B" w:rsidRDefault="00EA1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– Броды</w:t>
            </w:r>
          </w:p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 Васильевское)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  <w:tr w:rsidR="00EA194B">
        <w:trPr>
          <w:jc w:val="center"/>
        </w:trPr>
        <w:tc>
          <w:tcPr>
            <w:tcW w:w="546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47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843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Старица - Романово</w:t>
            </w:r>
          </w:p>
        </w:tc>
        <w:tc>
          <w:tcPr>
            <w:tcW w:w="1408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49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  <w:tc>
          <w:tcPr>
            <w:tcW w:w="1395" w:type="dxa"/>
            <w:vAlign w:val="center"/>
          </w:tcPr>
          <w:p w:rsidR="00EA194B" w:rsidRDefault="005B42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827" w:type="dxa"/>
          </w:tcPr>
          <w:p w:rsidR="00EA194B" w:rsidRDefault="005B4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квартал 2021 года</w:t>
            </w:r>
          </w:p>
        </w:tc>
      </w:tr>
    </w:tbl>
    <w:p w:rsidR="00493E70" w:rsidRDefault="00493E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94B" w:rsidRDefault="00EA194B" w:rsidP="008A1C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A194B" w:rsidSect="007179F9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4B"/>
    <w:rsid w:val="0000683D"/>
    <w:rsid w:val="003C2F2A"/>
    <w:rsid w:val="004465A3"/>
    <w:rsid w:val="00470B4D"/>
    <w:rsid w:val="00493E70"/>
    <w:rsid w:val="004B544E"/>
    <w:rsid w:val="004C6B11"/>
    <w:rsid w:val="005B42FB"/>
    <w:rsid w:val="007179F9"/>
    <w:rsid w:val="007626F9"/>
    <w:rsid w:val="008A1C04"/>
    <w:rsid w:val="00A57F22"/>
    <w:rsid w:val="00B77B72"/>
    <w:rsid w:val="00B96203"/>
    <w:rsid w:val="00C3653C"/>
    <w:rsid w:val="00D10A52"/>
    <w:rsid w:val="00DB6C78"/>
    <w:rsid w:val="00E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9E96-75B3-4A46-BE7C-A8E27AC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77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64694" TargetMode="External"/><Relationship Id="rId4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</dc:creator>
  <cp:lastModifiedBy>админ</cp:lastModifiedBy>
  <cp:revision>12</cp:revision>
  <cp:lastPrinted>2020-12-26T11:00:00Z</cp:lastPrinted>
  <dcterms:created xsi:type="dcterms:W3CDTF">2020-12-17T13:41:00Z</dcterms:created>
  <dcterms:modified xsi:type="dcterms:W3CDTF">2020-12-26T11:02:00Z</dcterms:modified>
</cp:coreProperties>
</file>