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1" w:rsidRDefault="00347129" w:rsidP="000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Контрольно-счетной палаты Старицкого района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 основных итогах контрольного мероприятия</w:t>
      </w:r>
    </w:p>
    <w:p w:rsidR="00B30091" w:rsidRDefault="00B30091" w:rsidP="0002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95A" w:rsidRDefault="0087095A" w:rsidP="0087095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Контрольно-счетная палата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Старицкого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Тверской области 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провела контрольное мероприятие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 w:rsidR="00054E71" w:rsidRPr="00054E71">
        <w:rPr>
          <w:rFonts w:ascii="Times New Roman" w:hAnsi="Times New Roman" w:cs="Times New Roman"/>
          <w:b/>
          <w:sz w:val="24"/>
          <w:szCs w:val="24"/>
        </w:rPr>
        <w:t xml:space="preserve">отдельным </w:t>
      </w:r>
      <w:r w:rsidRPr="00054E71">
        <w:rPr>
          <w:rFonts w:ascii="Times New Roman" w:hAnsi="Times New Roman" w:cs="Times New Roman"/>
          <w:b/>
          <w:sz w:val="24"/>
          <w:szCs w:val="24"/>
        </w:rPr>
        <w:t>вопрос</w:t>
      </w:r>
      <w:r w:rsidR="00054E71" w:rsidRPr="00054E71">
        <w:rPr>
          <w:rFonts w:ascii="Times New Roman" w:hAnsi="Times New Roman" w:cs="Times New Roman"/>
          <w:b/>
          <w:sz w:val="24"/>
          <w:szCs w:val="24"/>
        </w:rPr>
        <w:t>ам</w:t>
      </w:r>
      <w:r w:rsidR="00054E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054E71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 АНО «Редакция газеты «Старицкий вестник» в целях контроля за соблюдением порядка, целей и условий предоставления субсидий за период с 01.01.2018г. по 15.06.2020г.</w:t>
      </w:r>
    </w:p>
    <w:p w:rsidR="00054E71" w:rsidRPr="0087095A" w:rsidRDefault="00054E71" w:rsidP="0087095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2C8C" w:rsidRDefault="0087095A" w:rsidP="008709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результате проведенного контрольного мероприятия установлены нарушения:</w:t>
      </w:r>
    </w:p>
    <w:p w:rsidR="0087095A" w:rsidRPr="0087095A" w:rsidRDefault="00292C8C" w:rsidP="00873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Ф</w:t>
      </w:r>
      <w:r w:rsidR="0087095A"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едерального закона от 08.02.1998г. № 14-ФЗ «Об обществах с ограниченной </w:t>
      </w:r>
      <w:r w:rsidR="0087095A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ответственностью» (с изменениями), </w:t>
      </w:r>
      <w:r w:rsidRPr="00087B0C">
        <w:rPr>
          <w:rFonts w:ascii="Times New Roman" w:hAnsi="Times New Roman" w:cs="Times New Roman"/>
          <w:sz w:val="24"/>
          <w:szCs w:val="24"/>
        </w:rPr>
        <w:t>Приказа Минтранса России от 18.09.2008г. № 152 (с изме</w:t>
      </w:r>
      <w:r w:rsidR="008733A1" w:rsidRPr="00087B0C">
        <w:rPr>
          <w:rFonts w:ascii="Times New Roman" w:hAnsi="Times New Roman" w:cs="Times New Roman"/>
          <w:sz w:val="24"/>
          <w:szCs w:val="24"/>
        </w:rPr>
        <w:t xml:space="preserve">нениями от 21.12.2018г. № 467), </w:t>
      </w:r>
      <w:r w:rsidR="0087095A" w:rsidRPr="0087095A">
        <w:rPr>
          <w:rFonts w:ascii="Times New Roman" w:hAnsi="Times New Roman" w:cs="Times New Roman"/>
          <w:sz w:val="24"/>
          <w:szCs w:val="24"/>
        </w:rPr>
        <w:t>Федерального закона от 6 декабря 2011 г. № 402-ФЗ «О</w:t>
      </w:r>
      <w:r w:rsidR="0087095A" w:rsidRPr="00087B0C">
        <w:rPr>
          <w:rFonts w:ascii="Times New Roman" w:hAnsi="Times New Roman" w:cs="Times New Roman"/>
          <w:sz w:val="24"/>
          <w:szCs w:val="24"/>
        </w:rPr>
        <w:t xml:space="preserve"> </w:t>
      </w:r>
      <w:r w:rsidR="0087095A" w:rsidRPr="0087095A">
        <w:rPr>
          <w:rFonts w:ascii="Times New Roman" w:hAnsi="Times New Roman" w:cs="Times New Roman"/>
          <w:sz w:val="24"/>
          <w:szCs w:val="24"/>
        </w:rPr>
        <w:t>бухгалтерском учете»,</w:t>
      </w:r>
      <w:r w:rsidR="008733A1" w:rsidRPr="00087B0C">
        <w:rPr>
          <w:rFonts w:ascii="Times New Roman" w:hAnsi="Times New Roman" w:cs="Times New Roman"/>
          <w:sz w:val="24"/>
          <w:szCs w:val="24"/>
        </w:rPr>
        <w:t xml:space="preserve"> </w:t>
      </w:r>
      <w:r w:rsidR="008733A1" w:rsidRPr="00087B0C">
        <w:rPr>
          <w:rFonts w:ascii="Times New Roman" w:hAnsi="Times New Roman" w:cs="Times New Roman"/>
          <w:bCs/>
          <w:sz w:val="24"/>
          <w:szCs w:val="24"/>
        </w:rPr>
        <w:t>Положения об особенностях порядка исчисления средней заработной платы, утвержденной постановление Правител</w:t>
      </w:r>
      <w:r w:rsidR="00054E71">
        <w:rPr>
          <w:rFonts w:ascii="Times New Roman" w:hAnsi="Times New Roman" w:cs="Times New Roman"/>
          <w:bCs/>
          <w:sz w:val="24"/>
          <w:szCs w:val="24"/>
        </w:rPr>
        <w:t>ьства РФ от 24.12.2007г. № 922, Приказ Минфина от 31.10.2000г № 94н.</w:t>
      </w:r>
    </w:p>
    <w:p w:rsidR="008733A1" w:rsidRPr="00087B0C" w:rsidRDefault="008733A1" w:rsidP="008733A1">
      <w:pPr>
        <w:pStyle w:val="ad"/>
        <w:spacing w:after="0"/>
        <w:ind w:left="78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3A1" w:rsidRPr="008733A1" w:rsidRDefault="008733A1" w:rsidP="00087B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По результатам проведенного контрольного мероприятия:</w:t>
      </w:r>
    </w:p>
    <w:p w:rsidR="008733A1" w:rsidRPr="008733A1" w:rsidRDefault="008733A1" w:rsidP="00873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1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Отчет о результатах контрольного мероприятия, направлен в Собрание депутатов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Старицкого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района.</w:t>
      </w:r>
    </w:p>
    <w:p w:rsidR="008733A1" w:rsidRPr="008733A1" w:rsidRDefault="008733A1" w:rsidP="00873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2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Информация о результатах проведенного контрольного мероприятия направлена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Главе 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Старицкого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рай</w:t>
      </w:r>
      <w:r w:rsidR="00054E71">
        <w:rPr>
          <w:rFonts w:ascii="yandex-sans" w:eastAsia="Times New Roman" w:hAnsi="yandex-sans" w:cs="Times New Roman"/>
          <w:color w:val="000000"/>
          <w:sz w:val="24"/>
          <w:szCs w:val="24"/>
        </w:rPr>
        <w:t>она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733A1" w:rsidRPr="008733A1" w:rsidRDefault="008733A1" w:rsidP="00873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Акт о результатах проведенного контрольного мероприятия и представление с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целью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устранения нарушений, выявленных проверкой, направлены </w:t>
      </w:r>
      <w:r w:rsidR="00054E71">
        <w:rPr>
          <w:rFonts w:ascii="yandex-sans" w:eastAsia="Times New Roman" w:hAnsi="yandex-sans" w:cs="Times New Roman"/>
          <w:color w:val="000000"/>
          <w:sz w:val="24"/>
          <w:szCs w:val="24"/>
        </w:rPr>
        <w:t>главному редактору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054E71">
        <w:rPr>
          <w:rFonts w:ascii="yandex-sans" w:eastAsia="Times New Roman" w:hAnsi="yandex-sans" w:cs="Times New Roman"/>
          <w:color w:val="000000"/>
          <w:sz w:val="24"/>
          <w:szCs w:val="24"/>
        </w:rPr>
        <w:t>АНО «Редакция газеты «Старицкий вестник»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733A1" w:rsidRPr="008733A1" w:rsidRDefault="008733A1" w:rsidP="00087B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Предложено:</w:t>
      </w:r>
    </w:p>
    <w:p w:rsidR="00054E71" w:rsidRDefault="00054E71" w:rsidP="00054E71">
      <w:pPr>
        <w:pStyle w:val="ad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0A">
        <w:rPr>
          <w:rFonts w:ascii="Times New Roman" w:eastAsia="Times New Roman" w:hAnsi="Times New Roman" w:cs="Times New Roman"/>
          <w:sz w:val="24"/>
          <w:szCs w:val="24"/>
        </w:rPr>
        <w:t>Заполнение бухгалтерских документов вести в соответствии с законодательством.</w:t>
      </w:r>
    </w:p>
    <w:p w:rsidR="00054E71" w:rsidRDefault="00054E71" w:rsidP="00054E71">
      <w:pPr>
        <w:pStyle w:val="ad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 вести согласно Приказа Минфина от 31.10.2000г. № 94н.</w:t>
      </w:r>
    </w:p>
    <w:p w:rsidR="00054E71" w:rsidRDefault="00054E71" w:rsidP="00054E71">
      <w:pPr>
        <w:pStyle w:val="ad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0A">
        <w:rPr>
          <w:rFonts w:ascii="Times New Roman" w:eastAsia="Times New Roman" w:hAnsi="Times New Roman" w:cs="Times New Roman"/>
          <w:sz w:val="24"/>
          <w:szCs w:val="24"/>
        </w:rPr>
        <w:t>Ужесточить контроль за поступлением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он-кассу и отражением в документах. Произвести уточнение излишне внесенной наличности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кассе.</w:t>
      </w:r>
    </w:p>
    <w:p w:rsidR="00054E71" w:rsidRDefault="00054E71" w:rsidP="00054E71">
      <w:pPr>
        <w:pStyle w:val="ad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Усилить контроль за дебиторской и кредиторской задолженностью, расчетами с бюджетами по налогам и своевременном перечислении во внебюджетные фонды. Проводить инвентаризацию активов организации.</w:t>
      </w:r>
    </w:p>
    <w:p w:rsidR="00054E71" w:rsidRDefault="00054E71" w:rsidP="00054E71">
      <w:pPr>
        <w:pStyle w:val="ad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Предоставлять выписки из приказов на заработную плату в бухгалтерию организации.</w:t>
      </w:r>
    </w:p>
    <w:p w:rsidR="00054E71" w:rsidRPr="00AF4125" w:rsidRDefault="00054E71" w:rsidP="00054E71">
      <w:pPr>
        <w:pStyle w:val="ad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4125">
        <w:rPr>
          <w:rFonts w:ascii="Times New Roman" w:hAnsi="Times New Roman" w:cs="Times New Roman"/>
          <w:sz w:val="24"/>
          <w:szCs w:val="24"/>
        </w:rPr>
        <w:t>Рекомендуется поставить на учет как основное средство и отразить на балансе редакции газеты с внесением изменений в отчетность за 2019 год</w:t>
      </w:r>
      <w:r>
        <w:rPr>
          <w:rFonts w:ascii="Times New Roman" w:hAnsi="Times New Roman" w:cs="Times New Roman"/>
          <w:sz w:val="24"/>
          <w:szCs w:val="24"/>
        </w:rPr>
        <w:t>, списанное в декабре 2019 года</w:t>
      </w:r>
      <w:r w:rsidRPr="00AF4125">
        <w:rPr>
          <w:rFonts w:ascii="Times New Roman" w:hAnsi="Times New Roman" w:cs="Times New Roman"/>
          <w:sz w:val="24"/>
          <w:szCs w:val="24"/>
        </w:rPr>
        <w:t>.</w:t>
      </w:r>
    </w:p>
    <w:p w:rsidR="00054E71" w:rsidRPr="00074D0A" w:rsidRDefault="00054E71" w:rsidP="00054E71">
      <w:pPr>
        <w:pStyle w:val="ad"/>
        <w:numPr>
          <w:ilvl w:val="0"/>
          <w:numId w:val="11"/>
        </w:numPr>
        <w:tabs>
          <w:tab w:val="left" w:pos="426"/>
        </w:tabs>
        <w:spacing w:before="240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0A">
        <w:rPr>
          <w:rFonts w:ascii="Times New Roman" w:eastAsia="Times New Roman" w:hAnsi="Times New Roman" w:cs="Times New Roman"/>
          <w:sz w:val="24"/>
          <w:szCs w:val="24"/>
        </w:rPr>
        <w:t>Учет путевых листов вести в соответствии с Приказом Минтранса России от 18.09.2008г. № 152 (с изменениями и дополнениями).</w:t>
      </w:r>
    </w:p>
    <w:p w:rsidR="00054E71" w:rsidRPr="00074D0A" w:rsidRDefault="00054E71" w:rsidP="00054E71">
      <w:pPr>
        <w:pStyle w:val="ad"/>
        <w:numPr>
          <w:ilvl w:val="0"/>
          <w:numId w:val="11"/>
        </w:numPr>
        <w:tabs>
          <w:tab w:val="left" w:pos="426"/>
        </w:tabs>
        <w:spacing w:before="240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Усилить</w:t>
      </w:r>
      <w:r w:rsidRPr="00074D0A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использованием ГСМ. Провести </w:t>
      </w:r>
      <w:r w:rsidRPr="002E3473">
        <w:rPr>
          <w:rFonts w:ascii="Times New Roman" w:eastAsia="Times New Roman" w:hAnsi="Times New Roman" w:cs="Times New Roman"/>
          <w:sz w:val="24"/>
          <w:szCs w:val="24"/>
        </w:rPr>
        <w:t>контрольные замеры остатков ГСМ и расхода топлива.</w:t>
      </w:r>
    </w:p>
    <w:p w:rsidR="00054E71" w:rsidRPr="00074D0A" w:rsidRDefault="00054E71" w:rsidP="00054E71">
      <w:pPr>
        <w:pStyle w:val="ad"/>
        <w:numPr>
          <w:ilvl w:val="0"/>
          <w:numId w:val="11"/>
        </w:numPr>
        <w:tabs>
          <w:tab w:val="left" w:pos="426"/>
        </w:tabs>
        <w:spacing w:before="240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0A">
        <w:rPr>
          <w:rFonts w:ascii="Times New Roman" w:eastAsia="Times New Roman" w:hAnsi="Times New Roman" w:cs="Times New Roman"/>
          <w:sz w:val="24"/>
          <w:szCs w:val="24"/>
        </w:rPr>
        <w:t xml:space="preserve">При расчете отпускных производить индексацию заработной платы, согласно с Положением об особенностях порядка исчисления средней заработной платы, утвержденной </w:t>
      </w:r>
      <w:bookmarkStart w:id="0" w:name="_GoBack"/>
      <w:r w:rsidRPr="00074D0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24.12.2007г. № 922 (с изменениями).</w:t>
      </w:r>
      <w:bookmarkEnd w:id="0"/>
    </w:p>
    <w:p w:rsidR="00054E71" w:rsidRDefault="00054E71" w:rsidP="00054E71">
      <w:pPr>
        <w:pStyle w:val="ad"/>
        <w:numPr>
          <w:ilvl w:val="0"/>
          <w:numId w:val="11"/>
        </w:numPr>
        <w:spacing w:before="240"/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D0A">
        <w:rPr>
          <w:rFonts w:ascii="Times New Roman" w:eastAsia="Times New Roman" w:hAnsi="Times New Roman" w:cs="Times New Roman"/>
          <w:sz w:val="24"/>
          <w:szCs w:val="24"/>
        </w:rPr>
        <w:t xml:space="preserve">Принять меры к сокращению возврата газет, </w:t>
      </w:r>
      <w:r>
        <w:rPr>
          <w:rFonts w:ascii="Times New Roman" w:eastAsia="Times New Roman" w:hAnsi="Times New Roman" w:cs="Times New Roman"/>
          <w:sz w:val="24"/>
          <w:szCs w:val="24"/>
        </w:rPr>
        <w:t>неэффективных</w:t>
      </w:r>
      <w:r w:rsidRPr="00074D0A">
        <w:rPr>
          <w:rFonts w:ascii="Times New Roman" w:eastAsia="Times New Roman" w:hAnsi="Times New Roman" w:cs="Times New Roman"/>
          <w:sz w:val="24"/>
          <w:szCs w:val="24"/>
        </w:rPr>
        <w:t xml:space="preserve"> расходов, разработать план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снижению затрат.</w:t>
      </w:r>
    </w:p>
    <w:p w:rsidR="0047767C" w:rsidRPr="00087B0C" w:rsidRDefault="0047767C" w:rsidP="00054E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47767C" w:rsidRPr="00087B0C" w:rsidSect="00087B0C">
      <w:footerReference w:type="default" r:id="rId8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7D" w:rsidRDefault="0007097D" w:rsidP="007C0817">
      <w:pPr>
        <w:spacing w:after="0" w:line="240" w:lineRule="auto"/>
      </w:pPr>
      <w:r>
        <w:separator/>
      </w:r>
    </w:p>
  </w:endnote>
  <w:endnote w:type="continuationSeparator" w:id="0">
    <w:p w:rsidR="0007097D" w:rsidRDefault="0007097D" w:rsidP="007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1" w:rsidRDefault="001709F1">
    <w:pPr>
      <w:pStyle w:val="af0"/>
      <w:jc w:val="center"/>
    </w:pPr>
  </w:p>
  <w:p w:rsidR="001709F1" w:rsidRDefault="0017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7D" w:rsidRDefault="0007097D" w:rsidP="007C0817">
      <w:pPr>
        <w:spacing w:after="0" w:line="240" w:lineRule="auto"/>
      </w:pPr>
      <w:r>
        <w:separator/>
      </w:r>
    </w:p>
  </w:footnote>
  <w:footnote w:type="continuationSeparator" w:id="0">
    <w:p w:rsidR="0007097D" w:rsidRDefault="0007097D" w:rsidP="007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C5457"/>
    <w:multiLevelType w:val="hybridMultilevel"/>
    <w:tmpl w:val="B28C5206"/>
    <w:lvl w:ilvl="0" w:tplc="E8C8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B05DD"/>
    <w:multiLevelType w:val="hybridMultilevel"/>
    <w:tmpl w:val="7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A1A"/>
    <w:multiLevelType w:val="hybridMultilevel"/>
    <w:tmpl w:val="10C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BB9"/>
    <w:multiLevelType w:val="hybridMultilevel"/>
    <w:tmpl w:val="9AB8F4D0"/>
    <w:lvl w:ilvl="0" w:tplc="0FF8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460D5"/>
    <w:multiLevelType w:val="hybridMultilevel"/>
    <w:tmpl w:val="309E8CB6"/>
    <w:lvl w:ilvl="0" w:tplc="9B404B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4CA"/>
    <w:multiLevelType w:val="hybridMultilevel"/>
    <w:tmpl w:val="987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9E4675"/>
    <w:multiLevelType w:val="hybridMultilevel"/>
    <w:tmpl w:val="B0E823E2"/>
    <w:lvl w:ilvl="0" w:tplc="EB886E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09CF"/>
    <w:multiLevelType w:val="hybridMultilevel"/>
    <w:tmpl w:val="E0FCA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091"/>
    <w:rsid w:val="0000239B"/>
    <w:rsid w:val="000115C7"/>
    <w:rsid w:val="00015498"/>
    <w:rsid w:val="00025D2D"/>
    <w:rsid w:val="00027172"/>
    <w:rsid w:val="000277E0"/>
    <w:rsid w:val="0004543C"/>
    <w:rsid w:val="0005214E"/>
    <w:rsid w:val="00054E71"/>
    <w:rsid w:val="00057702"/>
    <w:rsid w:val="00061C68"/>
    <w:rsid w:val="00065113"/>
    <w:rsid w:val="0007097D"/>
    <w:rsid w:val="00071951"/>
    <w:rsid w:val="000730CD"/>
    <w:rsid w:val="00073F33"/>
    <w:rsid w:val="00086B7E"/>
    <w:rsid w:val="00087B0C"/>
    <w:rsid w:val="0009044A"/>
    <w:rsid w:val="00092C8D"/>
    <w:rsid w:val="00093E88"/>
    <w:rsid w:val="000A4D64"/>
    <w:rsid w:val="000B0108"/>
    <w:rsid w:val="000B0D86"/>
    <w:rsid w:val="000B2D2A"/>
    <w:rsid w:val="000B5BAB"/>
    <w:rsid w:val="000B73D8"/>
    <w:rsid w:val="000D08A9"/>
    <w:rsid w:val="000D4A87"/>
    <w:rsid w:val="00103B13"/>
    <w:rsid w:val="00106C5D"/>
    <w:rsid w:val="00116A6B"/>
    <w:rsid w:val="00120412"/>
    <w:rsid w:val="00133300"/>
    <w:rsid w:val="001709F1"/>
    <w:rsid w:val="001870D8"/>
    <w:rsid w:val="0019039C"/>
    <w:rsid w:val="00195819"/>
    <w:rsid w:val="001A0A03"/>
    <w:rsid w:val="001A581E"/>
    <w:rsid w:val="001C0A49"/>
    <w:rsid w:val="001D2BA2"/>
    <w:rsid w:val="001D3127"/>
    <w:rsid w:val="001D3D1A"/>
    <w:rsid w:val="001D3E79"/>
    <w:rsid w:val="001E3CD9"/>
    <w:rsid w:val="001E4D16"/>
    <w:rsid w:val="001E6848"/>
    <w:rsid w:val="001F102C"/>
    <w:rsid w:val="002119EA"/>
    <w:rsid w:val="00216ED5"/>
    <w:rsid w:val="002175B8"/>
    <w:rsid w:val="00222B35"/>
    <w:rsid w:val="00223CAB"/>
    <w:rsid w:val="0023444F"/>
    <w:rsid w:val="002348FA"/>
    <w:rsid w:val="00240251"/>
    <w:rsid w:val="00243EF2"/>
    <w:rsid w:val="0024403F"/>
    <w:rsid w:val="0025044E"/>
    <w:rsid w:val="0025055A"/>
    <w:rsid w:val="00250AF3"/>
    <w:rsid w:val="00255EF3"/>
    <w:rsid w:val="00257CB0"/>
    <w:rsid w:val="00260A40"/>
    <w:rsid w:val="002612B5"/>
    <w:rsid w:val="002652D6"/>
    <w:rsid w:val="0026784A"/>
    <w:rsid w:val="00270073"/>
    <w:rsid w:val="00274B43"/>
    <w:rsid w:val="00284990"/>
    <w:rsid w:val="00290D1E"/>
    <w:rsid w:val="00292C8C"/>
    <w:rsid w:val="00293B0C"/>
    <w:rsid w:val="002A74C4"/>
    <w:rsid w:val="002B33AE"/>
    <w:rsid w:val="002C0262"/>
    <w:rsid w:val="002D4BAC"/>
    <w:rsid w:val="002E0909"/>
    <w:rsid w:val="002E122C"/>
    <w:rsid w:val="003113B7"/>
    <w:rsid w:val="0031599A"/>
    <w:rsid w:val="00345A52"/>
    <w:rsid w:val="00347129"/>
    <w:rsid w:val="00355CDB"/>
    <w:rsid w:val="00357A61"/>
    <w:rsid w:val="00362C74"/>
    <w:rsid w:val="00363B6F"/>
    <w:rsid w:val="0037008D"/>
    <w:rsid w:val="0037150A"/>
    <w:rsid w:val="00374C1D"/>
    <w:rsid w:val="00374DAE"/>
    <w:rsid w:val="003768C2"/>
    <w:rsid w:val="00385242"/>
    <w:rsid w:val="0039079F"/>
    <w:rsid w:val="00390A05"/>
    <w:rsid w:val="003952F3"/>
    <w:rsid w:val="00397381"/>
    <w:rsid w:val="003A6B8D"/>
    <w:rsid w:val="003B1B15"/>
    <w:rsid w:val="003B523E"/>
    <w:rsid w:val="003C1DE0"/>
    <w:rsid w:val="003C2DC4"/>
    <w:rsid w:val="003C4B28"/>
    <w:rsid w:val="003D10A1"/>
    <w:rsid w:val="003E4B10"/>
    <w:rsid w:val="003F0994"/>
    <w:rsid w:val="0040387E"/>
    <w:rsid w:val="00415081"/>
    <w:rsid w:val="00417B57"/>
    <w:rsid w:val="0044531C"/>
    <w:rsid w:val="00450157"/>
    <w:rsid w:val="004521E8"/>
    <w:rsid w:val="00457DDE"/>
    <w:rsid w:val="004640C7"/>
    <w:rsid w:val="00464650"/>
    <w:rsid w:val="00466BFD"/>
    <w:rsid w:val="00467CBC"/>
    <w:rsid w:val="0047767C"/>
    <w:rsid w:val="004779EB"/>
    <w:rsid w:val="00480603"/>
    <w:rsid w:val="004933B3"/>
    <w:rsid w:val="004973E7"/>
    <w:rsid w:val="004A0A65"/>
    <w:rsid w:val="004B1ECA"/>
    <w:rsid w:val="004B459D"/>
    <w:rsid w:val="004B4A07"/>
    <w:rsid w:val="004B7E13"/>
    <w:rsid w:val="004C1425"/>
    <w:rsid w:val="004D2063"/>
    <w:rsid w:val="004D3CCC"/>
    <w:rsid w:val="004D4445"/>
    <w:rsid w:val="004D4568"/>
    <w:rsid w:val="004F5E6D"/>
    <w:rsid w:val="005019AA"/>
    <w:rsid w:val="0050518D"/>
    <w:rsid w:val="00507568"/>
    <w:rsid w:val="00511AF8"/>
    <w:rsid w:val="00517B3B"/>
    <w:rsid w:val="00522738"/>
    <w:rsid w:val="0052462F"/>
    <w:rsid w:val="00525BBB"/>
    <w:rsid w:val="005328B0"/>
    <w:rsid w:val="005345B8"/>
    <w:rsid w:val="00535B39"/>
    <w:rsid w:val="005371AE"/>
    <w:rsid w:val="005407E7"/>
    <w:rsid w:val="00540BEA"/>
    <w:rsid w:val="00541439"/>
    <w:rsid w:val="00542F78"/>
    <w:rsid w:val="005616A4"/>
    <w:rsid w:val="00562238"/>
    <w:rsid w:val="005662E7"/>
    <w:rsid w:val="00573D1B"/>
    <w:rsid w:val="00574F80"/>
    <w:rsid w:val="00580ED6"/>
    <w:rsid w:val="00593F76"/>
    <w:rsid w:val="005A776B"/>
    <w:rsid w:val="005B0CE0"/>
    <w:rsid w:val="005B2004"/>
    <w:rsid w:val="005B27BD"/>
    <w:rsid w:val="005B283B"/>
    <w:rsid w:val="005B3EE3"/>
    <w:rsid w:val="005C2812"/>
    <w:rsid w:val="005C6828"/>
    <w:rsid w:val="005D31E4"/>
    <w:rsid w:val="005D765D"/>
    <w:rsid w:val="005E064E"/>
    <w:rsid w:val="005E6F50"/>
    <w:rsid w:val="005F48FE"/>
    <w:rsid w:val="0060461D"/>
    <w:rsid w:val="00610E72"/>
    <w:rsid w:val="006140BA"/>
    <w:rsid w:val="006314EA"/>
    <w:rsid w:val="00637CC9"/>
    <w:rsid w:val="0064049D"/>
    <w:rsid w:val="00640965"/>
    <w:rsid w:val="00646A43"/>
    <w:rsid w:val="00650787"/>
    <w:rsid w:val="00662D74"/>
    <w:rsid w:val="006673F3"/>
    <w:rsid w:val="0069158D"/>
    <w:rsid w:val="006A2909"/>
    <w:rsid w:val="006A5C4D"/>
    <w:rsid w:val="006B5023"/>
    <w:rsid w:val="006B6BCA"/>
    <w:rsid w:val="006C4FF0"/>
    <w:rsid w:val="006C5377"/>
    <w:rsid w:val="006D03B4"/>
    <w:rsid w:val="006D3471"/>
    <w:rsid w:val="006E0E52"/>
    <w:rsid w:val="006E10F2"/>
    <w:rsid w:val="006E47CD"/>
    <w:rsid w:val="006E675F"/>
    <w:rsid w:val="006F2176"/>
    <w:rsid w:val="006F3FBD"/>
    <w:rsid w:val="006F77B3"/>
    <w:rsid w:val="00702468"/>
    <w:rsid w:val="00712E81"/>
    <w:rsid w:val="00721E2E"/>
    <w:rsid w:val="007241FC"/>
    <w:rsid w:val="00725F80"/>
    <w:rsid w:val="00747C42"/>
    <w:rsid w:val="007500EE"/>
    <w:rsid w:val="00763D80"/>
    <w:rsid w:val="00771C24"/>
    <w:rsid w:val="00774D0C"/>
    <w:rsid w:val="00776FE9"/>
    <w:rsid w:val="00783FB4"/>
    <w:rsid w:val="007973C3"/>
    <w:rsid w:val="007A0FAB"/>
    <w:rsid w:val="007A14B4"/>
    <w:rsid w:val="007A1F40"/>
    <w:rsid w:val="007B2072"/>
    <w:rsid w:val="007B597C"/>
    <w:rsid w:val="007C0817"/>
    <w:rsid w:val="007C1BB6"/>
    <w:rsid w:val="007C3F00"/>
    <w:rsid w:val="007C50AF"/>
    <w:rsid w:val="007C5EA5"/>
    <w:rsid w:val="007D5A70"/>
    <w:rsid w:val="007E0F93"/>
    <w:rsid w:val="007E40F3"/>
    <w:rsid w:val="0080171B"/>
    <w:rsid w:val="00811ACB"/>
    <w:rsid w:val="00814753"/>
    <w:rsid w:val="00824160"/>
    <w:rsid w:val="00826474"/>
    <w:rsid w:val="008417B9"/>
    <w:rsid w:val="00847CA9"/>
    <w:rsid w:val="00853EED"/>
    <w:rsid w:val="008548AA"/>
    <w:rsid w:val="00855720"/>
    <w:rsid w:val="008561AE"/>
    <w:rsid w:val="00863EF7"/>
    <w:rsid w:val="0087095A"/>
    <w:rsid w:val="00870A0C"/>
    <w:rsid w:val="008733A1"/>
    <w:rsid w:val="00880DE0"/>
    <w:rsid w:val="008A55C6"/>
    <w:rsid w:val="008A7C4B"/>
    <w:rsid w:val="008B0003"/>
    <w:rsid w:val="008B085F"/>
    <w:rsid w:val="008B0C96"/>
    <w:rsid w:val="008B1862"/>
    <w:rsid w:val="008C0F4F"/>
    <w:rsid w:val="008C3519"/>
    <w:rsid w:val="008C4CCB"/>
    <w:rsid w:val="008D5094"/>
    <w:rsid w:val="00910FE0"/>
    <w:rsid w:val="00917AF3"/>
    <w:rsid w:val="00921533"/>
    <w:rsid w:val="009223A8"/>
    <w:rsid w:val="0093039A"/>
    <w:rsid w:val="009318F7"/>
    <w:rsid w:val="00931C42"/>
    <w:rsid w:val="00935A11"/>
    <w:rsid w:val="009377D8"/>
    <w:rsid w:val="00942905"/>
    <w:rsid w:val="00943EE7"/>
    <w:rsid w:val="0094567E"/>
    <w:rsid w:val="0095454F"/>
    <w:rsid w:val="00954554"/>
    <w:rsid w:val="00985317"/>
    <w:rsid w:val="009867C2"/>
    <w:rsid w:val="00990938"/>
    <w:rsid w:val="009915BB"/>
    <w:rsid w:val="00991D75"/>
    <w:rsid w:val="00991DC0"/>
    <w:rsid w:val="00992DDD"/>
    <w:rsid w:val="0099491F"/>
    <w:rsid w:val="009C0142"/>
    <w:rsid w:val="009C2840"/>
    <w:rsid w:val="009C287F"/>
    <w:rsid w:val="009C4331"/>
    <w:rsid w:val="009C436E"/>
    <w:rsid w:val="009C4D01"/>
    <w:rsid w:val="009E22FE"/>
    <w:rsid w:val="009E4B92"/>
    <w:rsid w:val="009E5FD6"/>
    <w:rsid w:val="009E6B2A"/>
    <w:rsid w:val="009F147A"/>
    <w:rsid w:val="00A00181"/>
    <w:rsid w:val="00A24FC3"/>
    <w:rsid w:val="00A3337D"/>
    <w:rsid w:val="00A415DC"/>
    <w:rsid w:val="00A45465"/>
    <w:rsid w:val="00A47197"/>
    <w:rsid w:val="00A6745B"/>
    <w:rsid w:val="00A735C6"/>
    <w:rsid w:val="00A74DB2"/>
    <w:rsid w:val="00A80D6C"/>
    <w:rsid w:val="00A85D26"/>
    <w:rsid w:val="00A8605A"/>
    <w:rsid w:val="00A9613E"/>
    <w:rsid w:val="00AA2FC5"/>
    <w:rsid w:val="00AA7F4F"/>
    <w:rsid w:val="00AB6900"/>
    <w:rsid w:val="00AB7863"/>
    <w:rsid w:val="00AC2E03"/>
    <w:rsid w:val="00AD0A64"/>
    <w:rsid w:val="00AE4B0F"/>
    <w:rsid w:val="00AF017C"/>
    <w:rsid w:val="00AF5DBF"/>
    <w:rsid w:val="00B00B36"/>
    <w:rsid w:val="00B03F49"/>
    <w:rsid w:val="00B101C0"/>
    <w:rsid w:val="00B24FD8"/>
    <w:rsid w:val="00B271E3"/>
    <w:rsid w:val="00B30091"/>
    <w:rsid w:val="00B30C98"/>
    <w:rsid w:val="00B34834"/>
    <w:rsid w:val="00B3544A"/>
    <w:rsid w:val="00B505B8"/>
    <w:rsid w:val="00B53989"/>
    <w:rsid w:val="00B60621"/>
    <w:rsid w:val="00B72931"/>
    <w:rsid w:val="00B77608"/>
    <w:rsid w:val="00B81036"/>
    <w:rsid w:val="00B833C9"/>
    <w:rsid w:val="00B84864"/>
    <w:rsid w:val="00B95E3D"/>
    <w:rsid w:val="00B979B6"/>
    <w:rsid w:val="00BB5055"/>
    <w:rsid w:val="00BD2056"/>
    <w:rsid w:val="00BD25D8"/>
    <w:rsid w:val="00BD62E5"/>
    <w:rsid w:val="00BE7670"/>
    <w:rsid w:val="00BF54F6"/>
    <w:rsid w:val="00BF6193"/>
    <w:rsid w:val="00C13552"/>
    <w:rsid w:val="00C14682"/>
    <w:rsid w:val="00C16EF1"/>
    <w:rsid w:val="00C202EA"/>
    <w:rsid w:val="00C21BC1"/>
    <w:rsid w:val="00C31DBC"/>
    <w:rsid w:val="00C37277"/>
    <w:rsid w:val="00C4198D"/>
    <w:rsid w:val="00C50C38"/>
    <w:rsid w:val="00C52D5B"/>
    <w:rsid w:val="00C578FD"/>
    <w:rsid w:val="00C741B8"/>
    <w:rsid w:val="00C94511"/>
    <w:rsid w:val="00C94D97"/>
    <w:rsid w:val="00C96E66"/>
    <w:rsid w:val="00CA182D"/>
    <w:rsid w:val="00CA1E36"/>
    <w:rsid w:val="00CA3C39"/>
    <w:rsid w:val="00CB0718"/>
    <w:rsid w:val="00CB4850"/>
    <w:rsid w:val="00CB5673"/>
    <w:rsid w:val="00CC5498"/>
    <w:rsid w:val="00CD43F4"/>
    <w:rsid w:val="00CE434C"/>
    <w:rsid w:val="00CE49BD"/>
    <w:rsid w:val="00CF181F"/>
    <w:rsid w:val="00CF27A3"/>
    <w:rsid w:val="00CF4E00"/>
    <w:rsid w:val="00D00B72"/>
    <w:rsid w:val="00D012DD"/>
    <w:rsid w:val="00D054B0"/>
    <w:rsid w:val="00D06B9D"/>
    <w:rsid w:val="00D10CE3"/>
    <w:rsid w:val="00D12E94"/>
    <w:rsid w:val="00D13458"/>
    <w:rsid w:val="00D160E0"/>
    <w:rsid w:val="00D16F7D"/>
    <w:rsid w:val="00D17978"/>
    <w:rsid w:val="00D34A17"/>
    <w:rsid w:val="00D41758"/>
    <w:rsid w:val="00D43FF1"/>
    <w:rsid w:val="00D5335B"/>
    <w:rsid w:val="00D557AF"/>
    <w:rsid w:val="00D6491F"/>
    <w:rsid w:val="00D7768B"/>
    <w:rsid w:val="00D8228B"/>
    <w:rsid w:val="00D84C2F"/>
    <w:rsid w:val="00D90284"/>
    <w:rsid w:val="00DA58E7"/>
    <w:rsid w:val="00DF748D"/>
    <w:rsid w:val="00E03AB4"/>
    <w:rsid w:val="00E058B0"/>
    <w:rsid w:val="00E06551"/>
    <w:rsid w:val="00E10E5F"/>
    <w:rsid w:val="00E1218C"/>
    <w:rsid w:val="00E16E01"/>
    <w:rsid w:val="00E16EF5"/>
    <w:rsid w:val="00E421C8"/>
    <w:rsid w:val="00E44B2B"/>
    <w:rsid w:val="00E47BEF"/>
    <w:rsid w:val="00E50317"/>
    <w:rsid w:val="00E51FCA"/>
    <w:rsid w:val="00E563FB"/>
    <w:rsid w:val="00E57185"/>
    <w:rsid w:val="00E609EE"/>
    <w:rsid w:val="00E71910"/>
    <w:rsid w:val="00E74B6E"/>
    <w:rsid w:val="00E81CF0"/>
    <w:rsid w:val="00E92BE2"/>
    <w:rsid w:val="00E9426B"/>
    <w:rsid w:val="00E96B34"/>
    <w:rsid w:val="00EA479B"/>
    <w:rsid w:val="00EA6AEE"/>
    <w:rsid w:val="00EB369F"/>
    <w:rsid w:val="00EB6822"/>
    <w:rsid w:val="00EB7328"/>
    <w:rsid w:val="00EC669A"/>
    <w:rsid w:val="00ED333B"/>
    <w:rsid w:val="00ED4CCA"/>
    <w:rsid w:val="00EE05D2"/>
    <w:rsid w:val="00EE16C1"/>
    <w:rsid w:val="00EF5753"/>
    <w:rsid w:val="00EF5C91"/>
    <w:rsid w:val="00F0111B"/>
    <w:rsid w:val="00F02F56"/>
    <w:rsid w:val="00F03DDA"/>
    <w:rsid w:val="00F04423"/>
    <w:rsid w:val="00F32A7F"/>
    <w:rsid w:val="00F413BA"/>
    <w:rsid w:val="00F424AD"/>
    <w:rsid w:val="00F43A95"/>
    <w:rsid w:val="00F547A8"/>
    <w:rsid w:val="00F739BB"/>
    <w:rsid w:val="00F74AF3"/>
    <w:rsid w:val="00F81D9B"/>
    <w:rsid w:val="00F81F5E"/>
    <w:rsid w:val="00F85D7E"/>
    <w:rsid w:val="00FB0E11"/>
    <w:rsid w:val="00FC16C4"/>
    <w:rsid w:val="00FC692F"/>
    <w:rsid w:val="00FD329D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71ED"/>
  <w15:docId w15:val="{F47D09A5-F4AE-445F-BBC1-2282384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6"/>
  </w:style>
  <w:style w:type="paragraph" w:styleId="1">
    <w:name w:val="heading 1"/>
    <w:basedOn w:val="a"/>
    <w:next w:val="a"/>
    <w:link w:val="10"/>
    <w:uiPriority w:val="9"/>
    <w:qFormat/>
    <w:rsid w:val="00CF4E00"/>
    <w:pPr>
      <w:keepNext/>
      <w:keepLines/>
      <w:spacing w:before="480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0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009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0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091"/>
  </w:style>
  <w:style w:type="paragraph" w:customStyle="1" w:styleId="a7">
    <w:name w:val="Нормальный"/>
    <w:basedOn w:val="a"/>
    <w:rsid w:val="00B30091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5">
    <w:name w:val="Основной текст (5)_"/>
    <w:basedOn w:val="a0"/>
    <w:link w:val="50"/>
    <w:rsid w:val="00CF4E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E00"/>
    <w:pPr>
      <w:shd w:val="clear" w:color="auto" w:fill="FFFFFF"/>
      <w:spacing w:before="180" w:after="0" w:line="274" w:lineRule="exact"/>
      <w:ind w:hanging="520"/>
      <w:jc w:val="both"/>
    </w:pPr>
  </w:style>
  <w:style w:type="character" w:customStyle="1" w:styleId="10">
    <w:name w:val="Заголовок 1 Знак"/>
    <w:basedOn w:val="a0"/>
    <w:link w:val="1"/>
    <w:uiPriority w:val="9"/>
    <w:rsid w:val="00CF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CF4E00"/>
    <w:rPr>
      <w:color w:val="0000FF"/>
      <w:u w:val="single"/>
    </w:rPr>
  </w:style>
  <w:style w:type="paragraph" w:customStyle="1" w:styleId="ConsPlusNormal">
    <w:name w:val="ConsPlusNormal"/>
    <w:rsid w:val="00CF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5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9456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Текст1"/>
    <w:basedOn w:val="a"/>
    <w:rsid w:val="009456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">
    <w:name w:val="val"/>
    <w:basedOn w:val="a0"/>
    <w:rsid w:val="004D4445"/>
  </w:style>
  <w:style w:type="paragraph" w:styleId="aa">
    <w:name w:val="caption"/>
    <w:basedOn w:val="a"/>
    <w:next w:val="a"/>
    <w:qFormat/>
    <w:rsid w:val="00F8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F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0A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817"/>
  </w:style>
  <w:style w:type="paragraph" w:styleId="af0">
    <w:name w:val="footer"/>
    <w:basedOn w:val="a"/>
    <w:link w:val="af1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817"/>
  </w:style>
  <w:style w:type="character" w:customStyle="1" w:styleId="s10">
    <w:name w:val="s_10"/>
    <w:basedOn w:val="a0"/>
    <w:rsid w:val="004C1425"/>
  </w:style>
  <w:style w:type="character" w:customStyle="1" w:styleId="blk">
    <w:name w:val="blk"/>
    <w:basedOn w:val="a0"/>
    <w:rsid w:val="004B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7F14-12E5-41BE-9EE1-2704BF92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2020-03-10T08:19:00Z</cp:lastPrinted>
  <dcterms:created xsi:type="dcterms:W3CDTF">2020-03-09T05:05:00Z</dcterms:created>
  <dcterms:modified xsi:type="dcterms:W3CDTF">2020-10-09T12:06:00Z</dcterms:modified>
</cp:coreProperties>
</file>