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67" w:rsidRDefault="001277E2" w:rsidP="0012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1277E2" w:rsidRDefault="001277E2" w:rsidP="0012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7E2" w:rsidRDefault="001277E2" w:rsidP="0012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77E2" w:rsidRDefault="001277E2" w:rsidP="0012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7E2" w:rsidRPr="001277E2" w:rsidRDefault="001277E2" w:rsidP="0012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9F" w:rsidRPr="007A0094" w:rsidRDefault="007A0094">
      <w:pPr>
        <w:rPr>
          <w:rFonts w:ascii="Times New Roman" w:hAnsi="Times New Roman" w:cs="Times New Roman"/>
          <w:sz w:val="24"/>
          <w:szCs w:val="24"/>
        </w:rPr>
      </w:pPr>
      <w:r w:rsidRPr="007A0094">
        <w:rPr>
          <w:rFonts w:ascii="Times New Roman" w:hAnsi="Times New Roman" w:cs="Times New Roman"/>
          <w:sz w:val="24"/>
          <w:szCs w:val="24"/>
        </w:rPr>
        <w:t>04.09.2020</w:t>
      </w:r>
      <w:r w:rsidRPr="007A0094">
        <w:rPr>
          <w:rFonts w:ascii="Times New Roman" w:hAnsi="Times New Roman" w:cs="Times New Roman"/>
          <w:sz w:val="24"/>
          <w:szCs w:val="24"/>
        </w:rPr>
        <w:tab/>
      </w:r>
      <w:r w:rsidRPr="007A0094">
        <w:rPr>
          <w:rFonts w:ascii="Times New Roman" w:hAnsi="Times New Roman" w:cs="Times New Roman"/>
          <w:sz w:val="24"/>
          <w:szCs w:val="24"/>
        </w:rPr>
        <w:tab/>
      </w:r>
      <w:r w:rsidRPr="007A0094">
        <w:rPr>
          <w:rFonts w:ascii="Times New Roman" w:hAnsi="Times New Roman" w:cs="Times New Roman"/>
          <w:sz w:val="24"/>
          <w:szCs w:val="24"/>
        </w:rPr>
        <w:tab/>
      </w:r>
      <w:r w:rsidRPr="007A0094">
        <w:rPr>
          <w:rFonts w:ascii="Times New Roman" w:hAnsi="Times New Roman" w:cs="Times New Roman"/>
          <w:sz w:val="24"/>
          <w:szCs w:val="24"/>
        </w:rPr>
        <w:tab/>
      </w:r>
      <w:r w:rsidRPr="007A0094">
        <w:rPr>
          <w:rFonts w:ascii="Times New Roman" w:hAnsi="Times New Roman" w:cs="Times New Roman"/>
          <w:sz w:val="24"/>
          <w:szCs w:val="24"/>
        </w:rPr>
        <w:tab/>
      </w:r>
      <w:r w:rsidRPr="007A0094">
        <w:rPr>
          <w:rFonts w:ascii="Times New Roman" w:hAnsi="Times New Roman" w:cs="Times New Roman"/>
          <w:sz w:val="24"/>
          <w:szCs w:val="24"/>
        </w:rPr>
        <w:tab/>
      </w:r>
      <w:r w:rsidRPr="007A009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A0094">
        <w:rPr>
          <w:rFonts w:ascii="Times New Roman" w:hAnsi="Times New Roman" w:cs="Times New Roman"/>
          <w:sz w:val="24"/>
          <w:szCs w:val="24"/>
        </w:rPr>
        <w:tab/>
      </w:r>
      <w:r w:rsidRPr="007A0094">
        <w:rPr>
          <w:rFonts w:ascii="Times New Roman" w:hAnsi="Times New Roman" w:cs="Times New Roman"/>
          <w:sz w:val="24"/>
          <w:szCs w:val="24"/>
        </w:rPr>
        <w:tab/>
      </w:r>
      <w:r w:rsidRPr="007A0094">
        <w:rPr>
          <w:rFonts w:ascii="Times New Roman" w:hAnsi="Times New Roman" w:cs="Times New Roman"/>
          <w:sz w:val="24"/>
          <w:szCs w:val="24"/>
        </w:rPr>
        <w:tab/>
      </w:r>
      <w:r w:rsidRPr="007A0094">
        <w:rPr>
          <w:rFonts w:ascii="Times New Roman" w:hAnsi="Times New Roman" w:cs="Times New Roman"/>
          <w:sz w:val="24"/>
          <w:szCs w:val="24"/>
        </w:rPr>
        <w:tab/>
        <w:t>№ 415</w:t>
      </w:r>
    </w:p>
    <w:p w:rsidR="00D0229F" w:rsidRDefault="00D0229F"/>
    <w:p w:rsidR="00D0229F" w:rsidRDefault="00D0229F"/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Старицкого района Тверской области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10.02.2017 года № 40 «Об утверждении Положения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протокольных мероприятий с участием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 Старицкого района»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Старицкого района в соответствие с действующим законодательством Российской Федерации, на основании решения Собрания депутатов Старицкого района от 04.03.2019 № 205 «Об избрании Главы Старицкого района», постановлением Главы Старицкого района от 05.03.2019 № 2-ПГ «О вступлении в должность главы Старицкого района Тверской области»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9F" w:rsidRDefault="00D0229F" w:rsidP="00D0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D0229F" w:rsidRDefault="00D0229F" w:rsidP="00D0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в постановление администрации Старицкого района Тверской области от 10.02.2017 года № 40 </w:t>
      </w:r>
      <w:r w:rsidR="001277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D0229F">
        <w:rPr>
          <w:rFonts w:ascii="Times New Roman" w:hAnsi="Times New Roman" w:cs="Times New Roman"/>
          <w:sz w:val="24"/>
          <w:szCs w:val="24"/>
        </w:rPr>
        <w:t>о подготовке прот</w:t>
      </w:r>
      <w:r>
        <w:rPr>
          <w:rFonts w:ascii="Times New Roman" w:hAnsi="Times New Roman" w:cs="Times New Roman"/>
          <w:sz w:val="24"/>
          <w:szCs w:val="24"/>
        </w:rPr>
        <w:t xml:space="preserve">окольных мероприятий с участием </w:t>
      </w:r>
      <w:r w:rsidRPr="00D0229F">
        <w:rPr>
          <w:rFonts w:ascii="Times New Roman" w:hAnsi="Times New Roman" w:cs="Times New Roman"/>
          <w:sz w:val="24"/>
          <w:szCs w:val="24"/>
        </w:rPr>
        <w:t>Главы администрации Старицкого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 всему тексту постановления и приложения к постановлению слова «Глава администрации Старицкого района» в соответствующем падеже заменить словами «Глава Старицкого района» в соответствующем падеже.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Управделами администрации Старицкого района, отделу организационно-контрольной работы администрации Старицкого района (Сахарова О.Н.):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ознакомить заместителей главы администрации Старицкого района, руководителей структурных подразделений администрации Старицкого района с настоящим постановлением;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обеспечить размещение настоящего постановления на официальном сайте администрации Старицкого района в сети Интернет.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Контроль за исполнением настоящего постановления оставляю за собой.</w:t>
      </w: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9F" w:rsidRP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С.Ю. Журавлев</w:t>
      </w:r>
    </w:p>
    <w:p w:rsidR="00D0229F" w:rsidRPr="00D0229F" w:rsidRDefault="00D0229F" w:rsidP="00D0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29F" w:rsidRPr="00D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9F"/>
    <w:rsid w:val="001277E2"/>
    <w:rsid w:val="007A0094"/>
    <w:rsid w:val="009C5867"/>
    <w:rsid w:val="00D0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1B0F3-6DF5-4BBA-A1F6-E7D4023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2020-09-03T12:23:00Z</cp:lastPrinted>
  <dcterms:created xsi:type="dcterms:W3CDTF">2020-09-03T12:12:00Z</dcterms:created>
  <dcterms:modified xsi:type="dcterms:W3CDTF">2020-09-04T11:24:00Z</dcterms:modified>
</cp:coreProperties>
</file>