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30A8" w:rsidRDefault="000C1F1A" w:rsidP="000C1F1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АДМИНИСТРАЦИЯ СТАРИЦКОГО РАЙОНА ТВЕРСКОЙ ОБЛАСТИ</w:t>
      </w:r>
    </w:p>
    <w:p w:rsidR="000C1F1A" w:rsidRDefault="000C1F1A" w:rsidP="000C1F1A">
      <w:pPr>
        <w:pStyle w:val="ConsPlusTitle"/>
        <w:jc w:val="center"/>
        <w:rPr>
          <w:rFonts w:ascii="Times New Roman" w:hAnsi="Times New Roman" w:cs="Times New Roman"/>
          <w:b w:val="0"/>
          <w:sz w:val="24"/>
          <w:szCs w:val="24"/>
        </w:rPr>
      </w:pPr>
    </w:p>
    <w:p w:rsidR="000C1F1A" w:rsidRDefault="000C1F1A" w:rsidP="000C1F1A">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ПОСТАНОВЛЕНИЕ</w:t>
      </w:r>
    </w:p>
    <w:p w:rsidR="000C1F1A" w:rsidRDefault="000C1F1A" w:rsidP="000C1F1A">
      <w:pPr>
        <w:pStyle w:val="ConsPlusTitle"/>
        <w:jc w:val="center"/>
        <w:rPr>
          <w:rFonts w:ascii="Times New Roman" w:hAnsi="Times New Roman" w:cs="Times New Roman"/>
          <w:b w:val="0"/>
          <w:sz w:val="24"/>
          <w:szCs w:val="24"/>
        </w:rPr>
      </w:pPr>
    </w:p>
    <w:p w:rsidR="000C1F1A" w:rsidRDefault="000C1F1A" w:rsidP="000C1F1A">
      <w:pPr>
        <w:pStyle w:val="ConsPlusTitle"/>
        <w:jc w:val="both"/>
        <w:rPr>
          <w:rFonts w:ascii="Times New Roman" w:hAnsi="Times New Roman" w:cs="Times New Roman"/>
          <w:b w:val="0"/>
          <w:sz w:val="24"/>
          <w:szCs w:val="24"/>
        </w:rPr>
      </w:pPr>
      <w:r>
        <w:rPr>
          <w:rFonts w:ascii="Times New Roman" w:hAnsi="Times New Roman" w:cs="Times New Roman"/>
          <w:b w:val="0"/>
          <w:sz w:val="24"/>
          <w:szCs w:val="24"/>
        </w:rPr>
        <w:t>14.04.2020</w:t>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r>
      <w:r>
        <w:rPr>
          <w:rFonts w:ascii="Times New Roman" w:hAnsi="Times New Roman" w:cs="Times New Roman"/>
          <w:b w:val="0"/>
          <w:sz w:val="24"/>
          <w:szCs w:val="24"/>
        </w:rPr>
        <w:tab/>
        <w:t>№ 185</w:t>
      </w:r>
    </w:p>
    <w:p w:rsidR="00861CE5" w:rsidRDefault="00861CE5" w:rsidP="007130A8">
      <w:pPr>
        <w:pStyle w:val="ConsPlusTitle"/>
        <w:jc w:val="both"/>
        <w:rPr>
          <w:rFonts w:ascii="Times New Roman" w:hAnsi="Times New Roman" w:cs="Times New Roman"/>
          <w:b w:val="0"/>
          <w:sz w:val="24"/>
          <w:szCs w:val="24"/>
        </w:rPr>
      </w:pPr>
    </w:p>
    <w:p w:rsidR="00861CE5" w:rsidRDefault="00861CE5" w:rsidP="007130A8">
      <w:pPr>
        <w:pStyle w:val="ConsPlusTitle"/>
        <w:jc w:val="both"/>
        <w:rPr>
          <w:rFonts w:ascii="Times New Roman" w:hAnsi="Times New Roman" w:cs="Times New Roman"/>
          <w:b w:val="0"/>
          <w:sz w:val="24"/>
          <w:szCs w:val="24"/>
        </w:rPr>
      </w:pPr>
    </w:p>
    <w:p w:rsidR="00861CE5" w:rsidRDefault="007130A8" w:rsidP="007130A8">
      <w:pPr>
        <w:pStyle w:val="a3"/>
        <w:spacing w:before="0" w:beforeAutospacing="0" w:after="0" w:afterAutospacing="0"/>
        <w:rPr>
          <w:rStyle w:val="a4"/>
        </w:rPr>
      </w:pPr>
      <w:r>
        <w:rPr>
          <w:rStyle w:val="a4"/>
        </w:rPr>
        <w:t>О</w:t>
      </w:r>
      <w:r w:rsidR="00414AC1">
        <w:rPr>
          <w:rStyle w:val="a4"/>
        </w:rPr>
        <w:t xml:space="preserve">б </w:t>
      </w:r>
      <w:r w:rsidR="00414AC1" w:rsidRPr="00414AC1">
        <w:rPr>
          <w:rStyle w:val="a4"/>
        </w:rPr>
        <w:t xml:space="preserve">утверждении </w:t>
      </w:r>
      <w:r w:rsidR="00025860">
        <w:rPr>
          <w:rStyle w:val="a4"/>
        </w:rPr>
        <w:t>П</w:t>
      </w:r>
      <w:r w:rsidR="00414AC1" w:rsidRPr="00414AC1">
        <w:rPr>
          <w:rStyle w:val="a4"/>
        </w:rPr>
        <w:t>орядка</w:t>
      </w:r>
      <w:r w:rsidRPr="00414AC1">
        <w:rPr>
          <w:rStyle w:val="a4"/>
        </w:rPr>
        <w:t xml:space="preserve"> </w:t>
      </w:r>
      <w:r w:rsidR="00414AC1">
        <w:rPr>
          <w:rStyle w:val="a4"/>
        </w:rPr>
        <w:t>о</w:t>
      </w:r>
      <w:r w:rsidRPr="00414AC1">
        <w:rPr>
          <w:rStyle w:val="a4"/>
        </w:rPr>
        <w:t>существления</w:t>
      </w:r>
      <w:r w:rsidR="00932A5A">
        <w:rPr>
          <w:rStyle w:val="a4"/>
        </w:rPr>
        <w:t xml:space="preserve"> </w:t>
      </w:r>
    </w:p>
    <w:p w:rsidR="00861CE5" w:rsidRDefault="00932A5A" w:rsidP="007130A8">
      <w:pPr>
        <w:pStyle w:val="a3"/>
        <w:spacing w:before="0" w:beforeAutospacing="0" w:after="0" w:afterAutospacing="0"/>
        <w:rPr>
          <w:rStyle w:val="a4"/>
        </w:rPr>
      </w:pPr>
      <w:r>
        <w:rPr>
          <w:rStyle w:val="a4"/>
        </w:rPr>
        <w:t xml:space="preserve">полномочий </w:t>
      </w:r>
      <w:r w:rsidR="00861CE5">
        <w:rPr>
          <w:rStyle w:val="a4"/>
        </w:rPr>
        <w:t>п</w:t>
      </w:r>
      <w:r>
        <w:rPr>
          <w:rStyle w:val="a4"/>
        </w:rPr>
        <w:t>о</w:t>
      </w:r>
      <w:r w:rsidR="00861CE5">
        <w:rPr>
          <w:rStyle w:val="a4"/>
        </w:rPr>
        <w:t xml:space="preserve"> </w:t>
      </w:r>
      <w:r w:rsidR="007130A8" w:rsidRPr="00414AC1">
        <w:rPr>
          <w:rStyle w:val="a4"/>
        </w:rPr>
        <w:t>внутренне</w:t>
      </w:r>
      <w:r>
        <w:rPr>
          <w:rStyle w:val="a4"/>
        </w:rPr>
        <w:t>му</w:t>
      </w:r>
      <w:r w:rsidR="007130A8" w:rsidRPr="00414AC1">
        <w:rPr>
          <w:rStyle w:val="a4"/>
        </w:rPr>
        <w:t xml:space="preserve"> муниципально</w:t>
      </w:r>
      <w:r w:rsidR="001907C4">
        <w:rPr>
          <w:rStyle w:val="a4"/>
        </w:rPr>
        <w:t>му</w:t>
      </w:r>
      <w:r w:rsidR="007130A8" w:rsidRPr="00414AC1">
        <w:rPr>
          <w:rStyle w:val="a4"/>
        </w:rPr>
        <w:t xml:space="preserve"> </w:t>
      </w:r>
    </w:p>
    <w:p w:rsidR="00861CE5" w:rsidRDefault="007130A8" w:rsidP="007130A8">
      <w:pPr>
        <w:pStyle w:val="a3"/>
        <w:spacing w:before="0" w:beforeAutospacing="0" w:after="0" w:afterAutospacing="0"/>
        <w:rPr>
          <w:rStyle w:val="a4"/>
        </w:rPr>
      </w:pPr>
      <w:r w:rsidRPr="00414AC1">
        <w:rPr>
          <w:rStyle w:val="a4"/>
        </w:rPr>
        <w:t>финансово</w:t>
      </w:r>
      <w:r w:rsidR="001907C4">
        <w:rPr>
          <w:rStyle w:val="a4"/>
        </w:rPr>
        <w:t>му</w:t>
      </w:r>
      <w:r w:rsidRPr="00414AC1">
        <w:rPr>
          <w:rStyle w:val="a4"/>
        </w:rPr>
        <w:t xml:space="preserve"> контрол</w:t>
      </w:r>
      <w:r w:rsidR="001907C4">
        <w:rPr>
          <w:rStyle w:val="a4"/>
        </w:rPr>
        <w:t>ю</w:t>
      </w:r>
      <w:r w:rsidR="00861CE5">
        <w:rPr>
          <w:rStyle w:val="a4"/>
        </w:rPr>
        <w:t xml:space="preserve"> </w:t>
      </w:r>
      <w:r w:rsidRPr="00414AC1">
        <w:rPr>
          <w:rStyle w:val="a4"/>
        </w:rPr>
        <w:t xml:space="preserve">в муниципальном образовании </w:t>
      </w:r>
    </w:p>
    <w:p w:rsidR="007130A8" w:rsidRPr="00861CE5" w:rsidRDefault="007130A8" w:rsidP="007130A8">
      <w:pPr>
        <w:pStyle w:val="a3"/>
        <w:spacing w:before="0" w:beforeAutospacing="0" w:after="0" w:afterAutospacing="0"/>
        <w:rPr>
          <w:b/>
          <w:bCs/>
        </w:rPr>
      </w:pPr>
      <w:r w:rsidRPr="00414AC1">
        <w:rPr>
          <w:rStyle w:val="a4"/>
        </w:rPr>
        <w:t>«Старицкий район» Тверской области</w:t>
      </w:r>
    </w:p>
    <w:p w:rsidR="007130A8" w:rsidRDefault="007130A8" w:rsidP="007130A8">
      <w:pPr>
        <w:rPr>
          <w:rFonts w:ascii="Times New Roman" w:hAnsi="Times New Roman" w:cs="Times New Roman"/>
          <w:sz w:val="24"/>
          <w:szCs w:val="24"/>
        </w:rPr>
      </w:pPr>
    </w:p>
    <w:p w:rsidR="000C1F1A" w:rsidRPr="00414AC1" w:rsidRDefault="000C1F1A" w:rsidP="007130A8">
      <w:pPr>
        <w:rPr>
          <w:rFonts w:ascii="Times New Roman" w:hAnsi="Times New Roman" w:cs="Times New Roman"/>
          <w:sz w:val="24"/>
          <w:szCs w:val="24"/>
        </w:rPr>
      </w:pPr>
    </w:p>
    <w:p w:rsidR="007130A8" w:rsidRDefault="00861CE5" w:rsidP="00861CE5">
      <w:pPr>
        <w:pStyle w:val="a3"/>
        <w:spacing w:before="0" w:beforeAutospacing="0" w:after="0" w:afterAutospacing="0"/>
        <w:jc w:val="both"/>
      </w:pPr>
      <w:r>
        <w:t xml:space="preserve">   </w:t>
      </w:r>
      <w:r w:rsidR="007130A8" w:rsidRPr="007130A8">
        <w:t>Руководствуясь статьями 157, 269.2 Бюджетного кодекса Российской Федерации, частью 8</w:t>
      </w:r>
      <w:r w:rsidR="00646118">
        <w:t>, 9</w:t>
      </w:r>
      <w:r w:rsidR="007130A8" w:rsidRPr="007130A8">
        <w:t xml:space="preserve"> статьи 99 Федеральног</w:t>
      </w:r>
      <w:r w:rsidR="00D36EC8">
        <w:t>о закона № 44-ФЗ от 05.04.2013</w:t>
      </w:r>
      <w:r w:rsidR="007130A8" w:rsidRPr="007130A8">
        <w:t xml:space="preserve"> «О контрактной системе в сфере закупок товаров, услуг для обеспечения государственных и муниципальных нужд», </w:t>
      </w:r>
      <w:r w:rsidR="001B63AA">
        <w:t>Уставом муниципального образования</w:t>
      </w:r>
      <w:r w:rsidR="00DB0DCD">
        <w:t xml:space="preserve"> «Старицкий район» </w:t>
      </w:r>
      <w:r w:rsidR="001B63AA">
        <w:t>Т</w:t>
      </w:r>
      <w:r w:rsidR="00DB0DCD">
        <w:t xml:space="preserve">верской области, </w:t>
      </w:r>
      <w:r w:rsidR="007130A8" w:rsidRPr="00357274">
        <w:t xml:space="preserve">Положением о бюджетном процессе в </w:t>
      </w:r>
      <w:r w:rsidR="001B63AA">
        <w:t>муниципальном образовании</w:t>
      </w:r>
      <w:r w:rsidR="007130A8" w:rsidRPr="00357274">
        <w:t xml:space="preserve"> «Старицкий район» Тверской области</w:t>
      </w:r>
      <w:r w:rsidR="007130A8" w:rsidRPr="007130A8">
        <w:t>, утвержденным решением Собрания депутатов Старицкого района Тверс</w:t>
      </w:r>
      <w:r w:rsidR="00D36EC8">
        <w:t>кой области №154 от 29.06.2012</w:t>
      </w:r>
      <w:r w:rsidR="007130A8" w:rsidRPr="007130A8">
        <w:t xml:space="preserve"> (с изменениями), </w:t>
      </w:r>
    </w:p>
    <w:p w:rsidR="00861CE5" w:rsidRPr="007130A8" w:rsidRDefault="00861CE5" w:rsidP="00861CE5">
      <w:pPr>
        <w:pStyle w:val="a3"/>
        <w:spacing w:before="0" w:beforeAutospacing="0" w:after="0" w:afterAutospacing="0"/>
        <w:jc w:val="both"/>
      </w:pPr>
    </w:p>
    <w:p w:rsidR="007130A8" w:rsidRDefault="007130A8" w:rsidP="00861CE5">
      <w:pPr>
        <w:pStyle w:val="a3"/>
        <w:spacing w:before="0" w:beforeAutospacing="0" w:after="0" w:afterAutospacing="0"/>
        <w:jc w:val="center"/>
        <w:rPr>
          <w:b/>
        </w:rPr>
      </w:pPr>
      <w:r w:rsidRPr="00861CE5">
        <w:rPr>
          <w:b/>
        </w:rPr>
        <w:t xml:space="preserve">Администрация Старицкого района </w:t>
      </w:r>
      <w:r w:rsidR="00861CE5" w:rsidRPr="00861CE5">
        <w:rPr>
          <w:b/>
        </w:rPr>
        <w:t xml:space="preserve">Тверской области </w:t>
      </w:r>
      <w:r w:rsidRPr="00861CE5">
        <w:rPr>
          <w:b/>
        </w:rPr>
        <w:t>ПОСТАНОВЛЯЕТ:</w:t>
      </w:r>
    </w:p>
    <w:p w:rsidR="00861CE5" w:rsidRPr="00861CE5" w:rsidRDefault="00861CE5" w:rsidP="00861CE5">
      <w:pPr>
        <w:pStyle w:val="a3"/>
        <w:spacing w:before="0" w:beforeAutospacing="0" w:after="0" w:afterAutospacing="0"/>
        <w:jc w:val="center"/>
        <w:rPr>
          <w:b/>
        </w:rPr>
      </w:pPr>
    </w:p>
    <w:p w:rsidR="00DB0DCD" w:rsidRPr="00DB0DCD" w:rsidRDefault="00861CE5" w:rsidP="00025860">
      <w:pPr>
        <w:pStyle w:val="a3"/>
        <w:spacing w:before="0" w:beforeAutospacing="0" w:after="0" w:afterAutospacing="0"/>
        <w:jc w:val="both"/>
      </w:pPr>
      <w:r>
        <w:t xml:space="preserve">   </w:t>
      </w:r>
      <w:r w:rsidR="007130A8">
        <w:t>1.</w:t>
      </w:r>
      <w:r w:rsidR="00025860">
        <w:t xml:space="preserve">Утвердить </w:t>
      </w:r>
      <w:r w:rsidR="00357274">
        <w:t>Порядок осуществления</w:t>
      </w:r>
      <w:r w:rsidR="001907C4">
        <w:t xml:space="preserve"> полномочий по</w:t>
      </w:r>
      <w:r w:rsidR="00357274">
        <w:t xml:space="preserve"> внутренне</w:t>
      </w:r>
      <w:r w:rsidR="001907C4">
        <w:t>му</w:t>
      </w:r>
      <w:r w:rsidR="00357274">
        <w:t xml:space="preserve"> муниципально</w:t>
      </w:r>
      <w:r w:rsidR="001907C4">
        <w:t>му</w:t>
      </w:r>
      <w:r w:rsidR="00357274">
        <w:t xml:space="preserve"> финансово</w:t>
      </w:r>
      <w:r w:rsidR="001907C4">
        <w:t>му</w:t>
      </w:r>
      <w:r w:rsidR="00357274">
        <w:t xml:space="preserve"> контрол</w:t>
      </w:r>
      <w:r w:rsidR="001907C4">
        <w:t>ю</w:t>
      </w:r>
      <w:r w:rsidR="00357274">
        <w:t xml:space="preserve"> </w:t>
      </w:r>
      <w:r w:rsidR="00025860">
        <w:t>в муниципальном образовании</w:t>
      </w:r>
      <w:r w:rsidR="00357274">
        <w:t xml:space="preserve"> «Старицкий район» Тверской области </w:t>
      </w:r>
      <w:r w:rsidR="00025860">
        <w:t xml:space="preserve">в соответствии с приложением к настоящему </w:t>
      </w:r>
      <w:r>
        <w:t>п</w:t>
      </w:r>
      <w:r w:rsidR="00025860">
        <w:t>остановлению.</w:t>
      </w:r>
    </w:p>
    <w:p w:rsidR="004B113B" w:rsidRDefault="00861CE5" w:rsidP="00126D6F">
      <w:pPr>
        <w:pStyle w:val="a3"/>
        <w:spacing w:before="0" w:beforeAutospacing="0" w:after="0" w:afterAutospacing="0"/>
        <w:jc w:val="both"/>
      </w:pPr>
      <w:r>
        <w:t xml:space="preserve">   </w:t>
      </w:r>
      <w:r w:rsidR="00646118">
        <w:t xml:space="preserve">2. </w:t>
      </w:r>
      <w:r w:rsidR="004B113B">
        <w:t xml:space="preserve">Признать утратившим силу: </w:t>
      </w:r>
    </w:p>
    <w:p w:rsidR="00646118" w:rsidRDefault="00861CE5" w:rsidP="00126D6F">
      <w:pPr>
        <w:pStyle w:val="a3"/>
        <w:spacing w:before="0" w:beforeAutospacing="0" w:after="0" w:afterAutospacing="0"/>
        <w:jc w:val="both"/>
      </w:pPr>
      <w:r>
        <w:t xml:space="preserve">  </w:t>
      </w:r>
      <w:r w:rsidR="004B113B">
        <w:t>-</w:t>
      </w:r>
      <w:r w:rsidR="00E4716A">
        <w:t xml:space="preserve"> </w:t>
      </w:r>
      <w:r>
        <w:t>п</w:t>
      </w:r>
      <w:r w:rsidR="00646118">
        <w:t>остановление администрации Старицкого района Тверской области №</w:t>
      </w:r>
      <w:r>
        <w:t xml:space="preserve"> </w:t>
      </w:r>
      <w:r w:rsidR="00646118">
        <w:t>287 от 08.12.2016</w:t>
      </w:r>
      <w:r w:rsidR="00646118" w:rsidRPr="00357274">
        <w:rPr>
          <w:b/>
        </w:rPr>
        <w:t xml:space="preserve"> </w:t>
      </w:r>
      <w:r w:rsidR="00646118" w:rsidRPr="00646118">
        <w:rPr>
          <w:rStyle w:val="a4"/>
          <w:b w:val="0"/>
        </w:rPr>
        <w:t>«Об утверждении порядка осуществления внутреннего муниципального финансового контроля и контроля в сфере закупок в муниципальном образовании «Старицкий район» Тверской области»</w:t>
      </w:r>
      <w:r w:rsidR="000C1F1A">
        <w:t>;</w:t>
      </w:r>
    </w:p>
    <w:p w:rsidR="000C1F1A" w:rsidRDefault="000C1F1A" w:rsidP="000C1F1A">
      <w:pPr>
        <w:pStyle w:val="a3"/>
        <w:spacing w:before="0" w:beforeAutospacing="0" w:after="0" w:afterAutospacing="0"/>
        <w:jc w:val="both"/>
      </w:pPr>
      <w:r>
        <w:t xml:space="preserve">   - </w:t>
      </w:r>
      <w:r>
        <w:t xml:space="preserve">постановление администрации Старицкого района Тверской области </w:t>
      </w:r>
      <w:r>
        <w:t xml:space="preserve">«О </w:t>
      </w:r>
      <w:r>
        <w:t>внесении изменений</w:t>
      </w:r>
      <w:r>
        <w:t xml:space="preserve"> в </w:t>
      </w:r>
      <w:r>
        <w:t>постановление администрации Старицкого района Тверской области № 287 от 08.12.2016</w:t>
      </w:r>
      <w:r w:rsidRPr="00357274">
        <w:rPr>
          <w:b/>
        </w:rPr>
        <w:t xml:space="preserve"> </w:t>
      </w:r>
      <w:r w:rsidRPr="00646118">
        <w:rPr>
          <w:rStyle w:val="a4"/>
          <w:b w:val="0"/>
        </w:rPr>
        <w:t>«Об утверждении порядка осуществления внутреннего муниципального финансового контроля и контроля в сфере закупок в муниципальном образовании «Старицкий район» Тверской области»</w:t>
      </w:r>
      <w:r>
        <w:rPr>
          <w:rStyle w:val="a4"/>
          <w:b w:val="0"/>
        </w:rPr>
        <w:t xml:space="preserve"> от 11.07.2018 № 460</w:t>
      </w:r>
      <w:r>
        <w:t>;</w:t>
      </w:r>
    </w:p>
    <w:p w:rsidR="00861CE5" w:rsidRDefault="00861CE5" w:rsidP="00126D6F">
      <w:pPr>
        <w:pStyle w:val="a3"/>
        <w:spacing w:before="0" w:beforeAutospacing="0" w:after="0" w:afterAutospacing="0"/>
        <w:jc w:val="both"/>
      </w:pPr>
      <w:r>
        <w:t xml:space="preserve">   - </w:t>
      </w:r>
      <w:r w:rsidR="000C1F1A">
        <w:t>постановление администрации Старицкого района Тверской области «О внесении изменений в постановление администрации Старицкого района Тверской области № 287 от 08.12.2016</w:t>
      </w:r>
      <w:r w:rsidR="000C1F1A" w:rsidRPr="00357274">
        <w:rPr>
          <w:b/>
        </w:rPr>
        <w:t xml:space="preserve"> </w:t>
      </w:r>
      <w:r w:rsidR="000C1F1A" w:rsidRPr="00646118">
        <w:rPr>
          <w:rStyle w:val="a4"/>
          <w:b w:val="0"/>
        </w:rPr>
        <w:t>«Об утверждении порядка осуществления внутреннего муниципального финансового контроля и контроля в сфере закупок в муниципальном образовании «Старицкий район» Тверской области»</w:t>
      </w:r>
      <w:r w:rsidR="000C1F1A">
        <w:rPr>
          <w:rStyle w:val="a4"/>
          <w:b w:val="0"/>
        </w:rPr>
        <w:t xml:space="preserve"> </w:t>
      </w:r>
      <w:r>
        <w:t>от 19.12.2019 №</w:t>
      </w:r>
      <w:r>
        <w:t xml:space="preserve"> </w:t>
      </w:r>
      <w:r>
        <w:t>690</w:t>
      </w:r>
      <w:r>
        <w:t>;</w:t>
      </w:r>
    </w:p>
    <w:p w:rsidR="00861CE5" w:rsidRDefault="00861CE5" w:rsidP="00861CE5">
      <w:pPr>
        <w:pStyle w:val="a3"/>
        <w:spacing w:before="0" w:beforeAutospacing="0" w:after="0" w:afterAutospacing="0"/>
        <w:jc w:val="both"/>
      </w:pPr>
      <w:r>
        <w:t xml:space="preserve">   </w:t>
      </w:r>
      <w:r w:rsidR="00E4716A">
        <w:t xml:space="preserve">- </w:t>
      </w:r>
      <w:r>
        <w:t>п</w:t>
      </w:r>
      <w:r w:rsidR="004B113B">
        <w:t>остановление</w:t>
      </w:r>
      <w:r w:rsidR="004B113B" w:rsidRPr="004B113B">
        <w:t xml:space="preserve"> </w:t>
      </w:r>
      <w:r w:rsidR="004B113B">
        <w:t>администрации Старицкого района Тверской области №</w:t>
      </w:r>
      <w:r w:rsidR="00D36EC8">
        <w:t xml:space="preserve"> </w:t>
      </w:r>
      <w:r w:rsidR="004B113B">
        <w:t>265 от 25.06.2015 «</w:t>
      </w:r>
      <w:r w:rsidR="004B113B" w:rsidRPr="002E0B8D">
        <w:t>Об утверждении административного регламента осуществления внутреннего   муниципального финансового контроля в МО «Старицкий район» Тверской области</w:t>
      </w:r>
      <w:r w:rsidR="004B113B">
        <w:t>»</w:t>
      </w:r>
      <w:r>
        <w:t>.</w:t>
      </w:r>
    </w:p>
    <w:p w:rsidR="00861CE5" w:rsidRDefault="00861CE5" w:rsidP="00861CE5">
      <w:pPr>
        <w:pStyle w:val="a3"/>
        <w:spacing w:before="0" w:beforeAutospacing="0" w:after="0" w:afterAutospacing="0"/>
        <w:jc w:val="both"/>
      </w:pPr>
      <w:r>
        <w:t xml:space="preserve">   </w:t>
      </w:r>
      <w:r w:rsidR="009E075B">
        <w:t>3</w:t>
      </w:r>
      <w:r w:rsidR="007130A8" w:rsidRPr="00DB0DCD">
        <w:t>. Контроль за исполнением настоящего постановления возложить на заместителя главы администрации района О.Г. Лупик.</w:t>
      </w:r>
    </w:p>
    <w:p w:rsidR="00A313B7" w:rsidRDefault="00861CE5" w:rsidP="00861CE5">
      <w:pPr>
        <w:pStyle w:val="a3"/>
        <w:spacing w:before="0" w:beforeAutospacing="0" w:after="0" w:afterAutospacing="0"/>
        <w:jc w:val="both"/>
      </w:pPr>
      <w:r>
        <w:t xml:space="preserve">   </w:t>
      </w:r>
      <w:r w:rsidR="009E075B">
        <w:t>4</w:t>
      </w:r>
      <w:r w:rsidR="007130A8">
        <w:t>. Настоящее постановление вступает в силу со дня подписания</w:t>
      </w:r>
      <w:r w:rsidR="004B113B">
        <w:t>, подлежит</w:t>
      </w:r>
      <w:r w:rsidR="004B113B" w:rsidRPr="004B113B">
        <w:t xml:space="preserve"> </w:t>
      </w:r>
      <w:r w:rsidR="004B113B">
        <w:t>опубликованию на официальном сайте МО «Старицкий район» Тверской области в сети «Интернет»</w:t>
      </w:r>
      <w:r w:rsidR="007130A8">
        <w:t xml:space="preserve"> </w:t>
      </w:r>
      <w:r w:rsidR="004B113B">
        <w:t>и</w:t>
      </w:r>
      <w:r w:rsidR="007130A8">
        <w:t xml:space="preserve"> </w:t>
      </w:r>
      <w:r w:rsidR="00A313B7">
        <w:t>распростран</w:t>
      </w:r>
      <w:r w:rsidR="004B113B">
        <w:t>яется</w:t>
      </w:r>
      <w:r w:rsidR="00A313B7">
        <w:t xml:space="preserve"> на правоотношения, возникшие с 01 января 2020 года</w:t>
      </w:r>
      <w:r w:rsidR="004B113B">
        <w:t>.</w:t>
      </w:r>
    </w:p>
    <w:p w:rsidR="00861CE5" w:rsidRDefault="00861CE5" w:rsidP="00861CE5">
      <w:pPr>
        <w:pStyle w:val="a3"/>
        <w:spacing w:before="0" w:beforeAutospacing="0" w:after="0" w:afterAutospacing="0"/>
        <w:jc w:val="both"/>
      </w:pPr>
    </w:p>
    <w:p w:rsidR="000C1F1A" w:rsidRDefault="000C1F1A" w:rsidP="00861CE5">
      <w:pPr>
        <w:pStyle w:val="a3"/>
        <w:spacing w:before="0" w:beforeAutospacing="0" w:after="0" w:afterAutospacing="0"/>
        <w:jc w:val="both"/>
      </w:pPr>
    </w:p>
    <w:p w:rsidR="007130A8" w:rsidRDefault="007130A8" w:rsidP="00AB4C58">
      <w:pPr>
        <w:pStyle w:val="a3"/>
        <w:jc w:val="both"/>
      </w:pPr>
      <w:r>
        <w:t> Глава Старицкого района</w:t>
      </w:r>
      <w:r w:rsidR="00DB0DCD">
        <w:t xml:space="preserve">                                                        </w:t>
      </w:r>
      <w:r>
        <w:tab/>
      </w:r>
      <w:r w:rsidR="00861CE5">
        <w:t xml:space="preserve">                       </w:t>
      </w:r>
      <w:r>
        <w:t>С.Ю. Журавлёв</w:t>
      </w:r>
    </w:p>
    <w:p w:rsidR="000C1F1A" w:rsidRDefault="007130A8" w:rsidP="00861CE5">
      <w:r>
        <w:t> </w:t>
      </w:r>
      <w:r w:rsidR="00861CE5">
        <w:t xml:space="preserve">                                                                                                                            </w:t>
      </w:r>
    </w:p>
    <w:p w:rsidR="00A313B7" w:rsidRDefault="000C1F1A" w:rsidP="00861CE5">
      <w:pPr>
        <w:rPr>
          <w:rFonts w:ascii="Times New Roman" w:hAnsi="Times New Roman" w:cs="Times New Roman"/>
          <w:sz w:val="24"/>
          <w:szCs w:val="24"/>
        </w:rPr>
      </w:pPr>
      <w:bookmarkStart w:id="0" w:name="_GoBack"/>
      <w:bookmarkEnd w:id="0"/>
      <w:r>
        <w:lastRenderedPageBreak/>
        <w:t xml:space="preserve">                                                                                                                           </w:t>
      </w:r>
      <w:r w:rsidR="00861CE5">
        <w:t xml:space="preserve">  </w:t>
      </w:r>
      <w:r w:rsidR="00A313B7">
        <w:rPr>
          <w:rFonts w:ascii="Times New Roman" w:hAnsi="Times New Roman" w:cs="Times New Roman"/>
          <w:sz w:val="24"/>
          <w:szCs w:val="24"/>
        </w:rPr>
        <w:t>Приложение</w:t>
      </w:r>
    </w:p>
    <w:p w:rsidR="00A313B7" w:rsidRDefault="00A313B7" w:rsidP="00B722F7">
      <w:pPr>
        <w:jc w:val="right"/>
        <w:rPr>
          <w:rFonts w:ascii="Times New Roman" w:hAnsi="Times New Roman" w:cs="Times New Roman"/>
          <w:sz w:val="24"/>
          <w:szCs w:val="24"/>
        </w:rPr>
      </w:pPr>
      <w:r>
        <w:rPr>
          <w:rFonts w:ascii="Times New Roman" w:hAnsi="Times New Roman" w:cs="Times New Roman"/>
          <w:sz w:val="24"/>
          <w:szCs w:val="24"/>
        </w:rPr>
        <w:t>к постановлению администрации Старицкого района</w:t>
      </w:r>
    </w:p>
    <w:p w:rsidR="00A313B7" w:rsidRDefault="006D7555" w:rsidP="007130A8">
      <w:pPr>
        <w:rPr>
          <w:rFonts w:ascii="Times New Roman" w:hAnsi="Times New Roman" w:cs="Times New Roman"/>
          <w:sz w:val="24"/>
          <w:szCs w:val="24"/>
        </w:rPr>
      </w:pPr>
      <w:r>
        <w:rPr>
          <w:rFonts w:ascii="Times New Roman" w:hAnsi="Times New Roman" w:cs="Times New Roman"/>
          <w:sz w:val="24"/>
          <w:szCs w:val="24"/>
        </w:rPr>
        <w:t xml:space="preserve">                                                                                     </w:t>
      </w:r>
      <w:r w:rsidR="00861CE5">
        <w:rPr>
          <w:rFonts w:ascii="Times New Roman" w:hAnsi="Times New Roman" w:cs="Times New Roman"/>
          <w:sz w:val="24"/>
          <w:szCs w:val="24"/>
        </w:rPr>
        <w:t xml:space="preserve">               №185 от 14.04.2020</w:t>
      </w:r>
    </w:p>
    <w:p w:rsidR="00A313B7" w:rsidRDefault="00A313B7" w:rsidP="007130A8">
      <w:pPr>
        <w:rPr>
          <w:rFonts w:ascii="Times New Roman" w:hAnsi="Times New Roman" w:cs="Times New Roman"/>
          <w:sz w:val="24"/>
          <w:szCs w:val="24"/>
        </w:rPr>
      </w:pPr>
    </w:p>
    <w:p w:rsidR="00861CE5" w:rsidRDefault="00861CE5" w:rsidP="007130A8">
      <w:pPr>
        <w:rPr>
          <w:rFonts w:ascii="Times New Roman" w:hAnsi="Times New Roman" w:cs="Times New Roman"/>
          <w:sz w:val="24"/>
          <w:szCs w:val="24"/>
        </w:rPr>
      </w:pPr>
    </w:p>
    <w:p w:rsidR="00A313B7" w:rsidRPr="0002684D" w:rsidRDefault="00A313B7" w:rsidP="00A313B7">
      <w:pPr>
        <w:tabs>
          <w:tab w:val="left" w:pos="2361"/>
        </w:tabs>
        <w:jc w:val="center"/>
        <w:rPr>
          <w:rFonts w:ascii="Times New Roman" w:hAnsi="Times New Roman" w:cs="Times New Roman"/>
          <w:b/>
          <w:sz w:val="24"/>
          <w:szCs w:val="24"/>
        </w:rPr>
      </w:pPr>
      <w:r w:rsidRPr="0002684D">
        <w:rPr>
          <w:rFonts w:ascii="Times New Roman" w:hAnsi="Times New Roman" w:cs="Times New Roman"/>
          <w:b/>
          <w:sz w:val="24"/>
          <w:szCs w:val="24"/>
        </w:rPr>
        <w:t xml:space="preserve">Порядок  </w:t>
      </w:r>
    </w:p>
    <w:p w:rsidR="00A313B7" w:rsidRPr="0002684D" w:rsidRDefault="00A313B7" w:rsidP="00A313B7">
      <w:pPr>
        <w:tabs>
          <w:tab w:val="left" w:pos="2361"/>
        </w:tabs>
        <w:jc w:val="center"/>
        <w:rPr>
          <w:rFonts w:ascii="Times New Roman" w:hAnsi="Times New Roman" w:cs="Times New Roman"/>
          <w:b/>
          <w:sz w:val="24"/>
          <w:szCs w:val="24"/>
        </w:rPr>
      </w:pPr>
      <w:r w:rsidRPr="0002684D">
        <w:rPr>
          <w:rFonts w:ascii="Times New Roman" w:hAnsi="Times New Roman" w:cs="Times New Roman"/>
          <w:b/>
          <w:sz w:val="24"/>
          <w:szCs w:val="24"/>
        </w:rPr>
        <w:t>осуществлени</w:t>
      </w:r>
      <w:r w:rsidR="001907C4">
        <w:rPr>
          <w:rFonts w:ascii="Times New Roman" w:hAnsi="Times New Roman" w:cs="Times New Roman"/>
          <w:b/>
          <w:sz w:val="24"/>
          <w:szCs w:val="24"/>
        </w:rPr>
        <w:t>я</w:t>
      </w:r>
      <w:r w:rsidRPr="0002684D">
        <w:rPr>
          <w:rFonts w:ascii="Times New Roman" w:hAnsi="Times New Roman" w:cs="Times New Roman"/>
          <w:b/>
          <w:sz w:val="24"/>
          <w:szCs w:val="24"/>
        </w:rPr>
        <w:t xml:space="preserve"> полномочий </w:t>
      </w:r>
    </w:p>
    <w:p w:rsidR="00A313B7" w:rsidRPr="0002684D" w:rsidRDefault="00A313B7" w:rsidP="00A313B7">
      <w:pPr>
        <w:tabs>
          <w:tab w:val="left" w:pos="2361"/>
        </w:tabs>
        <w:jc w:val="center"/>
        <w:rPr>
          <w:rFonts w:ascii="Times New Roman" w:hAnsi="Times New Roman" w:cs="Times New Roman"/>
          <w:b/>
          <w:sz w:val="24"/>
          <w:szCs w:val="24"/>
        </w:rPr>
      </w:pPr>
      <w:r w:rsidRPr="0002684D">
        <w:rPr>
          <w:rFonts w:ascii="Times New Roman" w:hAnsi="Times New Roman" w:cs="Times New Roman"/>
          <w:b/>
          <w:sz w:val="24"/>
          <w:szCs w:val="24"/>
        </w:rPr>
        <w:t>по внутреннему муниципальному финансовому контролю</w:t>
      </w:r>
    </w:p>
    <w:p w:rsidR="00A313B7" w:rsidRPr="0002684D" w:rsidRDefault="00A313B7" w:rsidP="00A313B7">
      <w:pPr>
        <w:tabs>
          <w:tab w:val="left" w:pos="2361"/>
        </w:tabs>
        <w:jc w:val="center"/>
        <w:rPr>
          <w:rFonts w:ascii="Times New Roman" w:hAnsi="Times New Roman" w:cs="Times New Roman"/>
          <w:b/>
          <w:sz w:val="24"/>
          <w:szCs w:val="24"/>
        </w:rPr>
      </w:pPr>
      <w:r w:rsidRPr="0002684D">
        <w:rPr>
          <w:rFonts w:ascii="Times New Roman" w:hAnsi="Times New Roman" w:cs="Times New Roman"/>
          <w:b/>
          <w:sz w:val="24"/>
          <w:szCs w:val="24"/>
        </w:rPr>
        <w:t xml:space="preserve">в </w:t>
      </w:r>
      <w:r w:rsidR="001907C4">
        <w:rPr>
          <w:rFonts w:ascii="Times New Roman" w:hAnsi="Times New Roman" w:cs="Times New Roman"/>
          <w:b/>
          <w:sz w:val="24"/>
          <w:szCs w:val="24"/>
        </w:rPr>
        <w:t>муниципальном образовании</w:t>
      </w:r>
      <w:r w:rsidRPr="0002684D">
        <w:rPr>
          <w:rFonts w:ascii="Times New Roman" w:hAnsi="Times New Roman" w:cs="Times New Roman"/>
          <w:b/>
          <w:sz w:val="24"/>
          <w:szCs w:val="24"/>
        </w:rPr>
        <w:t xml:space="preserve"> «Старицкий район» Тверской области</w:t>
      </w:r>
    </w:p>
    <w:p w:rsidR="00255E53" w:rsidRDefault="00255E53" w:rsidP="00A313B7">
      <w:pPr>
        <w:jc w:val="center"/>
        <w:rPr>
          <w:rFonts w:ascii="Times New Roman" w:hAnsi="Times New Roman" w:cs="Times New Roman"/>
          <w:sz w:val="24"/>
          <w:szCs w:val="24"/>
        </w:rPr>
      </w:pPr>
    </w:p>
    <w:p w:rsidR="00255E53" w:rsidRPr="00D36EC8" w:rsidRDefault="00D36EC8" w:rsidP="00084BD8">
      <w:pPr>
        <w:pStyle w:val="a5"/>
        <w:numPr>
          <w:ilvl w:val="0"/>
          <w:numId w:val="4"/>
        </w:numPr>
        <w:jc w:val="center"/>
        <w:rPr>
          <w:rFonts w:ascii="Times New Roman" w:hAnsi="Times New Roman" w:cs="Times New Roman"/>
          <w:sz w:val="24"/>
          <w:szCs w:val="24"/>
        </w:rPr>
      </w:pPr>
      <w:r w:rsidRPr="00D36EC8">
        <w:rPr>
          <w:rFonts w:ascii="Times New Roman" w:hAnsi="Times New Roman" w:cs="Times New Roman"/>
          <w:b/>
          <w:sz w:val="24"/>
          <w:szCs w:val="24"/>
        </w:rPr>
        <w:t>Общие положения</w:t>
      </w:r>
    </w:p>
    <w:p w:rsidR="00343AD3" w:rsidRDefault="00A313B7" w:rsidP="00861CE5">
      <w:pPr>
        <w:autoSpaceDE w:val="0"/>
        <w:autoSpaceDN w:val="0"/>
        <w:adjustRightInd w:val="0"/>
        <w:ind w:firstLine="284"/>
        <w:jc w:val="both"/>
        <w:rPr>
          <w:rFonts w:ascii="Times New Roman" w:hAnsi="Times New Roman" w:cs="Times New Roman"/>
          <w:sz w:val="24"/>
          <w:szCs w:val="24"/>
        </w:rPr>
      </w:pPr>
      <w:r w:rsidRPr="006F715A">
        <w:rPr>
          <w:rFonts w:ascii="Times New Roman" w:hAnsi="Times New Roman" w:cs="Times New Roman"/>
          <w:sz w:val="24"/>
          <w:szCs w:val="24"/>
        </w:rPr>
        <w:t>1.1. Настоящий Порядок</w:t>
      </w:r>
      <w:r w:rsidR="006F715A" w:rsidRPr="006F715A">
        <w:rPr>
          <w:rFonts w:ascii="Times New Roman" w:hAnsi="Times New Roman" w:cs="Times New Roman"/>
          <w:sz w:val="24"/>
          <w:szCs w:val="24"/>
        </w:rPr>
        <w:t xml:space="preserve"> во исполнение части 3 статьи 269.2 Бюджетного кодекса Российской Федерации </w:t>
      </w:r>
      <w:r w:rsidRPr="006F715A">
        <w:rPr>
          <w:rFonts w:ascii="Times New Roman" w:hAnsi="Times New Roman" w:cs="Times New Roman"/>
          <w:sz w:val="24"/>
          <w:szCs w:val="24"/>
        </w:rPr>
        <w:t>определяет требования к осуществлению полномочий по внутреннему муниципальному финансовому контролю (далее — деятельность по контролю)</w:t>
      </w:r>
      <w:r w:rsidR="00F05643" w:rsidRPr="006F715A">
        <w:rPr>
          <w:rFonts w:ascii="Times New Roman" w:hAnsi="Times New Roman" w:cs="Times New Roman"/>
          <w:sz w:val="24"/>
          <w:szCs w:val="24"/>
        </w:rPr>
        <w:t>,</w:t>
      </w:r>
      <w:r w:rsidRPr="006F715A">
        <w:rPr>
          <w:rFonts w:ascii="Times New Roman" w:hAnsi="Times New Roman" w:cs="Times New Roman"/>
          <w:sz w:val="24"/>
          <w:szCs w:val="24"/>
        </w:rPr>
        <w:t xml:space="preserve"> </w:t>
      </w:r>
      <w:r w:rsidR="00F05643" w:rsidRPr="006F715A">
        <w:rPr>
          <w:rFonts w:ascii="Times New Roman" w:hAnsi="Times New Roman" w:cs="Times New Roman"/>
          <w:sz w:val="24"/>
          <w:szCs w:val="24"/>
        </w:rPr>
        <w:t xml:space="preserve">установленных </w:t>
      </w:r>
      <w:hyperlink r:id="rId5" w:history="1">
        <w:r w:rsidR="00F05643" w:rsidRPr="006F715A">
          <w:rPr>
            <w:rFonts w:ascii="Times New Roman" w:hAnsi="Times New Roman" w:cs="Times New Roman"/>
            <w:sz w:val="24"/>
            <w:szCs w:val="24"/>
          </w:rPr>
          <w:t>пунктом 1 статьи 269.2</w:t>
        </w:r>
      </w:hyperlink>
      <w:r w:rsidR="00F05643" w:rsidRPr="006F715A">
        <w:rPr>
          <w:rFonts w:ascii="Times New Roman" w:hAnsi="Times New Roman" w:cs="Times New Roman"/>
          <w:sz w:val="24"/>
          <w:szCs w:val="24"/>
        </w:rPr>
        <w:t xml:space="preserve"> Бюджетного кодекса Российской Федерации и </w:t>
      </w:r>
      <w:hyperlink r:id="rId6" w:history="1">
        <w:r w:rsidR="00F05643" w:rsidRPr="006F715A">
          <w:rPr>
            <w:rFonts w:ascii="Times New Roman" w:hAnsi="Times New Roman" w:cs="Times New Roman"/>
            <w:sz w:val="24"/>
            <w:szCs w:val="24"/>
          </w:rPr>
          <w:t>частью 8 статьи 99</w:t>
        </w:r>
      </w:hyperlink>
      <w:r w:rsidR="00F05643" w:rsidRPr="006F715A">
        <w:rPr>
          <w:rFonts w:ascii="Times New Roman" w:hAnsi="Times New Roman" w:cs="Times New Roman"/>
          <w:sz w:val="24"/>
          <w:szCs w:val="24"/>
        </w:rPr>
        <w:t xml:space="preserve"> </w:t>
      </w:r>
      <w:r w:rsidR="00343AD3">
        <w:rPr>
          <w:rFonts w:ascii="Times New Roman" w:hAnsi="Times New Roman" w:cs="Times New Roman"/>
          <w:sz w:val="24"/>
          <w:szCs w:val="24"/>
        </w:rPr>
        <w:t>Федерального закона от 05.04.2013 N 44-ФЗ "О контрактной системе в сфере закупок товаров, работ, услуг для обеспечения государственных и муниципальных нужд" (долее Закон 44-ФЗ).</w:t>
      </w:r>
    </w:p>
    <w:p w:rsidR="00A313B7" w:rsidRDefault="00A313B7" w:rsidP="00861CE5">
      <w:pPr>
        <w:pStyle w:val="a3"/>
        <w:spacing w:before="0" w:beforeAutospacing="0" w:after="0" w:afterAutospacing="0"/>
        <w:ind w:firstLine="284"/>
        <w:jc w:val="both"/>
      </w:pPr>
      <w:r w:rsidRPr="006F715A">
        <w:t>1.2. Деятельность по контролю основывается на принципах законности, объективности, эффективности, независимости, профессиональной</w:t>
      </w:r>
      <w:r>
        <w:t xml:space="preserve"> компетентности, достоверности результатов и гласности.</w:t>
      </w:r>
    </w:p>
    <w:p w:rsidR="00A313B7" w:rsidRPr="00F6595B" w:rsidRDefault="00A313B7" w:rsidP="00861CE5">
      <w:pPr>
        <w:ind w:firstLine="284"/>
        <w:jc w:val="both"/>
        <w:rPr>
          <w:rFonts w:ascii="Times New Roman" w:eastAsia="Times New Roman" w:hAnsi="Times New Roman" w:cs="Times New Roman"/>
          <w:sz w:val="24"/>
          <w:szCs w:val="24"/>
          <w:lang w:eastAsia="ru-RU"/>
        </w:rPr>
      </w:pPr>
      <w:r w:rsidRPr="00F6595B">
        <w:rPr>
          <w:rFonts w:ascii="Times New Roman" w:eastAsia="Times New Roman" w:hAnsi="Times New Roman" w:cs="Times New Roman"/>
          <w:sz w:val="24"/>
          <w:szCs w:val="24"/>
          <w:lang w:eastAsia="ru-RU"/>
        </w:rPr>
        <w:t xml:space="preserve">Понятия и термины, используемые в настоящем Порядке, применяются в соответствии с </w:t>
      </w:r>
      <w:r w:rsidRPr="001C78F4">
        <w:rPr>
          <w:rFonts w:ascii="Times New Roman" w:eastAsia="Times New Roman" w:hAnsi="Times New Roman" w:cs="Times New Roman"/>
          <w:sz w:val="24"/>
          <w:szCs w:val="24"/>
          <w:lang w:eastAsia="ru-RU"/>
        </w:rPr>
        <w:t>понятиями и терминами, определенными Бюджетным кодексом Российской Федерации</w:t>
      </w:r>
      <w:r w:rsidRPr="001C78F4">
        <w:rPr>
          <w:rFonts w:ascii="Times New Roman" w:hAnsi="Times New Roman" w:cs="Times New Roman"/>
          <w:sz w:val="24"/>
          <w:szCs w:val="24"/>
        </w:rPr>
        <w:t xml:space="preserve"> и </w:t>
      </w:r>
      <w:r w:rsidR="00861CE5">
        <w:rPr>
          <w:rFonts w:ascii="Times New Roman" w:hAnsi="Times New Roman" w:cs="Times New Roman"/>
          <w:sz w:val="24"/>
          <w:szCs w:val="24"/>
        </w:rPr>
        <w:t>Законом № 44-ФЗ</w:t>
      </w:r>
      <w:r w:rsidRPr="001C78F4">
        <w:rPr>
          <w:rFonts w:ascii="Times New Roman" w:eastAsia="Times New Roman" w:hAnsi="Times New Roman" w:cs="Times New Roman"/>
          <w:sz w:val="24"/>
          <w:szCs w:val="24"/>
          <w:lang w:eastAsia="ru-RU"/>
        </w:rPr>
        <w:t>.</w:t>
      </w:r>
    </w:p>
    <w:p w:rsidR="00A313B7" w:rsidRDefault="00A313B7" w:rsidP="00861CE5">
      <w:pPr>
        <w:pStyle w:val="a3"/>
        <w:spacing w:before="0" w:beforeAutospacing="0" w:after="0" w:afterAutospacing="0"/>
        <w:ind w:firstLine="284"/>
        <w:jc w:val="both"/>
      </w:pPr>
      <w:r>
        <w:t>1.3. Деятельность по контролю в МО «Старицкий район» Тверской области осуществляется должностными лицами финансового отдела администрации Старицкого района Тверской области.</w:t>
      </w:r>
    </w:p>
    <w:p w:rsidR="00A313B7" w:rsidRDefault="00A313B7" w:rsidP="00861CE5">
      <w:pPr>
        <w:pStyle w:val="a3"/>
        <w:spacing w:before="0" w:beforeAutospacing="0" w:after="0" w:afterAutospacing="0"/>
        <w:ind w:firstLine="284"/>
        <w:jc w:val="both"/>
      </w:pPr>
      <w:r>
        <w:t>1.4. Перечень должностных лиц, уполномоченных на осуществление деятельности по контролю, устанавливается Приказом финансового отдела администрации Старицкого района</w:t>
      </w:r>
      <w:r w:rsidRPr="00604DBB">
        <w:t xml:space="preserve"> </w:t>
      </w:r>
      <w:r>
        <w:t>Тверской области</w:t>
      </w:r>
      <w:r w:rsidRPr="00517D1A">
        <w:t xml:space="preserve"> </w:t>
      </w:r>
      <w:r>
        <w:t>(далее - Уполномоченные должностные лица), а также Приказом финансового отдела администрации Старицкого района Тверской области о назначении контрольного мероприятия.</w:t>
      </w:r>
    </w:p>
    <w:p w:rsidR="00255E53" w:rsidRDefault="00A313B7" w:rsidP="00861CE5">
      <w:pPr>
        <w:pStyle w:val="a3"/>
        <w:spacing w:before="0" w:beforeAutospacing="0" w:after="0" w:afterAutospacing="0"/>
        <w:ind w:firstLine="284"/>
        <w:jc w:val="both"/>
      </w:pPr>
      <w:r>
        <w:t xml:space="preserve">1.5. Уполномоченные должностные лица </w:t>
      </w:r>
      <w:r w:rsidR="00255E53">
        <w:t xml:space="preserve">реализуют следующие </w:t>
      </w:r>
      <w:r>
        <w:t>полномочия по внутреннему муниципальному финансовому контролю, предусмотренные статьей 269.2 Бюджетного кодекса Российской Федерации</w:t>
      </w:r>
      <w:r w:rsidR="00255E53">
        <w:t>:</w:t>
      </w:r>
    </w:p>
    <w:p w:rsidR="00255E53" w:rsidRDefault="00255E53"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w:t>
      </w:r>
      <w:r w:rsidR="00861CE5">
        <w:rPr>
          <w:rFonts w:ascii="Times New Roman" w:hAnsi="Times New Roman" w:cs="Times New Roman"/>
          <w:sz w:val="24"/>
          <w:szCs w:val="24"/>
        </w:rPr>
        <w:t xml:space="preserve"> </w:t>
      </w:r>
      <w:r>
        <w:rPr>
          <w:rFonts w:ascii="Times New Roman" w:hAnsi="Times New Roman" w:cs="Times New Roman"/>
          <w:sz w:val="24"/>
          <w:szCs w:val="24"/>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255E53" w:rsidRDefault="00D178FB"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w:t>
      </w:r>
      <w:r w:rsidR="00861CE5">
        <w:rPr>
          <w:rFonts w:ascii="Times New Roman" w:hAnsi="Times New Roman" w:cs="Times New Roman"/>
          <w:sz w:val="24"/>
          <w:szCs w:val="24"/>
        </w:rPr>
        <w:t xml:space="preserve"> </w:t>
      </w:r>
      <w:r w:rsidR="00255E53">
        <w:rPr>
          <w:rFonts w:ascii="Times New Roman" w:hAnsi="Times New Roman" w:cs="Times New Roman"/>
          <w:sz w:val="24"/>
          <w:szCs w:val="24"/>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МО «Старицкий район» Тверской области, а также за соблюдением условий договоров (соглашений) о предоставлении средств из бюджета</w:t>
      </w:r>
      <w:r w:rsidR="00255E53" w:rsidRPr="00255E53">
        <w:rPr>
          <w:rFonts w:ascii="Times New Roman" w:hAnsi="Times New Roman" w:cs="Times New Roman"/>
          <w:sz w:val="24"/>
          <w:szCs w:val="24"/>
        </w:rPr>
        <w:t xml:space="preserve"> </w:t>
      </w:r>
      <w:r w:rsidR="00255E53">
        <w:rPr>
          <w:rFonts w:ascii="Times New Roman" w:hAnsi="Times New Roman" w:cs="Times New Roman"/>
          <w:sz w:val="24"/>
          <w:szCs w:val="24"/>
        </w:rPr>
        <w:t>МО «Старицкий район» Тверской области, муниципальных контрактов;</w:t>
      </w:r>
    </w:p>
    <w:p w:rsidR="00255E53" w:rsidRDefault="00D178FB"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w:t>
      </w:r>
      <w:r w:rsidR="00861CE5">
        <w:rPr>
          <w:rFonts w:ascii="Times New Roman" w:hAnsi="Times New Roman" w:cs="Times New Roman"/>
          <w:sz w:val="24"/>
          <w:szCs w:val="24"/>
        </w:rPr>
        <w:t xml:space="preserve"> </w:t>
      </w:r>
      <w:r w:rsidR="00255E53">
        <w:rPr>
          <w:rFonts w:ascii="Times New Roman" w:hAnsi="Times New Roman" w:cs="Times New Roman"/>
          <w:sz w:val="24"/>
          <w:szCs w:val="24"/>
        </w:rPr>
        <w:t>контроль за соблюдением условий договоров (соглашений), заключенных в целях исполнения договоров (соглашений) о предоставлении средств из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255E53" w:rsidRDefault="00D178FB"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w:t>
      </w:r>
      <w:r w:rsidR="00861CE5">
        <w:rPr>
          <w:rFonts w:ascii="Times New Roman" w:hAnsi="Times New Roman" w:cs="Times New Roman"/>
          <w:sz w:val="24"/>
          <w:szCs w:val="24"/>
        </w:rPr>
        <w:t xml:space="preserve"> </w:t>
      </w:r>
      <w:r w:rsidR="00255E53">
        <w:rPr>
          <w:rFonts w:ascii="Times New Roman" w:hAnsi="Times New Roman" w:cs="Times New Roman"/>
          <w:sz w:val="24"/>
          <w:szCs w:val="24"/>
        </w:rPr>
        <w:t>контроль за достоверностью отчетов о результатах предоставления и (или) использования бюджетных средств (средств, предоставленных из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бюджета;</w:t>
      </w:r>
    </w:p>
    <w:p w:rsidR="00255E53" w:rsidRDefault="00D178FB"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lastRenderedPageBreak/>
        <w:t>-</w:t>
      </w:r>
      <w:r w:rsidR="00861CE5">
        <w:rPr>
          <w:rFonts w:ascii="Times New Roman" w:hAnsi="Times New Roman" w:cs="Times New Roman"/>
          <w:sz w:val="24"/>
          <w:szCs w:val="24"/>
        </w:rPr>
        <w:t xml:space="preserve"> </w:t>
      </w:r>
      <w:r w:rsidR="00255E53">
        <w:rPr>
          <w:rFonts w:ascii="Times New Roman" w:hAnsi="Times New Roman" w:cs="Times New Roman"/>
          <w:sz w:val="24"/>
          <w:szCs w:val="24"/>
        </w:rPr>
        <w:t xml:space="preserve">контроль в сфере закупок, предусмотренный </w:t>
      </w:r>
      <w:hyperlink r:id="rId7" w:history="1">
        <w:r w:rsidR="00255E53" w:rsidRPr="003D69BA">
          <w:rPr>
            <w:rFonts w:ascii="Times New Roman" w:hAnsi="Times New Roman" w:cs="Times New Roman"/>
            <w:sz w:val="24"/>
            <w:szCs w:val="24"/>
          </w:rPr>
          <w:t>законодательством</w:t>
        </w:r>
      </w:hyperlink>
      <w:r w:rsidR="00255E53">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091DD5" w:rsidRPr="00AB6BDB" w:rsidRDefault="00091DD5" w:rsidP="00861CE5">
      <w:pPr>
        <w:widowControl w:val="0"/>
        <w:suppressAutoHyphens/>
        <w:autoSpaceDE w:val="0"/>
        <w:ind w:firstLine="284"/>
        <w:jc w:val="both"/>
        <w:rPr>
          <w:rFonts w:ascii="Times New Roman" w:eastAsia="Calibri" w:hAnsi="Times New Roman" w:cs="Times New Roman"/>
          <w:sz w:val="24"/>
          <w:szCs w:val="24"/>
          <w:lang w:eastAsia="zh-CN"/>
        </w:rPr>
      </w:pPr>
      <w:r>
        <w:rPr>
          <w:rFonts w:ascii="Times New Roman" w:hAnsi="Times New Roman" w:cs="Times New Roman"/>
          <w:bCs/>
          <w:sz w:val="24"/>
          <w:szCs w:val="24"/>
        </w:rPr>
        <w:t xml:space="preserve">1.6. </w:t>
      </w:r>
      <w:r w:rsidRPr="00AB6BDB">
        <w:rPr>
          <w:rFonts w:ascii="Times New Roman" w:hAnsi="Times New Roman" w:cs="Times New Roman"/>
          <w:bCs/>
          <w:sz w:val="24"/>
          <w:szCs w:val="24"/>
        </w:rPr>
        <w:t xml:space="preserve">Внутренний муниципальный финансовый контроль </w:t>
      </w:r>
      <w:r w:rsidRPr="00AB6BDB">
        <w:rPr>
          <w:rFonts w:ascii="Times New Roman" w:eastAsia="Calibri" w:hAnsi="Times New Roman" w:cs="Times New Roman"/>
          <w:sz w:val="24"/>
          <w:szCs w:val="24"/>
          <w:lang w:eastAsia="zh-CN"/>
        </w:rPr>
        <w:t>в соответствии с частью 8 статьи 99 Закона 44-ФЗ</w:t>
      </w:r>
      <w:r w:rsidRPr="00091DD5">
        <w:rPr>
          <w:rFonts w:ascii="Times New Roman" w:hAnsi="Times New Roman" w:cs="Times New Roman"/>
          <w:sz w:val="24"/>
          <w:szCs w:val="24"/>
        </w:rPr>
        <w:t xml:space="preserve"> </w:t>
      </w:r>
      <w:r>
        <w:rPr>
          <w:rFonts w:ascii="Times New Roman" w:hAnsi="Times New Roman" w:cs="Times New Roman"/>
          <w:sz w:val="24"/>
          <w:szCs w:val="24"/>
        </w:rPr>
        <w:t>(контроль в сфере закупок)</w:t>
      </w:r>
      <w:r w:rsidRPr="00AB6BDB">
        <w:rPr>
          <w:rFonts w:ascii="Times New Roman" w:eastAsia="Calibri" w:hAnsi="Times New Roman" w:cs="Times New Roman"/>
          <w:sz w:val="24"/>
          <w:szCs w:val="24"/>
          <w:lang w:eastAsia="zh-CN"/>
        </w:rPr>
        <w:t xml:space="preserve"> включает в себя контроль за: </w:t>
      </w:r>
    </w:p>
    <w:p w:rsidR="00091DD5" w:rsidRPr="00AB6BDB" w:rsidRDefault="00091DD5" w:rsidP="00861CE5">
      <w:pPr>
        <w:autoSpaceDE w:val="0"/>
        <w:autoSpaceDN w:val="0"/>
        <w:adjustRightInd w:val="0"/>
        <w:ind w:firstLine="284"/>
        <w:jc w:val="both"/>
        <w:rPr>
          <w:rFonts w:ascii="Times New Roman" w:hAnsi="Times New Roman" w:cs="Times New Roman"/>
          <w:bCs/>
          <w:sz w:val="24"/>
          <w:szCs w:val="24"/>
        </w:rPr>
      </w:pPr>
      <w:r w:rsidRPr="00AB6BDB">
        <w:rPr>
          <w:rFonts w:ascii="Times New Roman" w:hAnsi="Times New Roman" w:cs="Times New Roman"/>
          <w:bCs/>
          <w:sz w:val="24"/>
          <w:szCs w:val="24"/>
        </w:rPr>
        <w:t xml:space="preserve">1) соблюдением правил нормирования в сфере закупок, установленных в соответствии со </w:t>
      </w:r>
      <w:hyperlink r:id="rId8" w:history="1">
        <w:r w:rsidRPr="00AB6BDB">
          <w:rPr>
            <w:rFonts w:ascii="Times New Roman" w:hAnsi="Times New Roman" w:cs="Times New Roman"/>
            <w:bCs/>
            <w:sz w:val="24"/>
            <w:szCs w:val="24"/>
          </w:rPr>
          <w:t>статьей 19</w:t>
        </w:r>
      </w:hyperlink>
      <w:r w:rsidRPr="00AB6BDB">
        <w:rPr>
          <w:rFonts w:ascii="Times New Roman" w:hAnsi="Times New Roman" w:cs="Times New Roman"/>
          <w:bCs/>
          <w:sz w:val="24"/>
          <w:szCs w:val="24"/>
        </w:rPr>
        <w:t xml:space="preserve"> </w:t>
      </w:r>
      <w:r w:rsidRPr="00AB6BDB">
        <w:rPr>
          <w:rFonts w:ascii="Times New Roman" w:eastAsia="Calibri" w:hAnsi="Times New Roman" w:cs="Times New Roman"/>
          <w:sz w:val="24"/>
          <w:szCs w:val="24"/>
          <w:lang w:eastAsia="zh-CN"/>
        </w:rPr>
        <w:t>Закона 44-ФЗ</w:t>
      </w:r>
      <w:r w:rsidRPr="00AB6BDB">
        <w:rPr>
          <w:rFonts w:ascii="Times New Roman" w:hAnsi="Times New Roman" w:cs="Times New Roman"/>
          <w:bCs/>
          <w:sz w:val="24"/>
          <w:szCs w:val="24"/>
        </w:rPr>
        <w:t>;</w:t>
      </w:r>
    </w:p>
    <w:p w:rsidR="00091DD5" w:rsidRPr="00AB6BDB" w:rsidRDefault="00091DD5" w:rsidP="00861CE5">
      <w:pPr>
        <w:autoSpaceDE w:val="0"/>
        <w:autoSpaceDN w:val="0"/>
        <w:adjustRightInd w:val="0"/>
        <w:ind w:firstLine="284"/>
        <w:jc w:val="both"/>
        <w:rPr>
          <w:rFonts w:ascii="Times New Roman" w:hAnsi="Times New Roman" w:cs="Times New Roman"/>
          <w:bCs/>
          <w:sz w:val="24"/>
          <w:szCs w:val="24"/>
        </w:rPr>
      </w:pPr>
      <w:r w:rsidRPr="00AB6BDB">
        <w:rPr>
          <w:rFonts w:ascii="Times New Roman" w:hAnsi="Times New Roman" w:cs="Times New Roman"/>
          <w:bCs/>
          <w:sz w:val="24"/>
          <w:szCs w:val="24"/>
        </w:rPr>
        <w:t>2) определением и обоснованием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091DD5" w:rsidRPr="00AB6BDB" w:rsidRDefault="00091DD5" w:rsidP="00861CE5">
      <w:pPr>
        <w:autoSpaceDE w:val="0"/>
        <w:autoSpaceDN w:val="0"/>
        <w:adjustRightInd w:val="0"/>
        <w:ind w:firstLine="284"/>
        <w:jc w:val="both"/>
        <w:rPr>
          <w:rFonts w:ascii="Times New Roman" w:hAnsi="Times New Roman" w:cs="Times New Roman"/>
          <w:bCs/>
          <w:sz w:val="24"/>
          <w:szCs w:val="24"/>
        </w:rPr>
      </w:pPr>
      <w:r w:rsidRPr="00AB6BDB">
        <w:rPr>
          <w:rFonts w:ascii="Times New Roman" w:hAnsi="Times New Roman" w:cs="Times New Roman"/>
          <w:bCs/>
          <w:sz w:val="24"/>
          <w:szCs w:val="24"/>
        </w:rPr>
        <w:t>3) соблюдением предусмотренных Законом 44-ФЗ требований к исполнению, изменению контракта, а также соблюдением условий контракта, в том числе в части соответствия поставленного товара, выполненной работы (ее результата) или оказанной услуги условиям контракта;</w:t>
      </w:r>
    </w:p>
    <w:p w:rsidR="00091DD5" w:rsidRPr="00AB6BDB" w:rsidRDefault="00091DD5" w:rsidP="00861CE5">
      <w:pPr>
        <w:autoSpaceDE w:val="0"/>
        <w:autoSpaceDN w:val="0"/>
        <w:adjustRightInd w:val="0"/>
        <w:ind w:firstLine="284"/>
        <w:jc w:val="both"/>
        <w:rPr>
          <w:rFonts w:ascii="Times New Roman" w:hAnsi="Times New Roman" w:cs="Times New Roman"/>
          <w:bCs/>
          <w:sz w:val="24"/>
          <w:szCs w:val="24"/>
        </w:rPr>
      </w:pPr>
      <w:r w:rsidRPr="00AB6BDB">
        <w:rPr>
          <w:rFonts w:ascii="Times New Roman" w:hAnsi="Times New Roman" w:cs="Times New Roman"/>
          <w:bCs/>
          <w:sz w:val="24"/>
          <w:szCs w:val="24"/>
        </w:rPr>
        <w:t>4) соответствием использования поставленного товара, выполненной работы (ее результата) или оказанной услуги целям осуществления закупки.</w:t>
      </w:r>
    </w:p>
    <w:p w:rsidR="00A313B7" w:rsidRPr="007E29C7" w:rsidRDefault="002F4107" w:rsidP="00861CE5">
      <w:pPr>
        <w:pStyle w:val="a3"/>
        <w:spacing w:before="0" w:beforeAutospacing="0" w:after="0" w:afterAutospacing="0"/>
        <w:ind w:firstLine="284"/>
        <w:jc w:val="both"/>
      </w:pPr>
      <w:r>
        <w:t xml:space="preserve">         </w:t>
      </w:r>
      <w:r w:rsidR="00255E53">
        <w:t>1</w:t>
      </w:r>
      <w:r w:rsidR="00A313B7" w:rsidRPr="007E29C7">
        <w:t>.</w:t>
      </w:r>
      <w:r w:rsidR="00091DD5">
        <w:t>7</w:t>
      </w:r>
      <w:r w:rsidR="00A313B7" w:rsidRPr="007E29C7">
        <w:t>. Деятельность по контролю осуществляется Уполномоченными должностными лицами в виде предварительного и последующего контроля:</w:t>
      </w:r>
    </w:p>
    <w:p w:rsidR="00A313B7" w:rsidRPr="007E29C7" w:rsidRDefault="00A313B7" w:rsidP="00861CE5">
      <w:pPr>
        <w:autoSpaceDE w:val="0"/>
        <w:autoSpaceDN w:val="0"/>
        <w:adjustRightInd w:val="0"/>
        <w:ind w:firstLine="284"/>
        <w:jc w:val="both"/>
        <w:rPr>
          <w:rFonts w:ascii="Times New Roman" w:hAnsi="Times New Roman" w:cs="Times New Roman"/>
          <w:sz w:val="24"/>
          <w:szCs w:val="24"/>
        </w:rPr>
      </w:pPr>
      <w:r w:rsidRPr="007E29C7">
        <w:rPr>
          <w:rFonts w:ascii="Times New Roman" w:hAnsi="Times New Roman" w:cs="Times New Roman"/>
          <w:sz w:val="24"/>
          <w:szCs w:val="24"/>
        </w:rPr>
        <w:t>а) предварительный контроль осуществляется в целях предупреждения и пресечения бюджетных нарушений в процессе исполнения бюджета МО «Старицкий район» Тверской области;</w:t>
      </w:r>
    </w:p>
    <w:p w:rsidR="00A313B7" w:rsidRPr="007E29C7" w:rsidRDefault="00A313B7" w:rsidP="00861CE5">
      <w:pPr>
        <w:autoSpaceDE w:val="0"/>
        <w:autoSpaceDN w:val="0"/>
        <w:adjustRightInd w:val="0"/>
        <w:ind w:firstLine="284"/>
        <w:jc w:val="both"/>
        <w:rPr>
          <w:rFonts w:ascii="Times New Roman" w:hAnsi="Times New Roman" w:cs="Times New Roman"/>
          <w:sz w:val="24"/>
          <w:szCs w:val="24"/>
        </w:rPr>
      </w:pPr>
      <w:r w:rsidRPr="007E29C7">
        <w:rPr>
          <w:rFonts w:ascii="Times New Roman" w:hAnsi="Times New Roman" w:cs="Times New Roman"/>
          <w:sz w:val="24"/>
          <w:szCs w:val="24"/>
        </w:rPr>
        <w:t>б) последующий контроль осуществляется по результатам исполнения бюджета МО «Старицкий район» Тверской области в целях установления законности их исполнения, достоверности учета и отчетности.</w:t>
      </w:r>
    </w:p>
    <w:p w:rsidR="00A313B7" w:rsidRPr="00A52839" w:rsidRDefault="002F410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w:t>
      </w:r>
      <w:r w:rsidR="00091DD5">
        <w:rPr>
          <w:rFonts w:ascii="Times New Roman" w:hAnsi="Times New Roman" w:cs="Times New Roman"/>
          <w:sz w:val="24"/>
          <w:szCs w:val="24"/>
        </w:rPr>
        <w:t>8</w:t>
      </w:r>
      <w:r w:rsidR="00A313B7" w:rsidRPr="00A52839">
        <w:rPr>
          <w:rFonts w:ascii="Times New Roman" w:hAnsi="Times New Roman" w:cs="Times New Roman"/>
          <w:sz w:val="24"/>
          <w:szCs w:val="24"/>
        </w:rPr>
        <w:t xml:space="preserve">. Объектами </w:t>
      </w:r>
      <w:r w:rsidR="00A313B7">
        <w:rPr>
          <w:rFonts w:ascii="Times New Roman" w:hAnsi="Times New Roman" w:cs="Times New Roman"/>
          <w:sz w:val="24"/>
          <w:szCs w:val="24"/>
        </w:rPr>
        <w:t xml:space="preserve">внутреннего </w:t>
      </w:r>
      <w:r w:rsidR="00A313B7" w:rsidRPr="00A52839">
        <w:rPr>
          <w:rFonts w:ascii="Times New Roman" w:hAnsi="Times New Roman" w:cs="Times New Roman"/>
          <w:sz w:val="24"/>
          <w:szCs w:val="24"/>
        </w:rPr>
        <w:t>м</w:t>
      </w:r>
      <w:r w:rsidR="00A313B7">
        <w:rPr>
          <w:rFonts w:ascii="Times New Roman" w:hAnsi="Times New Roman" w:cs="Times New Roman"/>
          <w:sz w:val="24"/>
          <w:szCs w:val="24"/>
        </w:rPr>
        <w:t>униципального</w:t>
      </w:r>
      <w:r w:rsidR="00A313B7" w:rsidRPr="00A52839">
        <w:rPr>
          <w:rFonts w:ascii="Times New Roman" w:hAnsi="Times New Roman" w:cs="Times New Roman"/>
          <w:sz w:val="24"/>
          <w:szCs w:val="24"/>
        </w:rPr>
        <w:t xml:space="preserve"> финансового контроля (далее - объекты контроля) являются:</w:t>
      </w:r>
    </w:p>
    <w:p w:rsidR="00D178FB"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178FB">
        <w:rPr>
          <w:rFonts w:ascii="Times New Roman" w:hAnsi="Times New Roman" w:cs="Times New Roman"/>
          <w:sz w:val="24"/>
          <w:szCs w:val="24"/>
        </w:rPr>
        <w:t xml:space="preserve">главные распорядители (распорядители, получатели) бюджетных средств, главные администраторы (администраторы) доходов </w:t>
      </w:r>
      <w:r w:rsidR="00D178FB" w:rsidRPr="007E29C7">
        <w:rPr>
          <w:rFonts w:ascii="Times New Roman" w:hAnsi="Times New Roman" w:cs="Times New Roman"/>
          <w:sz w:val="24"/>
          <w:szCs w:val="24"/>
        </w:rPr>
        <w:t>бюджета МО «Старицкий район» Тверской области</w:t>
      </w:r>
      <w:r w:rsidR="00D178FB">
        <w:rPr>
          <w:rFonts w:ascii="Times New Roman" w:hAnsi="Times New Roman" w:cs="Times New Roman"/>
          <w:sz w:val="24"/>
          <w:szCs w:val="24"/>
        </w:rPr>
        <w:t xml:space="preserve">, главные администраторы (администраторы) источников финансирования дефицита </w:t>
      </w:r>
      <w:r w:rsidR="00D178FB" w:rsidRPr="007E29C7">
        <w:rPr>
          <w:rFonts w:ascii="Times New Roman" w:hAnsi="Times New Roman" w:cs="Times New Roman"/>
          <w:sz w:val="24"/>
          <w:szCs w:val="24"/>
        </w:rPr>
        <w:t>бюджета МО «Старицкий район» Тверской области</w:t>
      </w:r>
      <w:r w:rsidR="00D178FB">
        <w:rPr>
          <w:rFonts w:ascii="Times New Roman" w:hAnsi="Times New Roman" w:cs="Times New Roman"/>
          <w:sz w:val="24"/>
          <w:szCs w:val="24"/>
        </w:rPr>
        <w:t>;</w:t>
      </w:r>
    </w:p>
    <w:p w:rsidR="00D178FB"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178FB">
        <w:rPr>
          <w:rFonts w:ascii="Times New Roman" w:hAnsi="Times New Roman" w:cs="Times New Roman"/>
          <w:sz w:val="24"/>
          <w:szCs w:val="24"/>
        </w:rPr>
        <w:t>финансовый орган публично-правового образования, бюджету которого предоставлены межбюджетные трансферты</w:t>
      </w:r>
      <w:r w:rsidR="00D178FB" w:rsidRPr="00D178FB">
        <w:rPr>
          <w:rFonts w:ascii="Times New Roman" w:hAnsi="Times New Roman" w:cs="Times New Roman"/>
          <w:sz w:val="24"/>
          <w:szCs w:val="24"/>
        </w:rPr>
        <w:t xml:space="preserve"> </w:t>
      </w:r>
      <w:r w:rsidR="00D178FB">
        <w:rPr>
          <w:rFonts w:ascii="Times New Roman" w:hAnsi="Times New Roman" w:cs="Times New Roman"/>
          <w:sz w:val="24"/>
          <w:szCs w:val="24"/>
        </w:rPr>
        <w:t xml:space="preserve">из </w:t>
      </w:r>
      <w:r w:rsidR="00D178FB" w:rsidRPr="007E29C7">
        <w:rPr>
          <w:rFonts w:ascii="Times New Roman" w:hAnsi="Times New Roman" w:cs="Times New Roman"/>
          <w:sz w:val="24"/>
          <w:szCs w:val="24"/>
        </w:rPr>
        <w:t>бюджета МО «Старицкий район» Тверской области</w:t>
      </w:r>
      <w:r w:rsidR="00D178FB">
        <w:rPr>
          <w:rFonts w:ascii="Times New Roman" w:hAnsi="Times New Roman" w:cs="Times New Roman"/>
          <w:sz w:val="24"/>
          <w:szCs w:val="24"/>
        </w:rPr>
        <w:t>, имеющие целевое назначение, бюджетные кредиты</w:t>
      </w:r>
      <w:r w:rsidR="00D178FB" w:rsidRPr="00D178FB">
        <w:rPr>
          <w:rFonts w:ascii="Times New Roman" w:hAnsi="Times New Roman" w:cs="Times New Roman"/>
          <w:sz w:val="24"/>
          <w:szCs w:val="24"/>
        </w:rPr>
        <w:t xml:space="preserve"> </w:t>
      </w:r>
      <w:r w:rsidR="00D178FB">
        <w:rPr>
          <w:rFonts w:ascii="Times New Roman" w:hAnsi="Times New Roman" w:cs="Times New Roman"/>
          <w:sz w:val="24"/>
          <w:szCs w:val="24"/>
        </w:rPr>
        <w:t xml:space="preserve">из </w:t>
      </w:r>
      <w:r w:rsidR="00D178FB" w:rsidRPr="007E29C7">
        <w:rPr>
          <w:rFonts w:ascii="Times New Roman" w:hAnsi="Times New Roman" w:cs="Times New Roman"/>
          <w:sz w:val="24"/>
          <w:szCs w:val="24"/>
        </w:rPr>
        <w:t>бюджета МО «Старицкий район» Тверской области</w:t>
      </w:r>
      <w:r w:rsidR="00D178FB">
        <w:rPr>
          <w:rFonts w:ascii="Times New Roman" w:hAnsi="Times New Roman" w:cs="Times New Roman"/>
          <w:sz w:val="24"/>
          <w:szCs w:val="24"/>
        </w:rPr>
        <w:t>, местная администрация;</w:t>
      </w:r>
    </w:p>
    <w:p w:rsidR="00D178FB"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178FB">
        <w:rPr>
          <w:rFonts w:ascii="Times New Roman" w:hAnsi="Times New Roman" w:cs="Times New Roman"/>
          <w:sz w:val="24"/>
          <w:szCs w:val="24"/>
        </w:rPr>
        <w:t>муниципальные учреждения;</w:t>
      </w:r>
    </w:p>
    <w:p w:rsidR="00D178FB"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178FB">
        <w:rPr>
          <w:rFonts w:ascii="Times New Roman" w:hAnsi="Times New Roman" w:cs="Times New Roman"/>
          <w:sz w:val="24"/>
          <w:szCs w:val="24"/>
        </w:rPr>
        <w:t>муниципальные унитарные предприятия;</w:t>
      </w:r>
    </w:p>
    <w:p w:rsidR="00D178FB"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178FB">
        <w:rPr>
          <w:rFonts w:ascii="Times New Roman" w:hAnsi="Times New Roman" w:cs="Times New Roman"/>
          <w:sz w:val="24"/>
          <w:szCs w:val="24"/>
        </w:rPr>
        <w:t>хозяйственные товарищества и общества с участием МО «Старицкий район» Тверской области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178FB"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178FB">
        <w:rPr>
          <w:rFonts w:ascii="Times New Roman" w:hAnsi="Times New Roman" w:cs="Times New Roman"/>
          <w:sz w:val="24"/>
          <w:szCs w:val="24"/>
        </w:rPr>
        <w:t>юридические лица (за исключением муниципальных учреждений, муниципальных унитарных предприятий, хозяйственных товариществ и обществ с участием МО «Старицкий район» Тверской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178FB"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178FB">
        <w:rPr>
          <w:rFonts w:ascii="Times New Roman" w:hAnsi="Times New Roman" w:cs="Times New Roman"/>
          <w:sz w:val="24"/>
          <w:szCs w:val="24"/>
        </w:rPr>
        <w:t xml:space="preserve">юридическими и физическими лицами, индивидуальными предпринимателями, получающими средства из </w:t>
      </w:r>
      <w:r w:rsidR="00D178FB" w:rsidRPr="007E29C7">
        <w:rPr>
          <w:rFonts w:ascii="Times New Roman" w:hAnsi="Times New Roman" w:cs="Times New Roman"/>
          <w:sz w:val="24"/>
          <w:szCs w:val="24"/>
        </w:rPr>
        <w:t>бюджета МО «Старицкий район» Тверской области</w:t>
      </w:r>
      <w:r w:rsidR="00D178FB">
        <w:rPr>
          <w:rFonts w:ascii="Times New Roman" w:hAnsi="Times New Roman" w:cs="Times New Roman"/>
          <w:sz w:val="24"/>
          <w:szCs w:val="24"/>
        </w:rPr>
        <w:t xml:space="preserve"> на основании договоров (соглашений) о предоставлении средств из </w:t>
      </w:r>
      <w:r w:rsidR="00D178FB" w:rsidRPr="007E29C7">
        <w:rPr>
          <w:rFonts w:ascii="Times New Roman" w:hAnsi="Times New Roman" w:cs="Times New Roman"/>
          <w:sz w:val="24"/>
          <w:szCs w:val="24"/>
        </w:rPr>
        <w:t>бюджета МО «Старицкий район» Тверской области</w:t>
      </w:r>
      <w:r w:rsidR="00D178FB">
        <w:rPr>
          <w:rFonts w:ascii="Times New Roman" w:hAnsi="Times New Roman" w:cs="Times New Roman"/>
          <w:sz w:val="24"/>
          <w:szCs w:val="24"/>
        </w:rPr>
        <w:t xml:space="preserve"> и (или) муниципальных контрактов, кредиты, обеспеченные муниципальными гарантиями; </w:t>
      </w:r>
    </w:p>
    <w:p w:rsidR="00D178FB"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D178FB">
        <w:rPr>
          <w:rFonts w:ascii="Times New Roman" w:hAnsi="Times New Roman" w:cs="Times New Roman"/>
          <w:sz w:val="24"/>
          <w:szCs w:val="24"/>
        </w:rPr>
        <w:t xml:space="preserve">исполнителями (поставщиками, подрядчиками) по договорам (соглашениям), заключенным в целях исполнения договоров (соглашений) о предоставлении средств из </w:t>
      </w:r>
      <w:r w:rsidR="002F4107" w:rsidRPr="007E29C7">
        <w:rPr>
          <w:rFonts w:ascii="Times New Roman" w:hAnsi="Times New Roman" w:cs="Times New Roman"/>
          <w:sz w:val="24"/>
          <w:szCs w:val="24"/>
        </w:rPr>
        <w:t>бюджета МО «Старицкий район» Тверской области</w:t>
      </w:r>
      <w:r w:rsidR="002F4107">
        <w:rPr>
          <w:rFonts w:ascii="Times New Roman" w:hAnsi="Times New Roman" w:cs="Times New Roman"/>
          <w:sz w:val="24"/>
          <w:szCs w:val="24"/>
        </w:rPr>
        <w:t xml:space="preserve"> </w:t>
      </w:r>
      <w:r w:rsidR="00D178FB">
        <w:rPr>
          <w:rFonts w:ascii="Times New Roman" w:hAnsi="Times New Roman" w:cs="Times New Roman"/>
          <w:sz w:val="24"/>
          <w:szCs w:val="24"/>
        </w:rPr>
        <w:t xml:space="preserve">и (или) муниципальных контрактов, </w:t>
      </w:r>
      <w:r w:rsidR="00D178FB">
        <w:rPr>
          <w:rFonts w:ascii="Times New Roman" w:hAnsi="Times New Roman" w:cs="Times New Roman"/>
          <w:sz w:val="24"/>
          <w:szCs w:val="24"/>
        </w:rPr>
        <w:lastRenderedPageBreak/>
        <w:t xml:space="preserve">которым в соответствии с федеральными законами открыты лицевые счета в Федеральном казначействе, финансовом органе </w:t>
      </w:r>
      <w:r w:rsidR="002F4107" w:rsidRPr="007E29C7">
        <w:rPr>
          <w:rFonts w:ascii="Times New Roman" w:hAnsi="Times New Roman" w:cs="Times New Roman"/>
          <w:sz w:val="24"/>
          <w:szCs w:val="24"/>
        </w:rPr>
        <w:t>МО «Старицкий район» Тверской области</w:t>
      </w:r>
      <w:r w:rsidR="00D178FB">
        <w:rPr>
          <w:rFonts w:ascii="Times New Roman" w:hAnsi="Times New Roman" w:cs="Times New Roman"/>
          <w:sz w:val="24"/>
          <w:szCs w:val="24"/>
        </w:rPr>
        <w:t>;</w:t>
      </w:r>
    </w:p>
    <w:p w:rsidR="00B722F7"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B722F7">
        <w:rPr>
          <w:rFonts w:ascii="Times New Roman" w:hAnsi="Times New Roman" w:cs="Times New Roman"/>
          <w:sz w:val="24"/>
          <w:szCs w:val="24"/>
        </w:rPr>
        <w:t xml:space="preserve">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w:t>
      </w:r>
      <w:r w:rsidR="00B722F7" w:rsidRPr="007E29C7">
        <w:rPr>
          <w:rFonts w:ascii="Times New Roman" w:hAnsi="Times New Roman" w:cs="Times New Roman"/>
          <w:sz w:val="24"/>
          <w:szCs w:val="24"/>
        </w:rPr>
        <w:t>бюджета МО «Старицкий район» Тверской области</w:t>
      </w:r>
      <w:r w:rsidR="004E6C60">
        <w:rPr>
          <w:rFonts w:ascii="Times New Roman" w:hAnsi="Times New Roman" w:cs="Times New Roman"/>
          <w:sz w:val="24"/>
          <w:szCs w:val="24"/>
        </w:rPr>
        <w:t>;</w:t>
      </w:r>
    </w:p>
    <w:p w:rsidR="004E6C60"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4E6C60">
        <w:rPr>
          <w:rFonts w:ascii="Times New Roman" w:hAnsi="Times New Roman" w:cs="Times New Roman"/>
          <w:sz w:val="24"/>
          <w:szCs w:val="24"/>
        </w:rPr>
        <w:t xml:space="preserve">в сфере закупок –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закупок товаров, работ и услуг для обеспечения нужд МО «Старицкий район» Тверской области. </w:t>
      </w:r>
    </w:p>
    <w:p w:rsidR="00AA33A9" w:rsidRDefault="00AA33A9"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w:t>
      </w:r>
      <w:r w:rsidR="00091DD5">
        <w:rPr>
          <w:rFonts w:ascii="Times New Roman" w:hAnsi="Times New Roman" w:cs="Times New Roman"/>
          <w:sz w:val="24"/>
          <w:szCs w:val="24"/>
        </w:rPr>
        <w:t>9</w:t>
      </w:r>
      <w:r w:rsidR="00BB3DE5">
        <w:rPr>
          <w:rFonts w:ascii="Times New Roman" w:hAnsi="Times New Roman" w:cs="Times New Roman"/>
          <w:sz w:val="24"/>
          <w:szCs w:val="24"/>
        </w:rPr>
        <w:t>.</w:t>
      </w:r>
      <w:r w:rsidRPr="00AA33A9">
        <w:rPr>
          <w:rFonts w:ascii="Times New Roman" w:hAnsi="Times New Roman" w:cs="Times New Roman"/>
          <w:sz w:val="24"/>
          <w:szCs w:val="24"/>
        </w:rPr>
        <w:t xml:space="preserve"> </w:t>
      </w:r>
      <w:r>
        <w:rPr>
          <w:rFonts w:ascii="Times New Roman" w:hAnsi="Times New Roman" w:cs="Times New Roman"/>
          <w:sz w:val="24"/>
          <w:szCs w:val="24"/>
        </w:rPr>
        <w:t>Внутренний 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МО «Старицкий район» Тверской области в их уставных (складочных) капиталах, а также коммерческих организаций с долей (вкладом) таких товариществ и обществ в их уставных (складочных) капиталах) в части соблюдения ими условий договоров (соглашений) о предоставлении средств из бюджета, муниципальных контрактов, а также контрактов (договоров, соглашений), заключенных в целях исполнения указанных договоров (соглашений) и муниципальных контрактов, соблюдения ими целей, порядка и условий предоставления кредитов, обеспеченных муниципальными гарантиями, целей, порядка и условий размещения средств бюджета в ценные бумаги указанных юридических лиц осуществляется в процессе проверки главных распорядителей (распорядителей) бюджетных средств, главных администраторов источников финансирования дефицита бюджета МО «Старицкий район» Тверской области, получателей бюджетных средств, заключивших договоры (соглашения) о предоставлении средств из бюджета, муниципальные контракты, или после ее окончания на основании результатов проведения проверки указанных участников бюджетного процесса.</w:t>
      </w:r>
    </w:p>
    <w:p w:rsidR="00AA33A9" w:rsidRDefault="00AA33A9"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w:t>
      </w:r>
      <w:r w:rsidR="00091DD5">
        <w:rPr>
          <w:rFonts w:ascii="Times New Roman" w:hAnsi="Times New Roman" w:cs="Times New Roman"/>
          <w:sz w:val="24"/>
          <w:szCs w:val="24"/>
        </w:rPr>
        <w:t>10</w:t>
      </w:r>
      <w:r>
        <w:rPr>
          <w:rFonts w:ascii="Times New Roman" w:hAnsi="Times New Roman" w:cs="Times New Roman"/>
          <w:sz w:val="24"/>
          <w:szCs w:val="24"/>
        </w:rPr>
        <w:t>. Муниципальный финансовый контроль за соблюдением целей, порядка и условий предоставления из бюджета МО «Старицкий район» Тверской области межбюджетных трансфертов, имеющих целевое назначение, бюджетных кредитов, а также за соблюдением условий договоров (соглашений) об их предоставлении и условий контрактов (договоров, соглашений), источником финансового обеспечения (софинансирования) которых являются указанные межбюджетные трансферты, осуществляется в отношении:</w:t>
      </w:r>
    </w:p>
    <w:p w:rsidR="00AA33A9"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A33A9">
        <w:rPr>
          <w:rFonts w:ascii="Times New Roman" w:hAnsi="Times New Roman" w:cs="Times New Roman"/>
          <w:sz w:val="24"/>
          <w:szCs w:val="24"/>
        </w:rPr>
        <w:t>главных администраторов (администраторов) средств бюджета МО «Старицкий район» Тверской области, предоставивших межбюджетные трансферты, имеющие целевое назначение, бюджетные кредиты;</w:t>
      </w:r>
    </w:p>
    <w:p w:rsidR="00B722F7"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A33A9">
        <w:rPr>
          <w:rFonts w:ascii="Times New Roman" w:hAnsi="Times New Roman" w:cs="Times New Roman"/>
          <w:sz w:val="24"/>
          <w:szCs w:val="24"/>
        </w:rPr>
        <w:t xml:space="preserve">финансовых органов и главных администраторов (администраторов) средств бюджета </w:t>
      </w:r>
      <w:r w:rsidR="00C93CC6">
        <w:rPr>
          <w:rFonts w:ascii="Times New Roman" w:hAnsi="Times New Roman" w:cs="Times New Roman"/>
          <w:sz w:val="24"/>
          <w:szCs w:val="24"/>
        </w:rPr>
        <w:t>муниципального образования</w:t>
      </w:r>
      <w:r w:rsidR="00AA33A9">
        <w:rPr>
          <w:rFonts w:ascii="Times New Roman" w:hAnsi="Times New Roman" w:cs="Times New Roman"/>
          <w:sz w:val="24"/>
          <w:szCs w:val="24"/>
        </w:rPr>
        <w:t>, которому предоставлены межбюджетные трансферты</w:t>
      </w:r>
      <w:r w:rsidR="008D6CDF" w:rsidRPr="008D6CDF">
        <w:rPr>
          <w:rFonts w:ascii="Times New Roman" w:hAnsi="Times New Roman" w:cs="Times New Roman"/>
          <w:sz w:val="24"/>
          <w:szCs w:val="24"/>
        </w:rPr>
        <w:t xml:space="preserve"> </w:t>
      </w:r>
      <w:r w:rsidR="008D6CDF">
        <w:rPr>
          <w:rFonts w:ascii="Times New Roman" w:hAnsi="Times New Roman" w:cs="Times New Roman"/>
          <w:sz w:val="24"/>
          <w:szCs w:val="24"/>
        </w:rPr>
        <w:t>из бюджета МО «Старицкий район» Тверской области</w:t>
      </w:r>
      <w:r w:rsidR="00AA33A9">
        <w:rPr>
          <w:rFonts w:ascii="Times New Roman" w:hAnsi="Times New Roman" w:cs="Times New Roman"/>
          <w:sz w:val="24"/>
          <w:szCs w:val="24"/>
        </w:rPr>
        <w:t xml:space="preserve">, имеющие целевое назначение, бюджетные кредиты, а также юридических и физических лиц, индивидуальных предпринимателей (с учетом положений </w:t>
      </w:r>
      <w:hyperlink r:id="rId9" w:history="1">
        <w:r w:rsidR="00AA33A9" w:rsidRPr="00C93CC6">
          <w:rPr>
            <w:rFonts w:ascii="Times New Roman" w:hAnsi="Times New Roman" w:cs="Times New Roman"/>
            <w:sz w:val="24"/>
            <w:szCs w:val="24"/>
          </w:rPr>
          <w:t xml:space="preserve">пункта </w:t>
        </w:r>
      </w:hyperlink>
      <w:r w:rsidR="00C93CC6">
        <w:rPr>
          <w:rFonts w:ascii="Times New Roman" w:hAnsi="Times New Roman" w:cs="Times New Roman"/>
          <w:sz w:val="24"/>
          <w:szCs w:val="24"/>
        </w:rPr>
        <w:t>1.8</w:t>
      </w:r>
      <w:r w:rsidR="00AA33A9">
        <w:rPr>
          <w:rFonts w:ascii="Times New Roman" w:hAnsi="Times New Roman" w:cs="Times New Roman"/>
          <w:sz w:val="24"/>
          <w:szCs w:val="24"/>
        </w:rPr>
        <w:t xml:space="preserve"> настоящей статьи), которым предоставлены средства из бюджета</w:t>
      </w:r>
      <w:r w:rsidR="00C93CC6">
        <w:rPr>
          <w:rFonts w:ascii="Times New Roman" w:hAnsi="Times New Roman" w:cs="Times New Roman"/>
          <w:sz w:val="24"/>
          <w:szCs w:val="24"/>
        </w:rPr>
        <w:t xml:space="preserve"> МО «Старицкий район» Тверской области.</w:t>
      </w:r>
    </w:p>
    <w:p w:rsidR="00A313B7" w:rsidRPr="00171909" w:rsidRDefault="00AA34C1" w:rsidP="00861CE5">
      <w:pPr>
        <w:pStyle w:val="a3"/>
        <w:spacing w:before="0" w:beforeAutospacing="0" w:after="0" w:afterAutospacing="0"/>
        <w:ind w:firstLine="284"/>
        <w:jc w:val="both"/>
      </w:pPr>
      <w:r>
        <w:t>1.1</w:t>
      </w:r>
      <w:r w:rsidR="00091DD5">
        <w:t>1</w:t>
      </w:r>
      <w:r w:rsidR="00A313B7" w:rsidRPr="00171909">
        <w:t>. Уполномоченные должностные лица имеют право:</w:t>
      </w:r>
    </w:p>
    <w:p w:rsidR="00A313B7" w:rsidRPr="00171909" w:rsidRDefault="00A313B7" w:rsidP="00861CE5">
      <w:pPr>
        <w:pStyle w:val="a3"/>
        <w:spacing w:before="0" w:beforeAutospacing="0" w:after="0" w:afterAutospacing="0"/>
        <w:ind w:firstLine="284"/>
        <w:jc w:val="both"/>
      </w:pPr>
      <w:r w:rsidRPr="00171909">
        <w:t>а) запрашивать и получать на основании мотивированного запроса в письменной или устной форме документы и информацию, объяснения необходимые для про</w:t>
      </w:r>
      <w:r w:rsidR="00171909" w:rsidRPr="00171909">
        <w:t>ведения контрольных мероприятий</w:t>
      </w:r>
      <w:r w:rsidRPr="00171909">
        <w:t>;</w:t>
      </w:r>
    </w:p>
    <w:p w:rsidR="00A313B7" w:rsidRPr="00802A00" w:rsidRDefault="00A313B7" w:rsidP="00861CE5">
      <w:pPr>
        <w:pStyle w:val="a3"/>
        <w:spacing w:before="0" w:beforeAutospacing="0" w:after="0" w:afterAutospacing="0"/>
        <w:ind w:firstLine="284"/>
        <w:jc w:val="both"/>
      </w:pPr>
      <w:r w:rsidRPr="00171909">
        <w:t>б) при осуществлении выездных</w:t>
      </w:r>
      <w:r>
        <w:t xml:space="preserve"> проверок (ревизий) беспрепятственно по предъявлении копии приказа на проведение выездной проверки (ревизии) посещать помещения и территории, которые занимают лица, в отношении которых осуществляется контрольное мероприятие, требовать предъявления поставленных товаров, результатов выполненных </w:t>
      </w:r>
      <w:r w:rsidRPr="00802A00">
        <w:t>работ, оказанных услуг;</w:t>
      </w:r>
    </w:p>
    <w:p w:rsidR="00A313B7" w:rsidRDefault="00A313B7" w:rsidP="00861CE5">
      <w:pPr>
        <w:autoSpaceDE w:val="0"/>
        <w:autoSpaceDN w:val="0"/>
        <w:adjustRightInd w:val="0"/>
        <w:ind w:firstLine="284"/>
        <w:jc w:val="both"/>
        <w:rPr>
          <w:rFonts w:ascii="Times New Roman" w:hAnsi="Times New Roman" w:cs="Times New Roman"/>
          <w:sz w:val="24"/>
          <w:szCs w:val="24"/>
        </w:rPr>
      </w:pPr>
      <w:r w:rsidRPr="00802A00">
        <w:rPr>
          <w:rFonts w:ascii="Times New Roman" w:hAnsi="Times New Roman" w:cs="Times New Roman"/>
          <w:sz w:val="24"/>
          <w:szCs w:val="24"/>
        </w:rPr>
        <w:t xml:space="preserve">в) проверять у объектов контроля учредительные и регистрационные документы, первичные учетные документы, регистры бухгалтерского учета, бухгалтерскую (бюджетную) и финансовую отчетность, планы, сметы, договоры, отчеты и иные документы, фактическое наличие, сохранность и правильность использования основных и </w:t>
      </w:r>
      <w:r w:rsidRPr="00802A00">
        <w:rPr>
          <w:rFonts w:ascii="Times New Roman" w:hAnsi="Times New Roman" w:cs="Times New Roman"/>
          <w:sz w:val="24"/>
          <w:szCs w:val="24"/>
        </w:rPr>
        <w:lastRenderedPageBreak/>
        <w:t>денежных средств, нематериальных активов, ценных бумаг, материальных ценностей и иного имущества</w:t>
      </w:r>
      <w:r>
        <w:rPr>
          <w:rFonts w:ascii="Times New Roman" w:hAnsi="Times New Roman" w:cs="Times New Roman"/>
          <w:sz w:val="24"/>
          <w:szCs w:val="24"/>
        </w:rPr>
        <w:t>;</w:t>
      </w:r>
    </w:p>
    <w:p w:rsidR="00A313B7" w:rsidRPr="00171909"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г) получать от должностных лиц и других лиц объектов контроля документы, надлежаще заверенные копии документов, предусмотренные настоящим Порядком, </w:t>
      </w:r>
      <w:r w:rsidRPr="00171909">
        <w:rPr>
          <w:rFonts w:ascii="Times New Roman" w:hAnsi="Times New Roman" w:cs="Times New Roman"/>
          <w:sz w:val="24"/>
          <w:szCs w:val="24"/>
        </w:rPr>
        <w:t>информацию, материалы, объяснения в сроки, предусмотренные настоящим Порядком;</w:t>
      </w:r>
    </w:p>
    <w:p w:rsidR="00924E14" w:rsidRDefault="00171909" w:rsidP="00861CE5">
      <w:pPr>
        <w:autoSpaceDE w:val="0"/>
        <w:autoSpaceDN w:val="0"/>
        <w:adjustRightInd w:val="0"/>
        <w:ind w:firstLine="284"/>
        <w:jc w:val="both"/>
        <w:rPr>
          <w:rFonts w:ascii="Times New Roman" w:hAnsi="Times New Roman" w:cs="Times New Roman"/>
          <w:sz w:val="24"/>
          <w:szCs w:val="24"/>
        </w:rPr>
      </w:pPr>
      <w:r w:rsidRPr="00171909">
        <w:rPr>
          <w:rFonts w:ascii="Times New Roman" w:hAnsi="Times New Roman" w:cs="Times New Roman"/>
          <w:sz w:val="24"/>
          <w:szCs w:val="24"/>
        </w:rPr>
        <w:t>д) использовать при осуществлении полномочий по внутреннему муниципальному финансовому контролю информацию, документы и материалы, содержащиеся в государственных информационных системах Российской Федерации и Тверской области, официальных сайтах для размещения информации об объектах контроля (в том числе в Единой информационной системе в сфере закупок, официальном сайте для размещения информации о государственных и муниципальных учреждениях)</w:t>
      </w:r>
      <w:r w:rsidR="00924E14">
        <w:rPr>
          <w:rFonts w:ascii="Times New Roman" w:hAnsi="Times New Roman" w:cs="Times New Roman"/>
          <w:sz w:val="24"/>
          <w:szCs w:val="24"/>
        </w:rPr>
        <w:t>. В указанных целях Уполномоченными должностными лицами получается необходимый для осуществления внутреннего муниципального финансового контроля постоянный доступ к государственным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A313B7" w:rsidRDefault="00171909"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е</w:t>
      </w:r>
      <w:r w:rsidR="00A313B7">
        <w:rPr>
          <w:rFonts w:ascii="Times New Roman" w:hAnsi="Times New Roman" w:cs="Times New Roman"/>
          <w:sz w:val="24"/>
          <w:szCs w:val="24"/>
        </w:rPr>
        <w:t>) требовать от объектов контроля и их должностных лиц:</w:t>
      </w:r>
    </w:p>
    <w:p w:rsidR="00A313B7"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13B7">
        <w:rPr>
          <w:rFonts w:ascii="Times New Roman" w:hAnsi="Times New Roman" w:cs="Times New Roman"/>
          <w:sz w:val="24"/>
          <w:szCs w:val="24"/>
        </w:rPr>
        <w:t>проведения инвентаризации основных и денежных средств, материальных ценностей, расчетов и иного имущества, проведения контрольных обмеров выполненных работ;</w:t>
      </w:r>
    </w:p>
    <w:p w:rsidR="00A313B7"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13B7">
        <w:rPr>
          <w:rFonts w:ascii="Times New Roman" w:hAnsi="Times New Roman" w:cs="Times New Roman"/>
          <w:sz w:val="24"/>
          <w:szCs w:val="24"/>
        </w:rPr>
        <w:t>восстановления бюджетного и (или) бухгалтерского учета в случае его отсутствия или ненадлежащего состояния;</w:t>
      </w:r>
    </w:p>
    <w:p w:rsidR="00A313B7"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13B7">
        <w:rPr>
          <w:rFonts w:ascii="Times New Roman" w:hAnsi="Times New Roman" w:cs="Times New Roman"/>
          <w:sz w:val="24"/>
          <w:szCs w:val="24"/>
        </w:rPr>
        <w:t>представления поставленных товаров, результатов выполненных работ, оказанных услуг;</w:t>
      </w:r>
    </w:p>
    <w:p w:rsidR="00A313B7" w:rsidRDefault="00861CE5"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13B7">
        <w:rPr>
          <w:rFonts w:ascii="Times New Roman" w:hAnsi="Times New Roman" w:cs="Times New Roman"/>
          <w:sz w:val="24"/>
          <w:szCs w:val="24"/>
        </w:rPr>
        <w:t>представления документов, надлежаще заверенных копий документов, предусмотренных настоящим Порядком, информации, материалов, объяснений в сроки, предусмотренные настоящим Порядком;</w:t>
      </w:r>
    </w:p>
    <w:p w:rsidR="00A313B7" w:rsidRDefault="00171909"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ё</w:t>
      </w:r>
      <w:r w:rsidR="00A313B7">
        <w:rPr>
          <w:rFonts w:ascii="Times New Roman" w:hAnsi="Times New Roman" w:cs="Times New Roman"/>
          <w:sz w:val="24"/>
          <w:szCs w:val="24"/>
        </w:rPr>
        <w:t>) получать доступ к информационным базам и банкам данных, связанных с ведением бухгалтерского учета и бухгалтерской отчетности (бюджетного учета и бюджетной отчетности), объектов контроля в установленном порядке;</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ж) проводить в ходе проведения контрольных мероприятий необходимые осмотры с использованием фото-, видео- и аудиотехники, а также иных видов техники и приборов, в том числе измерительных приборов, инвентаризации, наблюдения, пересчета, экспертизы, контрольных замеров и осуществления других действий по контролю;</w:t>
      </w:r>
    </w:p>
    <w:p w:rsidR="00A313B7" w:rsidRDefault="00A313B7" w:rsidP="00861CE5">
      <w:pPr>
        <w:pStyle w:val="a3"/>
        <w:spacing w:before="0" w:beforeAutospacing="0" w:after="0" w:afterAutospacing="0"/>
        <w:ind w:firstLine="284"/>
        <w:jc w:val="both"/>
      </w:pPr>
      <w:r>
        <w:t xml:space="preserve">з) </w:t>
      </w:r>
      <w:r w:rsidR="00124306">
        <w:t>направлять</w:t>
      </w:r>
      <w:r>
        <w:t xml:space="preserve"> представления</w:t>
      </w:r>
      <w:r w:rsidR="00124306">
        <w:t xml:space="preserve"> и (или)</w:t>
      </w:r>
      <w:r>
        <w:t xml:space="preserve"> предписания в случаях, предусмотренных законодательством Российской Федерации;</w:t>
      </w:r>
    </w:p>
    <w:p w:rsidR="00A313B7" w:rsidRPr="00F62CE4" w:rsidRDefault="00A313B7" w:rsidP="00861CE5">
      <w:pPr>
        <w:pStyle w:val="a3"/>
        <w:spacing w:before="0" w:beforeAutospacing="0" w:after="0" w:afterAutospacing="0"/>
        <w:ind w:firstLine="284"/>
        <w:jc w:val="both"/>
      </w:pPr>
      <w:r>
        <w:t>и</w:t>
      </w:r>
      <w:r w:rsidRPr="00F62CE4">
        <w:t xml:space="preserve">) направлять уведомления о применении бюджетных мер принуждения в случаях, предусмотренных законодательством Российской Федерации; </w:t>
      </w:r>
    </w:p>
    <w:p w:rsidR="00A313B7" w:rsidRPr="00CB4F7A" w:rsidRDefault="00A313B7" w:rsidP="00861CE5">
      <w:pPr>
        <w:pStyle w:val="a3"/>
        <w:spacing w:before="0" w:beforeAutospacing="0" w:after="0" w:afterAutospacing="0"/>
        <w:ind w:firstLine="284"/>
        <w:jc w:val="both"/>
      </w:pPr>
      <w:r>
        <w:t>к</w:t>
      </w:r>
      <w:r w:rsidRPr="00CB4F7A">
        <w:t>) направлять информацию должностному лицу, имеющему право на составление протоколов об административных правонарушениях, предусмотренных статьями 5.21,</w:t>
      </w:r>
      <w:r w:rsidR="00CB4F7A" w:rsidRPr="00CB4F7A">
        <w:t xml:space="preserve"> 7.29-7.32</w:t>
      </w:r>
      <w:r w:rsidR="00CB4F7A">
        <w:t>,</w:t>
      </w:r>
      <w:r w:rsidRPr="00CB4F7A">
        <w:t xml:space="preserve"> 15.1, 15.11, 15.14-15.15.16,</w:t>
      </w:r>
      <w:r w:rsidR="009C47D8" w:rsidRPr="00CB4F7A">
        <w:t xml:space="preserve"> </w:t>
      </w:r>
      <w:r w:rsidRPr="00CB4F7A">
        <w:t>частью 1 статьи 19.4, статьей 19.4.1, частью 20 статьи 19.5, статьями 19.6 и 19.7 Кодекса Российской Федерации об административных правонарушениях, для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л</w:t>
      </w:r>
      <w:r w:rsidRPr="00E56D92">
        <w:rPr>
          <w:rFonts w:ascii="Times New Roman" w:hAnsi="Times New Roman" w:cs="Times New Roman"/>
          <w:sz w:val="24"/>
          <w:szCs w:val="24"/>
        </w:rPr>
        <w:t xml:space="preserve">) </w:t>
      </w:r>
      <w:r w:rsidR="00924E14">
        <w:rPr>
          <w:rFonts w:ascii="Times New Roman" w:hAnsi="Times New Roman" w:cs="Times New Roman"/>
          <w:sz w:val="24"/>
          <w:szCs w:val="24"/>
        </w:rPr>
        <w:t>направлять</w:t>
      </w:r>
      <w:r w:rsidRPr="00E56D92">
        <w:rPr>
          <w:rFonts w:ascii="Times New Roman" w:hAnsi="Times New Roman" w:cs="Times New Roman"/>
          <w:sz w:val="24"/>
          <w:szCs w:val="24"/>
        </w:rPr>
        <w:t xml:space="preserve"> в суд с исковы</w:t>
      </w:r>
      <w:r w:rsidR="00924E14">
        <w:rPr>
          <w:rFonts w:ascii="Times New Roman" w:hAnsi="Times New Roman" w:cs="Times New Roman"/>
          <w:sz w:val="24"/>
          <w:szCs w:val="24"/>
        </w:rPr>
        <w:t>е</w:t>
      </w:r>
      <w:r w:rsidRPr="00E56D92">
        <w:rPr>
          <w:rFonts w:ascii="Times New Roman" w:hAnsi="Times New Roman" w:cs="Times New Roman"/>
          <w:sz w:val="24"/>
          <w:szCs w:val="24"/>
        </w:rPr>
        <w:t xml:space="preserve"> заявления о возмещении ущерба, причиненного </w:t>
      </w:r>
      <w:r>
        <w:rPr>
          <w:rFonts w:ascii="Times New Roman" w:hAnsi="Times New Roman" w:cs="Times New Roman"/>
          <w:sz w:val="24"/>
          <w:szCs w:val="24"/>
        </w:rPr>
        <w:t>МО «Старицкий район» Тверской области</w:t>
      </w:r>
      <w:r w:rsidRPr="00E56D92">
        <w:rPr>
          <w:rFonts w:ascii="Times New Roman" w:hAnsi="Times New Roman" w:cs="Times New Roman"/>
          <w:sz w:val="24"/>
          <w:szCs w:val="24"/>
        </w:rPr>
        <w:t xml:space="preserve"> нарушением бюджетного законодательства и иных нормативных правовых</w:t>
      </w:r>
      <w:r>
        <w:rPr>
          <w:rFonts w:ascii="Times New Roman" w:hAnsi="Times New Roman" w:cs="Times New Roman"/>
          <w:sz w:val="24"/>
          <w:szCs w:val="24"/>
        </w:rPr>
        <w:t xml:space="preserve"> актов, регули</w:t>
      </w:r>
      <w:r w:rsidR="00861CE5">
        <w:rPr>
          <w:rFonts w:ascii="Times New Roman" w:hAnsi="Times New Roman" w:cs="Times New Roman"/>
          <w:sz w:val="24"/>
          <w:szCs w:val="24"/>
        </w:rPr>
        <w:t>рующих бюджетные правоотношения;</w:t>
      </w:r>
    </w:p>
    <w:p w:rsidR="00924E14" w:rsidRDefault="00924E14"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м) направлять в суд иски о признании осуществленных закупок товаров, работ, услуг для обеспечения муниципальных нужд недействительными в соответствии с Гражданским </w:t>
      </w:r>
      <w:hyperlink r:id="rId10" w:history="1">
        <w:r w:rsidRPr="00924E14">
          <w:rPr>
            <w:rFonts w:ascii="Times New Roman" w:hAnsi="Times New Roman" w:cs="Times New Roman"/>
            <w:sz w:val="24"/>
            <w:szCs w:val="24"/>
          </w:rPr>
          <w:t>кодексом</w:t>
        </w:r>
      </w:hyperlink>
      <w:r w:rsidR="00861CE5">
        <w:rPr>
          <w:rFonts w:ascii="Times New Roman" w:hAnsi="Times New Roman" w:cs="Times New Roman"/>
          <w:sz w:val="24"/>
          <w:szCs w:val="24"/>
        </w:rPr>
        <w:t xml:space="preserve"> Российской Федерации;</w:t>
      </w:r>
    </w:p>
    <w:p w:rsidR="00F3038D" w:rsidRDefault="00F3038D"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н) назначать (организовывать) проведение экспертиз, необходимых для проведения проверок, ревизий и обследований</w:t>
      </w:r>
      <w:r w:rsidR="00D36EC8">
        <w:rPr>
          <w:rFonts w:ascii="Times New Roman" w:hAnsi="Times New Roman" w:cs="Times New Roman"/>
          <w:sz w:val="24"/>
          <w:szCs w:val="24"/>
        </w:rPr>
        <w:t>.</w:t>
      </w:r>
    </w:p>
    <w:p w:rsidR="00D36EC8" w:rsidRDefault="00D36EC8" w:rsidP="00861CE5">
      <w:pPr>
        <w:autoSpaceDE w:val="0"/>
        <w:autoSpaceDN w:val="0"/>
        <w:adjustRightInd w:val="0"/>
        <w:ind w:firstLine="284"/>
        <w:jc w:val="both"/>
        <w:rPr>
          <w:rFonts w:ascii="Times New Roman" w:hAnsi="Times New Roman" w:cs="Times New Roman"/>
          <w:sz w:val="24"/>
          <w:szCs w:val="24"/>
        </w:rPr>
      </w:pPr>
    </w:p>
    <w:p w:rsidR="00D36EC8" w:rsidRDefault="00D36EC8" w:rsidP="00861CE5">
      <w:pPr>
        <w:autoSpaceDE w:val="0"/>
        <w:autoSpaceDN w:val="0"/>
        <w:adjustRightInd w:val="0"/>
        <w:ind w:firstLine="284"/>
        <w:jc w:val="both"/>
        <w:rPr>
          <w:rFonts w:ascii="Times New Roman" w:hAnsi="Times New Roman" w:cs="Times New Roman"/>
          <w:sz w:val="24"/>
          <w:szCs w:val="24"/>
        </w:rPr>
      </w:pPr>
    </w:p>
    <w:p w:rsidR="00A313B7" w:rsidRPr="00A60A0A" w:rsidRDefault="00016C7A" w:rsidP="00861CE5">
      <w:pPr>
        <w:pStyle w:val="a3"/>
        <w:spacing w:before="0" w:beforeAutospacing="0" w:after="0" w:afterAutospacing="0"/>
        <w:ind w:firstLine="284"/>
        <w:jc w:val="both"/>
      </w:pPr>
      <w:r>
        <w:lastRenderedPageBreak/>
        <w:t>1.1</w:t>
      </w:r>
      <w:r w:rsidR="00091DD5">
        <w:t>2</w:t>
      </w:r>
      <w:r w:rsidR="00A313B7" w:rsidRPr="00A60A0A">
        <w:t xml:space="preserve">. </w:t>
      </w:r>
      <w:r w:rsidR="00A313B7">
        <w:t xml:space="preserve">Уполномоченные должностные лица </w:t>
      </w:r>
      <w:r w:rsidR="00A313B7" w:rsidRPr="00A60A0A">
        <w:t>обязаны:</w:t>
      </w:r>
    </w:p>
    <w:p w:rsidR="00A313B7" w:rsidRDefault="00A313B7" w:rsidP="00861CE5">
      <w:pPr>
        <w:pStyle w:val="a3"/>
        <w:spacing w:before="0" w:beforeAutospacing="0" w:after="0" w:afterAutospacing="0"/>
        <w:ind w:firstLine="284"/>
        <w:jc w:val="both"/>
      </w:pPr>
      <w:r w:rsidRPr="00A60A0A">
        <w:t>а) своевременно и в полной мере исполнять полномочия по предупреждению, выявлению и пресечению нарушений в установленной сфере деятельности;</w:t>
      </w:r>
    </w:p>
    <w:p w:rsidR="00A313B7" w:rsidRPr="00A60A0A" w:rsidRDefault="00A313B7" w:rsidP="00861CE5">
      <w:pPr>
        <w:autoSpaceDE w:val="0"/>
        <w:autoSpaceDN w:val="0"/>
        <w:adjustRightInd w:val="0"/>
        <w:ind w:firstLine="284"/>
        <w:jc w:val="both"/>
      </w:pPr>
      <w:r>
        <w:rPr>
          <w:rFonts w:ascii="Times New Roman" w:hAnsi="Times New Roman" w:cs="Times New Roman"/>
          <w:sz w:val="24"/>
          <w:szCs w:val="24"/>
        </w:rPr>
        <w:t>б) соблюдать требования нормативных правовых актов в установленной сфере деятельности;</w:t>
      </w:r>
    </w:p>
    <w:p w:rsidR="00A313B7" w:rsidRPr="00A60A0A" w:rsidRDefault="00A313B7" w:rsidP="00861CE5">
      <w:pPr>
        <w:pStyle w:val="a3"/>
        <w:spacing w:before="0" w:beforeAutospacing="0" w:after="0" w:afterAutospacing="0"/>
        <w:ind w:firstLine="284"/>
        <w:jc w:val="both"/>
      </w:pPr>
      <w:r>
        <w:t>в</w:t>
      </w:r>
      <w:r w:rsidRPr="00A60A0A">
        <w:t xml:space="preserve">) проводить контрольные мероприятия в соответствии </w:t>
      </w:r>
      <w:r w:rsidRPr="00AB45D8">
        <w:t>с Приказом финансового отдела администрации Старицкого района Тверской области и настоящим</w:t>
      </w:r>
      <w:r w:rsidRPr="00A60A0A">
        <w:t xml:space="preserve"> Порядком;</w:t>
      </w:r>
    </w:p>
    <w:p w:rsidR="00A313B7" w:rsidRDefault="00A313B7" w:rsidP="00861CE5">
      <w:pPr>
        <w:pStyle w:val="a3"/>
        <w:spacing w:before="0" w:beforeAutospacing="0" w:after="0" w:afterAutospacing="0"/>
        <w:ind w:firstLine="284"/>
        <w:jc w:val="both"/>
      </w:pPr>
      <w:r>
        <w:t>г</w:t>
      </w:r>
      <w:r w:rsidRPr="00A60A0A">
        <w:t xml:space="preserve">) знакомить руководителя или уполномоченное должностное лицо объекта контроля (далее – представитель объекта контроля) с копией </w:t>
      </w:r>
      <w:r w:rsidRPr="00AB45D8">
        <w:t>Приказа финансового отдела администрации Старицкого района Тверской области</w:t>
      </w:r>
      <w:r w:rsidRPr="00A60A0A">
        <w:t xml:space="preserve"> на проведение контрольного мероприятия, с приказом о приостановлении, возобновлении и продлении срока проведения проверки (ревизии), об изменении состава должностных лиц, уполномоченных на проведение контрольного мероприятия (далее – проверочная (ревизионная) группа), а также с результатами контрольных мероприятий (актами и заключениями);</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д) по результатам проведения контрольных мероприятий составлять акты (заключения), содержащие обоснованные выводы с указанием нормативных правовых актов, их подтверждающих;</w:t>
      </w:r>
    </w:p>
    <w:p w:rsidR="00A313B7" w:rsidRPr="00A60A0A" w:rsidRDefault="00A313B7" w:rsidP="00861CE5">
      <w:pPr>
        <w:pStyle w:val="a3"/>
        <w:spacing w:before="0" w:beforeAutospacing="0" w:after="0" w:afterAutospacing="0"/>
        <w:ind w:firstLine="284"/>
        <w:jc w:val="both"/>
      </w:pPr>
      <w:r>
        <w:t>е</w:t>
      </w:r>
      <w:r w:rsidRPr="00A60A0A">
        <w:t>)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w:t>
      </w:r>
    </w:p>
    <w:p w:rsidR="00A313B7" w:rsidRDefault="00016C7A" w:rsidP="00861CE5">
      <w:pPr>
        <w:pStyle w:val="a3"/>
        <w:spacing w:before="0" w:beforeAutospacing="0" w:after="0" w:afterAutospacing="0"/>
        <w:ind w:firstLine="284"/>
        <w:jc w:val="both"/>
      </w:pPr>
      <w:r>
        <w:t>1.1</w:t>
      </w:r>
      <w:r w:rsidR="00091DD5">
        <w:t>3</w:t>
      </w:r>
      <w:r w:rsidR="00A313B7" w:rsidRPr="00A60A0A">
        <w:t>. </w:t>
      </w:r>
      <w:r w:rsidR="00A313B7">
        <w:t xml:space="preserve">Уполномоченные должностные лица </w:t>
      </w:r>
      <w:r w:rsidR="00A313B7" w:rsidRPr="00A60A0A">
        <w:t xml:space="preserve">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осуществления </w:t>
      </w:r>
      <w:r w:rsidR="00A313B7">
        <w:t>контроля</w:t>
      </w:r>
      <w:r w:rsidR="007432FB">
        <w:t>, а также за</w:t>
      </w:r>
      <w:r w:rsidR="007432FB" w:rsidRPr="007432FB">
        <w:t xml:space="preserve"> </w:t>
      </w:r>
      <w:r w:rsidR="007432FB">
        <w:t>качество проводимых контрольных мероприятий, достоверность информации и выводов, содержащихся в актах, заключениях, их соответствие законодательству Российской Федерации и иным нормативным правовым актам</w:t>
      </w:r>
      <w:r w:rsidR="00A313B7" w:rsidRPr="00A60A0A">
        <w:t xml:space="preserve">. Персональная ответственность, указанных должностных лиц, закрепляется в их </w:t>
      </w:r>
      <w:r w:rsidR="00A313B7" w:rsidRPr="00D4354E">
        <w:t>должностных инструкциях.</w:t>
      </w:r>
    </w:p>
    <w:p w:rsidR="00A313B7" w:rsidRDefault="00016C7A"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1.1</w:t>
      </w:r>
      <w:r w:rsidR="00091DD5">
        <w:rPr>
          <w:rFonts w:ascii="Times New Roman" w:hAnsi="Times New Roman" w:cs="Times New Roman"/>
          <w:sz w:val="24"/>
          <w:szCs w:val="24"/>
        </w:rPr>
        <w:t>4</w:t>
      </w:r>
      <w:r w:rsidR="00A313B7">
        <w:rPr>
          <w:rFonts w:ascii="Times New Roman" w:hAnsi="Times New Roman" w:cs="Times New Roman"/>
          <w:sz w:val="24"/>
          <w:szCs w:val="24"/>
        </w:rPr>
        <w:t>. Объекты контроля (их должностные лица) имеют право:</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а) представлять Уполномоченным должностным лицам пояснения по вопросам, возникающим в ходе проведения контрольных мероприятий;</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б) представлять возражения на акт (заключение), составленный в отношении объекта контроля по результатам проведения контрольного мероприятия, в сроки, установленные настоящим Порядком;</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в) ходатайствовать о продлении сроков исполнения предписаний, рассмотрения представлений, вынесенных по результатам проведения контрольного мероприятия, в сроки, установленные указанными предписаниями, представлениями.</w:t>
      </w:r>
    </w:p>
    <w:p w:rsidR="00A313B7" w:rsidRDefault="00506C43"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1.1</w:t>
      </w:r>
      <w:r w:rsidR="00091DD5">
        <w:rPr>
          <w:rFonts w:ascii="Times New Roman" w:hAnsi="Times New Roman" w:cs="Times New Roman"/>
          <w:sz w:val="24"/>
          <w:szCs w:val="24"/>
        </w:rPr>
        <w:t>5</w:t>
      </w:r>
      <w:r w:rsidR="00A313B7">
        <w:rPr>
          <w:rFonts w:ascii="Times New Roman" w:hAnsi="Times New Roman" w:cs="Times New Roman"/>
          <w:sz w:val="24"/>
          <w:szCs w:val="24"/>
        </w:rPr>
        <w:t>. Объекты контроля (их должностные лица) обязаны:</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а) создавать Уполномоченным должностным лицам, иным привлеченным для проведения контрольного мероприятия лицам при проведении ими выездных контрольных мероприятий условия для работы путем предоставления им необходимых помещений, оргтехники, обеспечения технического обслуживания;</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б) обеспечивать Уполномоченным должностным лицам при осуществлении выездных контрольных мероприятий беспрепятственный доступ в помещения и на территории объекта контроля по предъявлении копии приказа на проведение контрольного мероприятия; </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в) по требованию Уполномоченных должностных лиц:</w:t>
      </w:r>
    </w:p>
    <w:p w:rsidR="00A313B7" w:rsidRDefault="00D36EC8"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13B7">
        <w:rPr>
          <w:rFonts w:ascii="Times New Roman" w:hAnsi="Times New Roman" w:cs="Times New Roman"/>
          <w:sz w:val="24"/>
          <w:szCs w:val="24"/>
        </w:rPr>
        <w:t>представлять для проведения контрольного мероприятия документы, надлежаще заверенные копии документов, предусмотренные настоящим Порядком, информацию, материалы, объяснения в сроки, установленные в требовании об их представлении;</w:t>
      </w:r>
    </w:p>
    <w:p w:rsidR="00A313B7" w:rsidRDefault="00D36EC8"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13B7">
        <w:rPr>
          <w:rFonts w:ascii="Times New Roman" w:hAnsi="Times New Roman" w:cs="Times New Roman"/>
          <w:sz w:val="24"/>
          <w:szCs w:val="24"/>
        </w:rPr>
        <w:t>проводить инвентаризацию основных и денежных средств, материальных ценностей, расчетов и иного имущества, проводить контрольные обмеры выполненных работ, предъявлять поставленные товары, результаты выполненных работ, оказанных услуг;</w:t>
      </w:r>
    </w:p>
    <w:p w:rsidR="00A313B7" w:rsidRDefault="00D36EC8"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A313B7">
        <w:rPr>
          <w:rFonts w:ascii="Times New Roman" w:hAnsi="Times New Roman" w:cs="Times New Roman"/>
          <w:sz w:val="24"/>
          <w:szCs w:val="24"/>
        </w:rPr>
        <w:t>восстанавливать бюджетный и (или) бухгалтерский учет в случае его отсутствия или ненадлежащего состояния;</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lastRenderedPageBreak/>
        <w:t xml:space="preserve">г) предоставлять Уполномоченным должностным лицам доступ к информационным базам и банкам данных, связанным с ведением бухгалтерского учета и бухгалтерской отчетности (бюджетного учета и бюджетной отчетности); </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д) получать акт (заключение), составленный в отношении объекта контроля, по результатам проведения контрольного мероприятия;</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е) исполнять предписания и рассматривать представления в установленные данными документами сроки с представлением отчетов об их исполнении и рассмотрении;</w:t>
      </w:r>
    </w:p>
    <w:p w:rsidR="00A313B7" w:rsidRDefault="00A313B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ж) знакомиться с копией приказа на проведение контрольного мероприятия, с копией приказа о приостановлении, возобновлении и внесении изменений в приказ о проведении контрольного мероприятия, а также с результатами контрольного мероприятия.</w:t>
      </w:r>
    </w:p>
    <w:p w:rsidR="00A313B7" w:rsidRPr="008A0D77" w:rsidRDefault="008A0D77"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1.1</w:t>
      </w:r>
      <w:r w:rsidR="00091DD5">
        <w:rPr>
          <w:rFonts w:ascii="Times New Roman" w:hAnsi="Times New Roman" w:cs="Times New Roman"/>
          <w:sz w:val="24"/>
          <w:szCs w:val="24"/>
        </w:rPr>
        <w:t>6</w:t>
      </w:r>
      <w:r w:rsidR="00A313B7">
        <w:rPr>
          <w:rFonts w:ascii="Times New Roman" w:hAnsi="Times New Roman" w:cs="Times New Roman"/>
          <w:sz w:val="24"/>
          <w:szCs w:val="24"/>
        </w:rPr>
        <w:t xml:space="preserve">. Непредставление или несвоевременное представление объектами контроля (их должностными лицами) Уполномоченным должностным лицам информации, документов и </w:t>
      </w:r>
      <w:r w:rsidR="00A313B7" w:rsidRPr="008A0D77">
        <w:rPr>
          <w:rFonts w:ascii="Times New Roman" w:hAnsi="Times New Roman" w:cs="Times New Roman"/>
          <w:sz w:val="24"/>
          <w:szCs w:val="24"/>
        </w:rPr>
        <w:t xml:space="preserve">материалов, а равно их представление не в полном объеме или представление недостоверных информации, документов и материалов, воспрепятствование законной деятельности указанных должностных лиц влечет за собой ответственность, установленную законодательством Российской Федерации. </w:t>
      </w:r>
    </w:p>
    <w:p w:rsidR="008A0D77" w:rsidRPr="008A0D77" w:rsidRDefault="008A0D77" w:rsidP="00861CE5">
      <w:pPr>
        <w:autoSpaceDE w:val="0"/>
        <w:autoSpaceDN w:val="0"/>
        <w:adjustRightInd w:val="0"/>
        <w:ind w:firstLine="284"/>
        <w:jc w:val="both"/>
        <w:rPr>
          <w:rFonts w:ascii="Times New Roman" w:hAnsi="Times New Roman" w:cs="Times New Roman"/>
          <w:sz w:val="24"/>
          <w:szCs w:val="24"/>
        </w:rPr>
      </w:pPr>
      <w:r w:rsidRPr="008A0D77">
        <w:rPr>
          <w:rFonts w:ascii="Times New Roman" w:hAnsi="Times New Roman" w:cs="Times New Roman"/>
          <w:sz w:val="24"/>
          <w:szCs w:val="24"/>
        </w:rPr>
        <w:t>1.1</w:t>
      </w:r>
      <w:r w:rsidR="00091DD5">
        <w:rPr>
          <w:rFonts w:ascii="Times New Roman" w:hAnsi="Times New Roman" w:cs="Times New Roman"/>
          <w:sz w:val="24"/>
          <w:szCs w:val="24"/>
        </w:rPr>
        <w:t>7</w:t>
      </w:r>
      <w:r w:rsidRPr="008A0D77">
        <w:rPr>
          <w:rFonts w:ascii="Times New Roman" w:hAnsi="Times New Roman" w:cs="Times New Roman"/>
          <w:sz w:val="24"/>
          <w:szCs w:val="24"/>
        </w:rPr>
        <w:t xml:space="preserve">. При невозможности представить </w:t>
      </w:r>
      <w:proofErr w:type="spellStart"/>
      <w:r w:rsidRPr="008A0D77">
        <w:rPr>
          <w:rFonts w:ascii="Times New Roman" w:hAnsi="Times New Roman" w:cs="Times New Roman"/>
          <w:sz w:val="24"/>
          <w:szCs w:val="24"/>
        </w:rPr>
        <w:t>истребуемые</w:t>
      </w:r>
      <w:proofErr w:type="spellEnd"/>
      <w:r w:rsidRPr="008A0D77">
        <w:rPr>
          <w:rFonts w:ascii="Times New Roman" w:hAnsi="Times New Roman" w:cs="Times New Roman"/>
          <w:sz w:val="24"/>
          <w:szCs w:val="24"/>
        </w:rPr>
        <w:t xml:space="preserve"> информацию, документы и материалы объект контроля обязан представить письменное объяснение с обоснованием причин невозможности их представления. </w:t>
      </w:r>
    </w:p>
    <w:p w:rsidR="008A0D77" w:rsidRPr="008A0D77" w:rsidRDefault="008A0D77" w:rsidP="00861CE5">
      <w:pPr>
        <w:autoSpaceDE w:val="0"/>
        <w:autoSpaceDN w:val="0"/>
        <w:adjustRightInd w:val="0"/>
        <w:ind w:firstLine="284"/>
        <w:jc w:val="both"/>
        <w:rPr>
          <w:rFonts w:ascii="Times New Roman" w:hAnsi="Times New Roman" w:cs="Times New Roman"/>
          <w:sz w:val="24"/>
          <w:szCs w:val="24"/>
        </w:rPr>
      </w:pPr>
      <w:r w:rsidRPr="008A0D77">
        <w:rPr>
          <w:rFonts w:ascii="Times New Roman" w:hAnsi="Times New Roman" w:cs="Times New Roman"/>
          <w:sz w:val="24"/>
          <w:szCs w:val="24"/>
        </w:rPr>
        <w:t>1.1</w:t>
      </w:r>
      <w:r w:rsidR="00091DD5">
        <w:rPr>
          <w:rFonts w:ascii="Times New Roman" w:hAnsi="Times New Roman" w:cs="Times New Roman"/>
          <w:sz w:val="24"/>
          <w:szCs w:val="24"/>
        </w:rPr>
        <w:t>8</w:t>
      </w:r>
      <w:r w:rsidRPr="008A0D77">
        <w:rPr>
          <w:rFonts w:ascii="Times New Roman" w:hAnsi="Times New Roman" w:cs="Times New Roman"/>
          <w:sz w:val="24"/>
          <w:szCs w:val="24"/>
        </w:rPr>
        <w:t>. Информация, документы и материалы, необходимые для проведения контрольных мероприятий, представляются в подлиннике, или представляются их копии, заверенные подписями должностных лиц объекта контроля и печатью объекта контроля.</w:t>
      </w:r>
    </w:p>
    <w:p w:rsidR="00A313B7" w:rsidRPr="007C62FB" w:rsidRDefault="00854FCE" w:rsidP="00861CE5">
      <w:pPr>
        <w:pStyle w:val="a3"/>
        <w:spacing w:before="0" w:beforeAutospacing="0" w:after="0" w:afterAutospacing="0"/>
        <w:ind w:firstLine="284"/>
        <w:jc w:val="both"/>
      </w:pPr>
      <w:r>
        <w:t>1.1</w:t>
      </w:r>
      <w:r w:rsidR="00091DD5">
        <w:t>9</w:t>
      </w:r>
      <w:r w:rsidR="00A313B7" w:rsidRPr="007C62FB">
        <w:t>. Решение о проведении проверки, ревизии или обследования (за исключением случаев назначения обследования в рамках камеральных или выездных проверок, ревизий) оформляется Приказом финансового отдела администрации Старицкого района Тверской области.</w:t>
      </w:r>
    </w:p>
    <w:p w:rsidR="00A313B7" w:rsidRPr="007C62FB" w:rsidRDefault="00A313B7" w:rsidP="00861CE5">
      <w:pPr>
        <w:pStyle w:val="a3"/>
        <w:spacing w:before="0" w:beforeAutospacing="0" w:after="0" w:afterAutospacing="0"/>
        <w:ind w:firstLine="284"/>
        <w:jc w:val="both"/>
      </w:pPr>
      <w:r w:rsidRPr="007C62FB">
        <w:t>Обследования могут проводиться в рамках камеральных и выездных проверок, ревизий по решению руководителя проверочной (ревизионной) группы.</w:t>
      </w:r>
      <w:r w:rsidR="00854FCE">
        <w:t xml:space="preserve"> </w:t>
      </w:r>
    </w:p>
    <w:p w:rsidR="00A313B7" w:rsidRDefault="00854FCE" w:rsidP="00861CE5">
      <w:pPr>
        <w:pStyle w:val="a3"/>
        <w:spacing w:before="0" w:beforeAutospacing="0" w:after="0" w:afterAutospacing="0"/>
        <w:ind w:firstLine="284"/>
        <w:jc w:val="both"/>
      </w:pPr>
      <w:r>
        <w:t>1.</w:t>
      </w:r>
      <w:r w:rsidR="00091DD5">
        <w:t>20</w:t>
      </w:r>
      <w:r w:rsidR="00A313B7" w:rsidRPr="006B0246">
        <w:t>. Запросы о представлении документов и информации, предусмотренные настоящим Порядком, акты проверок и ревизий, заключения,</w:t>
      </w:r>
      <w:r w:rsidR="00A313B7">
        <w:t xml:space="preserve">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A313B7" w:rsidRDefault="00A313B7" w:rsidP="00861CE5">
      <w:pPr>
        <w:pStyle w:val="a3"/>
        <w:spacing w:before="0" w:beforeAutospacing="0" w:after="0" w:afterAutospacing="0"/>
        <w:ind w:firstLine="284"/>
        <w:jc w:val="both"/>
      </w:pPr>
      <w:r>
        <w:t>Срок представления документов и информации устанавливается в запросе и исчисляется с даты получения такого запроса.</w:t>
      </w:r>
      <w:r w:rsidRPr="006B0246">
        <w:t xml:space="preserve"> </w:t>
      </w:r>
      <w:r>
        <w:t>При этом такой срок составляет не менее 3 (трех) рабочих дней.</w:t>
      </w:r>
    </w:p>
    <w:p w:rsidR="00A313B7" w:rsidRDefault="00A313B7" w:rsidP="00861CE5">
      <w:pPr>
        <w:pStyle w:val="a3"/>
        <w:spacing w:before="0" w:beforeAutospacing="0" w:after="0" w:afterAutospacing="0"/>
        <w:ind w:firstLine="284"/>
        <w:jc w:val="both"/>
      </w:pPr>
      <w:r>
        <w:t>Документы и информация, необходимые для проведения контрольных мероприятий, представляются в подлиннике, или представляются их копии, заверенные объектами контроля в установленном порядке.</w:t>
      </w:r>
    </w:p>
    <w:p w:rsidR="00A313B7" w:rsidRDefault="00854FCE" w:rsidP="00861CE5">
      <w:pPr>
        <w:pStyle w:val="a3"/>
        <w:spacing w:before="0" w:beforeAutospacing="0" w:after="0" w:afterAutospacing="0"/>
        <w:ind w:firstLine="284"/>
        <w:jc w:val="both"/>
      </w:pPr>
      <w:r>
        <w:t>1.2</w:t>
      </w:r>
      <w:r w:rsidR="00091DD5">
        <w:t>1</w:t>
      </w:r>
      <w:r w:rsidR="00A313B7">
        <w:t xml:space="preserve">. Документы, составляемые и получаемые Уполномоченными должностными лицами в рамках контрольного мероприятия, приобщаются к материалам контрольного мероприятия, учитываются </w:t>
      </w:r>
      <w:r w:rsidR="00A313B7" w:rsidRPr="001313AE">
        <w:t>и хранятся</w:t>
      </w:r>
      <w:r w:rsidR="00A313B7">
        <w:t>, в том числе с использованием автоматизированной информационной системы.</w:t>
      </w:r>
    </w:p>
    <w:p w:rsidR="00854FCE" w:rsidRDefault="00854FCE"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w:t>
      </w:r>
      <w:r w:rsidR="00A313B7">
        <w:rPr>
          <w:rFonts w:ascii="Times New Roman" w:hAnsi="Times New Roman" w:cs="Times New Roman"/>
          <w:sz w:val="24"/>
          <w:szCs w:val="24"/>
        </w:rPr>
        <w:t>.</w:t>
      </w:r>
      <w:r>
        <w:rPr>
          <w:rFonts w:ascii="Times New Roman" w:hAnsi="Times New Roman" w:cs="Times New Roman"/>
          <w:sz w:val="24"/>
          <w:szCs w:val="24"/>
        </w:rPr>
        <w:t>2</w:t>
      </w:r>
      <w:r w:rsidR="00091DD5">
        <w:rPr>
          <w:rFonts w:ascii="Times New Roman" w:hAnsi="Times New Roman" w:cs="Times New Roman"/>
          <w:sz w:val="24"/>
          <w:szCs w:val="24"/>
        </w:rPr>
        <w:t>2</w:t>
      </w:r>
      <w:r w:rsidR="00A313B7">
        <w:rPr>
          <w:rFonts w:ascii="Times New Roman" w:hAnsi="Times New Roman" w:cs="Times New Roman"/>
          <w:sz w:val="24"/>
          <w:szCs w:val="24"/>
        </w:rPr>
        <w:t xml:space="preserve">. Внутренний муниципальный финансовый контроль подразделяется на плановый и внеплановый и осуществляется посредством проведения плановых и внеплановых проверок, а также проведения плановых и внеплановых ревизий и обследований (далее - контрольные мероприятия). </w:t>
      </w:r>
    </w:p>
    <w:p w:rsidR="00854FCE" w:rsidRDefault="00854FCE"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Под проверкой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отчетности, бухгалтерской (финансовой) отчетности в отношении деятельности объекта контроля за определенный период.</w:t>
      </w:r>
    </w:p>
    <w:p w:rsidR="00854FCE" w:rsidRDefault="00854FCE"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Под ревизией понимается комплексная проверка деятельности объекта контроля, которая выражается в проведении контрольных действий по документальному и </w:t>
      </w:r>
      <w:r>
        <w:rPr>
          <w:rFonts w:ascii="Times New Roman" w:hAnsi="Times New Roman" w:cs="Times New Roman"/>
          <w:sz w:val="24"/>
          <w:szCs w:val="24"/>
        </w:rPr>
        <w:lastRenderedPageBreak/>
        <w:t>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854FCE" w:rsidRDefault="00854FCE"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Результаты проверки, ревизии оформляются актом.</w:t>
      </w:r>
    </w:p>
    <w:p w:rsidR="00F1351D" w:rsidRPr="007E487C" w:rsidRDefault="007C1108" w:rsidP="00861CE5">
      <w:pPr>
        <w:widowControl w:val="0"/>
        <w:suppressAutoHyphens/>
        <w:autoSpaceDE w:val="0"/>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1.</w:t>
      </w:r>
      <w:r w:rsidR="00091DD5">
        <w:rPr>
          <w:rFonts w:ascii="Times New Roman" w:eastAsia="Calibri" w:hAnsi="Times New Roman" w:cs="Times New Roman"/>
          <w:sz w:val="24"/>
          <w:szCs w:val="24"/>
          <w:lang w:eastAsia="zh-CN"/>
        </w:rPr>
        <w:t>23</w:t>
      </w:r>
      <w:r>
        <w:rPr>
          <w:rFonts w:ascii="Times New Roman" w:eastAsia="Calibri" w:hAnsi="Times New Roman" w:cs="Times New Roman"/>
          <w:sz w:val="24"/>
          <w:szCs w:val="24"/>
          <w:lang w:eastAsia="zh-CN"/>
        </w:rPr>
        <w:t xml:space="preserve">. </w:t>
      </w:r>
      <w:r w:rsidRPr="007E487C">
        <w:rPr>
          <w:rFonts w:ascii="Times New Roman" w:eastAsia="Calibri" w:hAnsi="Times New Roman" w:cs="Times New Roman"/>
          <w:sz w:val="24"/>
          <w:szCs w:val="24"/>
          <w:lang w:eastAsia="zh-CN"/>
        </w:rPr>
        <w:t xml:space="preserve">Все документы, составляемые </w:t>
      </w:r>
      <w:r>
        <w:rPr>
          <w:rFonts w:ascii="Times New Roman" w:eastAsia="Calibri" w:hAnsi="Times New Roman" w:cs="Times New Roman"/>
          <w:sz w:val="24"/>
          <w:szCs w:val="24"/>
          <w:lang w:eastAsia="zh-CN"/>
        </w:rPr>
        <w:t xml:space="preserve">Уполномоченными </w:t>
      </w:r>
      <w:r w:rsidRPr="007E487C">
        <w:rPr>
          <w:rFonts w:ascii="Times New Roman" w:eastAsia="Calibri" w:hAnsi="Times New Roman" w:cs="Times New Roman"/>
          <w:sz w:val="24"/>
          <w:szCs w:val="24"/>
          <w:lang w:eastAsia="zh-CN"/>
        </w:rPr>
        <w:t>должностными лицами в рамках контрольного мероприятия, приобщаются к материалам контрольного мероприятия, учитываются и хранятся.</w:t>
      </w:r>
      <w:r w:rsidR="00F1351D" w:rsidRPr="00F1351D">
        <w:rPr>
          <w:rFonts w:ascii="Times New Roman" w:eastAsia="Calibri" w:hAnsi="Times New Roman" w:cs="Times New Roman"/>
          <w:sz w:val="24"/>
          <w:szCs w:val="24"/>
          <w:lang w:eastAsia="zh-CN"/>
        </w:rPr>
        <w:t xml:space="preserve"> </w:t>
      </w:r>
      <w:r w:rsidR="00F1351D" w:rsidRPr="007E487C">
        <w:rPr>
          <w:rFonts w:ascii="Times New Roman" w:eastAsia="Calibri" w:hAnsi="Times New Roman" w:cs="Times New Roman"/>
          <w:sz w:val="24"/>
          <w:szCs w:val="24"/>
          <w:lang w:eastAsia="zh-CN"/>
        </w:rPr>
        <w:t xml:space="preserve">Полученные </w:t>
      </w:r>
      <w:r w:rsidR="00F1351D">
        <w:rPr>
          <w:rFonts w:ascii="Times New Roman" w:eastAsia="Calibri" w:hAnsi="Times New Roman" w:cs="Times New Roman"/>
          <w:sz w:val="24"/>
          <w:szCs w:val="24"/>
          <w:lang w:eastAsia="zh-CN"/>
        </w:rPr>
        <w:t xml:space="preserve">Уполномоченными </w:t>
      </w:r>
      <w:r w:rsidR="00F1351D" w:rsidRPr="007E487C">
        <w:rPr>
          <w:rFonts w:ascii="Times New Roman" w:eastAsia="Calibri" w:hAnsi="Times New Roman" w:cs="Times New Roman"/>
          <w:sz w:val="24"/>
          <w:szCs w:val="24"/>
          <w:lang w:eastAsia="zh-CN"/>
        </w:rPr>
        <w:t>должностными лицами при осуществлении своих полномочий сведения, составляющие государственную тайну, и иная информация, доступ к которой ограничен в соответствии с федеральными законами, не подлежат разглашению, за исключением случаев, предусмотренных федеральными законами.</w:t>
      </w:r>
    </w:p>
    <w:p w:rsidR="007C1108" w:rsidRPr="007E487C" w:rsidRDefault="007C1108" w:rsidP="00861CE5">
      <w:pPr>
        <w:widowControl w:val="0"/>
        <w:suppressAutoHyphens/>
        <w:autoSpaceDE w:val="0"/>
        <w:ind w:firstLine="284"/>
        <w:jc w:val="both"/>
        <w:rPr>
          <w:rFonts w:ascii="Times New Roman" w:eastAsia="Calibri" w:hAnsi="Times New Roman" w:cs="Times New Roman"/>
          <w:sz w:val="24"/>
          <w:szCs w:val="24"/>
          <w:lang w:eastAsia="zh-CN"/>
        </w:rPr>
      </w:pPr>
      <w:r w:rsidRPr="007E487C">
        <w:rPr>
          <w:rFonts w:ascii="Times New Roman" w:eastAsia="Calibri" w:hAnsi="Times New Roman" w:cs="Times New Roman"/>
          <w:sz w:val="24"/>
          <w:szCs w:val="24"/>
          <w:lang w:eastAsia="zh-CN"/>
        </w:rPr>
        <w:t xml:space="preserve">Обязательными документами для размещения в единой информационной системе в сфере закупок являются Отчет о результатах контрольного мероприятия, который оформляется в соответствии с настоящим Порядком, и предписание, выданное </w:t>
      </w:r>
      <w:r>
        <w:rPr>
          <w:rFonts w:ascii="Times New Roman" w:eastAsia="Calibri" w:hAnsi="Times New Roman" w:cs="Times New Roman"/>
          <w:sz w:val="24"/>
          <w:szCs w:val="24"/>
          <w:lang w:eastAsia="zh-CN"/>
        </w:rPr>
        <w:t>О</w:t>
      </w:r>
      <w:r w:rsidRPr="007E487C">
        <w:rPr>
          <w:rFonts w:ascii="Times New Roman" w:eastAsia="Calibri" w:hAnsi="Times New Roman" w:cs="Times New Roman"/>
          <w:sz w:val="24"/>
          <w:szCs w:val="24"/>
          <w:lang w:eastAsia="zh-CN"/>
        </w:rPr>
        <w:t>бъекту контроля в соответствии с настоящим Порядком.</w:t>
      </w:r>
    </w:p>
    <w:p w:rsidR="00854FCE" w:rsidRDefault="00854FCE"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1.2</w:t>
      </w:r>
      <w:r w:rsidR="00091DD5">
        <w:rPr>
          <w:rFonts w:ascii="Times New Roman" w:hAnsi="Times New Roman" w:cs="Times New Roman"/>
          <w:sz w:val="24"/>
          <w:szCs w:val="24"/>
        </w:rPr>
        <w:t>4</w:t>
      </w:r>
      <w:r>
        <w:rPr>
          <w:rFonts w:ascii="Times New Roman" w:hAnsi="Times New Roman" w:cs="Times New Roman"/>
          <w:sz w:val="24"/>
          <w:szCs w:val="24"/>
        </w:rPr>
        <w:t>. Проверки подразделяются на камеральные и выездные, в том числе встречные проверки.</w:t>
      </w:r>
    </w:p>
    <w:p w:rsidR="00854FCE" w:rsidRDefault="00854FCE"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Под камеральными проверками понимаются проверки, проводимые по месту нахождения органа муниципального финансового контроля</w:t>
      </w:r>
      <w:r w:rsidR="003D69BA">
        <w:t xml:space="preserve"> </w:t>
      </w:r>
      <w:r w:rsidR="003D69BA" w:rsidRPr="003D69BA">
        <w:rPr>
          <w:rFonts w:ascii="Times New Roman" w:hAnsi="Times New Roman" w:cs="Times New Roman"/>
          <w:sz w:val="24"/>
          <w:szCs w:val="24"/>
        </w:rPr>
        <w:t>(Уполномоченных должностных лиц)</w:t>
      </w:r>
      <w:r w:rsidRPr="003D69BA">
        <w:rPr>
          <w:rFonts w:ascii="Times New Roman" w:hAnsi="Times New Roman" w:cs="Times New Roman"/>
          <w:sz w:val="24"/>
          <w:szCs w:val="24"/>
        </w:rPr>
        <w:t xml:space="preserve"> на основании бюджетной отчетности, бухгалтерской (финансовой</w:t>
      </w:r>
      <w:r>
        <w:rPr>
          <w:rFonts w:ascii="Times New Roman" w:hAnsi="Times New Roman" w:cs="Times New Roman"/>
          <w:sz w:val="24"/>
          <w:szCs w:val="24"/>
        </w:rPr>
        <w:t>) отчетности и иных документов, представленных по его запросу.</w:t>
      </w:r>
    </w:p>
    <w:p w:rsidR="00854FCE" w:rsidRDefault="00854FCE"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Под выездными проверками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отчетности, бухгалтерской (финансовой) отчетности и первичных документов.</w:t>
      </w:r>
    </w:p>
    <w:p w:rsidR="006F715A" w:rsidRDefault="00854FCE" w:rsidP="00861CE5">
      <w:pPr>
        <w:pStyle w:val="a3"/>
        <w:spacing w:before="0" w:beforeAutospacing="0" w:after="0" w:afterAutospacing="0"/>
        <w:ind w:firstLine="284"/>
        <w:jc w:val="both"/>
      </w:pPr>
      <w:r>
        <w:t>Под встречными проверками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r w:rsidR="006F715A" w:rsidRPr="006F715A">
        <w:t xml:space="preserve"> </w:t>
      </w:r>
      <w:r w:rsidR="006F715A" w:rsidRPr="00BD510C">
        <w:t>Встречные проверки назначаются и проводятся в порядке для выездных или камеральных проверок соответственно, установленном настоящим Порядком. Срок</w:t>
      </w:r>
      <w:r w:rsidR="006F715A">
        <w:t xml:space="preserve"> проведения встречных проверок не может превышать двадцати календарных дней. Результаты встречной проверки оформляются актом, который прилагается к материалам выездной или камеральной проверки соответственно. По результатам встречной проверки меры принуждения к объекту встречной проверки не применяются.</w:t>
      </w:r>
    </w:p>
    <w:p w:rsidR="00854FCE" w:rsidRDefault="003D69BA"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1.2</w:t>
      </w:r>
      <w:r w:rsidR="00091DD5">
        <w:rPr>
          <w:rFonts w:ascii="Times New Roman" w:hAnsi="Times New Roman" w:cs="Times New Roman"/>
          <w:sz w:val="24"/>
          <w:szCs w:val="24"/>
        </w:rPr>
        <w:t>5</w:t>
      </w:r>
      <w:r w:rsidR="00854FCE">
        <w:rPr>
          <w:rFonts w:ascii="Times New Roman" w:hAnsi="Times New Roman" w:cs="Times New Roman"/>
          <w:sz w:val="24"/>
          <w:szCs w:val="24"/>
        </w:rPr>
        <w:t>. Под обследованием понимаются анализ и оценка состояния определенной сферы деятельности объекта контроля.</w:t>
      </w:r>
    </w:p>
    <w:p w:rsidR="00854FCE" w:rsidRDefault="00854FCE"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Результаты обследования оформляются заключением.</w:t>
      </w:r>
    </w:p>
    <w:p w:rsidR="001F4AFA" w:rsidRDefault="001F4AFA"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1.2</w:t>
      </w:r>
      <w:r w:rsidR="00091DD5">
        <w:rPr>
          <w:rFonts w:ascii="Times New Roman" w:hAnsi="Times New Roman" w:cs="Times New Roman"/>
          <w:sz w:val="24"/>
          <w:szCs w:val="24"/>
        </w:rPr>
        <w:t>6</w:t>
      </w:r>
      <w:r>
        <w:rPr>
          <w:rFonts w:ascii="Times New Roman" w:hAnsi="Times New Roman" w:cs="Times New Roman"/>
          <w:sz w:val="24"/>
          <w:szCs w:val="24"/>
        </w:rPr>
        <w:t>. При осуществлении внутреннего муниципального финансового контроля могут назначаться (организовываться) проведение экспертиз, необходимых для проведения проверок, ревизий и обследований</w:t>
      </w:r>
    </w:p>
    <w:p w:rsidR="00A313B7" w:rsidRPr="00260DC8" w:rsidRDefault="001F4AFA" w:rsidP="00861CE5">
      <w:pPr>
        <w:pStyle w:val="a3"/>
        <w:spacing w:before="0" w:beforeAutospacing="0" w:after="0" w:afterAutospacing="0"/>
        <w:ind w:firstLine="284"/>
        <w:jc w:val="both"/>
      </w:pPr>
      <w:r w:rsidRPr="001F4AFA">
        <w:t>1.2</w:t>
      </w:r>
      <w:r w:rsidR="00091DD5">
        <w:t>7</w:t>
      </w:r>
      <w:r w:rsidR="00A313B7" w:rsidRPr="001F4AFA">
        <w:t xml:space="preserve">. Плановые контрольные мероприятия осуществляются в соответствии с планом контрольных мероприятий, который составляется и утверждается в соответствии с разделом </w:t>
      </w:r>
      <w:r w:rsidR="00A313B7" w:rsidRPr="00DB4E10">
        <w:t>2</w:t>
      </w:r>
      <w:r w:rsidR="00A313B7" w:rsidRPr="001F4AFA">
        <w:t xml:space="preserve"> настоящего Порядка</w:t>
      </w:r>
      <w:r w:rsidR="00A313B7" w:rsidRPr="00260DC8">
        <w:t>.</w:t>
      </w:r>
    </w:p>
    <w:p w:rsidR="00A313B7" w:rsidRDefault="001F4AFA"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1.2</w:t>
      </w:r>
      <w:r w:rsidR="00091DD5">
        <w:rPr>
          <w:rFonts w:ascii="Times New Roman" w:hAnsi="Times New Roman" w:cs="Times New Roman"/>
          <w:sz w:val="24"/>
          <w:szCs w:val="24"/>
        </w:rPr>
        <w:t>8</w:t>
      </w:r>
      <w:r w:rsidR="00A313B7" w:rsidRPr="00260DC8">
        <w:rPr>
          <w:rFonts w:ascii="Times New Roman" w:hAnsi="Times New Roman" w:cs="Times New Roman"/>
          <w:sz w:val="24"/>
          <w:szCs w:val="24"/>
        </w:rPr>
        <w:t>. Внеплановые контрольные мероприятия осуществляются на основании Приказа финансового отдела администрации Старицкого района Тверской области, принятого в связи с поступлением обращений (поручений) Главы Старицкого района,</w:t>
      </w:r>
      <w:r w:rsidR="00D125A2">
        <w:rPr>
          <w:rFonts w:ascii="Times New Roman" w:hAnsi="Times New Roman" w:cs="Times New Roman"/>
          <w:sz w:val="24"/>
          <w:szCs w:val="24"/>
        </w:rPr>
        <w:t xml:space="preserve"> </w:t>
      </w:r>
      <w:r w:rsidR="00A313B7" w:rsidRPr="00260DC8">
        <w:rPr>
          <w:rFonts w:ascii="Times New Roman" w:hAnsi="Times New Roman" w:cs="Times New Roman"/>
          <w:sz w:val="24"/>
          <w:szCs w:val="24"/>
        </w:rPr>
        <w:t>Следственного комитета Российской Федерации, правоохранительных органов, депутатских запросов, обращений иных государственных, муниципальных органов, граждан и организаций. Кроме того, внеплановые проверки осуществляются при поступлении информации о нарушении бюджетного законодательства Российской Федерации и иных нормативных правовых актов, регулирующих бюджетные правоотношения</w:t>
      </w:r>
      <w:r w:rsidR="00A313B7">
        <w:rPr>
          <w:rFonts w:ascii="Times New Roman" w:hAnsi="Times New Roman" w:cs="Times New Roman"/>
          <w:sz w:val="24"/>
          <w:szCs w:val="24"/>
        </w:rPr>
        <w:t xml:space="preserve">. </w:t>
      </w:r>
      <w:r w:rsidR="00A313B7" w:rsidRPr="00260DC8">
        <w:rPr>
          <w:rFonts w:ascii="Times New Roman" w:hAnsi="Times New Roman" w:cs="Times New Roman"/>
          <w:sz w:val="24"/>
          <w:szCs w:val="24"/>
        </w:rPr>
        <w:t>Также, внеплановые проверки осуществляются при поступлении информации о нарушениях законодательных и иных нормативных правовых актов по вопросам, отнесенным к сфере деятельности по контролю, в ходе</w:t>
      </w:r>
      <w:r w:rsidR="00A313B7">
        <w:rPr>
          <w:rFonts w:ascii="Times New Roman" w:hAnsi="Times New Roman" w:cs="Times New Roman"/>
          <w:sz w:val="24"/>
          <w:szCs w:val="24"/>
        </w:rPr>
        <w:t xml:space="preserve"> исполнения должностных обязанностей уполномоченными должностными лицами, в том числе из средств массовой информации.</w:t>
      </w:r>
    </w:p>
    <w:p w:rsidR="007C1108" w:rsidRPr="007E487C" w:rsidRDefault="007C1108" w:rsidP="00861CE5">
      <w:pPr>
        <w:widowControl w:val="0"/>
        <w:suppressAutoHyphens/>
        <w:autoSpaceDE w:val="0"/>
        <w:ind w:firstLine="284"/>
        <w:jc w:val="both"/>
        <w:rPr>
          <w:rFonts w:ascii="Times New Roman" w:eastAsia="Calibri" w:hAnsi="Times New Roman" w:cs="Times New Roman"/>
          <w:sz w:val="24"/>
          <w:szCs w:val="24"/>
          <w:lang w:eastAsia="zh-CN"/>
        </w:rPr>
      </w:pPr>
      <w:r w:rsidRPr="007E487C">
        <w:rPr>
          <w:rFonts w:ascii="Times New Roman" w:eastAsia="Calibri" w:hAnsi="Times New Roman" w:cs="Times New Roman"/>
          <w:sz w:val="24"/>
          <w:szCs w:val="24"/>
          <w:lang w:eastAsia="zh-CN"/>
        </w:rPr>
        <w:lastRenderedPageBreak/>
        <w:t xml:space="preserve">Внеплановые проверки </w:t>
      </w:r>
      <w:r>
        <w:rPr>
          <w:rFonts w:ascii="Times New Roman" w:eastAsia="Calibri" w:hAnsi="Times New Roman" w:cs="Times New Roman"/>
          <w:sz w:val="24"/>
          <w:szCs w:val="24"/>
          <w:lang w:eastAsia="zh-CN"/>
        </w:rPr>
        <w:t xml:space="preserve">в сфере закупок </w:t>
      </w:r>
      <w:r w:rsidRPr="007E487C">
        <w:rPr>
          <w:rFonts w:ascii="Times New Roman" w:eastAsia="Calibri" w:hAnsi="Times New Roman" w:cs="Times New Roman"/>
          <w:sz w:val="24"/>
          <w:szCs w:val="24"/>
          <w:lang w:eastAsia="zh-CN"/>
        </w:rPr>
        <w:t>назначаются по следующим основаниям:</w:t>
      </w:r>
    </w:p>
    <w:p w:rsidR="007C1108" w:rsidRPr="00B43E8A" w:rsidRDefault="00091DD5" w:rsidP="00861CE5">
      <w:pPr>
        <w:autoSpaceDE w:val="0"/>
        <w:autoSpaceDN w:val="0"/>
        <w:adjustRightInd w:val="0"/>
        <w:ind w:firstLine="284"/>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zh-CN"/>
        </w:rPr>
        <w:t xml:space="preserve">а) </w:t>
      </w:r>
      <w:r w:rsidR="007C1108" w:rsidRPr="007E487C">
        <w:rPr>
          <w:rFonts w:ascii="Times New Roman" w:eastAsia="Calibri" w:hAnsi="Times New Roman" w:cs="Times New Roman"/>
          <w:sz w:val="24"/>
          <w:szCs w:val="24"/>
          <w:lang w:eastAsia="zh-CN"/>
        </w:rPr>
        <w:t xml:space="preserve">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специализированной организации, оператора электронной площадки или комиссии по осуществлению закупок, ее членов, должностных лиц контрактной службы, контрактного управляющего. Рассмотрение такой жалобы осуществляется в порядке, установленном главой 6 Закона 44-ФЗ, </w:t>
      </w:r>
      <w:r w:rsidR="007C1108" w:rsidRPr="007E487C">
        <w:rPr>
          <w:rFonts w:ascii="Times New Roman" w:eastAsia="Times New Roman" w:hAnsi="Times New Roman" w:cs="Times New Roman"/>
          <w:sz w:val="24"/>
          <w:szCs w:val="24"/>
          <w:lang w:eastAsia="ru-RU"/>
        </w:rPr>
        <w:t>за исключением случая обжалования действий (бездействия), предусмотренного частью 15.1 статьи 99 Закона 44-ФЗ</w:t>
      </w:r>
      <w:r w:rsidR="007C1108" w:rsidRPr="007E487C">
        <w:rPr>
          <w:rFonts w:ascii="Times New Roman" w:eastAsia="Calibri" w:hAnsi="Times New Roman" w:cs="Times New Roman"/>
          <w:sz w:val="24"/>
          <w:szCs w:val="24"/>
          <w:lang w:eastAsia="zh-CN"/>
        </w:rPr>
        <w:t xml:space="preserve">. В случае если внеплановая проверка проводится на основании жалобы участника закупки, по результатам проведения указанной проверки и </w:t>
      </w:r>
      <w:r w:rsidR="007C1108" w:rsidRPr="00B43E8A">
        <w:rPr>
          <w:rFonts w:ascii="Times New Roman" w:eastAsia="Calibri" w:hAnsi="Times New Roman" w:cs="Times New Roman"/>
          <w:sz w:val="24"/>
          <w:szCs w:val="24"/>
          <w:lang w:eastAsia="zh-CN"/>
        </w:rPr>
        <w:t>рассмотрения такой жалобы принимается единое решение;</w:t>
      </w:r>
    </w:p>
    <w:p w:rsidR="007C1108" w:rsidRPr="00B43E8A" w:rsidRDefault="00861CE5" w:rsidP="00861CE5">
      <w:pPr>
        <w:widowControl w:val="0"/>
        <w:suppressAutoHyphens/>
        <w:autoSpaceDE w:val="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91DD5">
        <w:rPr>
          <w:rFonts w:ascii="Times New Roman" w:eastAsia="Calibri" w:hAnsi="Times New Roman" w:cs="Times New Roman"/>
          <w:sz w:val="24"/>
          <w:szCs w:val="24"/>
          <w:lang w:eastAsia="zh-CN"/>
        </w:rPr>
        <w:t xml:space="preserve">б) </w:t>
      </w:r>
      <w:r w:rsidR="007C1108" w:rsidRPr="00B43E8A">
        <w:rPr>
          <w:rFonts w:ascii="Times New Roman" w:eastAsia="Calibri" w:hAnsi="Times New Roman" w:cs="Times New Roman"/>
          <w:sz w:val="24"/>
          <w:szCs w:val="24"/>
          <w:lang w:eastAsia="zh-CN"/>
        </w:rPr>
        <w:t>поступление информации о нарушении законодательства Российской Федерации в сфере закупок;</w:t>
      </w:r>
    </w:p>
    <w:p w:rsidR="007C1108" w:rsidRPr="006D7555" w:rsidRDefault="00861CE5" w:rsidP="00861CE5">
      <w:pPr>
        <w:widowControl w:val="0"/>
        <w:suppressAutoHyphens/>
        <w:autoSpaceDE w:val="0"/>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   </w:t>
      </w:r>
      <w:r w:rsidR="00091DD5">
        <w:rPr>
          <w:rFonts w:ascii="Times New Roman" w:eastAsia="Calibri" w:hAnsi="Times New Roman" w:cs="Times New Roman"/>
          <w:sz w:val="24"/>
          <w:szCs w:val="24"/>
          <w:lang w:eastAsia="zh-CN"/>
        </w:rPr>
        <w:t xml:space="preserve">в) </w:t>
      </w:r>
      <w:r>
        <w:rPr>
          <w:rFonts w:ascii="Times New Roman" w:eastAsia="Calibri" w:hAnsi="Times New Roman" w:cs="Times New Roman"/>
          <w:sz w:val="24"/>
          <w:szCs w:val="24"/>
          <w:lang w:eastAsia="zh-CN"/>
        </w:rPr>
        <w:t>и</w:t>
      </w:r>
      <w:r w:rsidR="007C1108" w:rsidRPr="006D7555">
        <w:rPr>
          <w:rFonts w:ascii="Times New Roman" w:eastAsia="Calibri" w:hAnsi="Times New Roman" w:cs="Times New Roman"/>
          <w:sz w:val="24"/>
          <w:szCs w:val="24"/>
          <w:lang w:eastAsia="zh-CN"/>
        </w:rPr>
        <w:t>стечения срока исполнения ранее выданного предписания.</w:t>
      </w:r>
    </w:p>
    <w:p w:rsidR="00A313B7" w:rsidRPr="006D7555" w:rsidRDefault="006D7555" w:rsidP="00861CE5">
      <w:pPr>
        <w:autoSpaceDE w:val="0"/>
        <w:autoSpaceDN w:val="0"/>
        <w:adjustRightInd w:val="0"/>
        <w:ind w:firstLine="284"/>
        <w:jc w:val="both"/>
        <w:rPr>
          <w:rFonts w:ascii="Times New Roman" w:hAnsi="Times New Roman" w:cs="Times New Roman"/>
          <w:sz w:val="24"/>
          <w:szCs w:val="24"/>
        </w:rPr>
      </w:pPr>
      <w:r w:rsidRPr="006D7555">
        <w:rPr>
          <w:rFonts w:ascii="Times New Roman" w:hAnsi="Times New Roman" w:cs="Times New Roman"/>
          <w:sz w:val="24"/>
          <w:szCs w:val="24"/>
        </w:rPr>
        <w:t>1.29.</w:t>
      </w:r>
      <w:r w:rsidRPr="00861CE5">
        <w:rPr>
          <w:rFonts w:ascii="Times New Roman" w:hAnsi="Times New Roman" w:cs="Times New Roman"/>
          <w:sz w:val="24"/>
          <w:szCs w:val="24"/>
        </w:rPr>
        <w:t xml:space="preserve">Стандарты осуществления внутреннего муниципального финансового контроля утверждаются </w:t>
      </w:r>
      <w:r w:rsidR="001B0A60" w:rsidRPr="00861CE5">
        <w:rPr>
          <w:rFonts w:ascii="Times New Roman" w:hAnsi="Times New Roman" w:cs="Times New Roman"/>
          <w:sz w:val="24"/>
          <w:szCs w:val="24"/>
        </w:rPr>
        <w:t>приказом</w:t>
      </w:r>
      <w:r w:rsidR="001B0A60">
        <w:rPr>
          <w:rFonts w:ascii="Times New Roman" w:hAnsi="Times New Roman" w:cs="Times New Roman"/>
          <w:sz w:val="24"/>
          <w:szCs w:val="24"/>
        </w:rPr>
        <w:t xml:space="preserve"> </w:t>
      </w:r>
      <w:r w:rsidRPr="006D7555">
        <w:rPr>
          <w:rFonts w:ascii="Times New Roman" w:hAnsi="Times New Roman" w:cs="Times New Roman"/>
          <w:sz w:val="24"/>
          <w:szCs w:val="24"/>
        </w:rPr>
        <w:t>финансового отдела администрации Старицкого района.</w:t>
      </w:r>
    </w:p>
    <w:p w:rsidR="006D7555" w:rsidRPr="000A2E50" w:rsidRDefault="006D7555" w:rsidP="006D7555">
      <w:pPr>
        <w:autoSpaceDE w:val="0"/>
        <w:autoSpaceDN w:val="0"/>
        <w:adjustRightInd w:val="0"/>
        <w:ind w:firstLine="708"/>
        <w:rPr>
          <w:rFonts w:ascii="Times New Roman" w:hAnsi="Times New Roman" w:cs="Times New Roman"/>
          <w:sz w:val="24"/>
          <w:szCs w:val="24"/>
        </w:rPr>
      </w:pPr>
    </w:p>
    <w:p w:rsidR="00A313B7" w:rsidRPr="002C1D6C" w:rsidRDefault="00124306" w:rsidP="00A313B7">
      <w:pPr>
        <w:pStyle w:val="a3"/>
        <w:spacing w:before="0" w:beforeAutospacing="0" w:after="0" w:afterAutospacing="0"/>
        <w:jc w:val="center"/>
        <w:rPr>
          <w:b/>
        </w:rPr>
      </w:pPr>
      <w:r w:rsidRPr="00DB4E10">
        <w:rPr>
          <w:b/>
        </w:rPr>
        <w:t>2</w:t>
      </w:r>
      <w:r w:rsidR="00A313B7" w:rsidRPr="00DB4E10">
        <w:rPr>
          <w:b/>
        </w:rPr>
        <w:t>.</w:t>
      </w:r>
      <w:r w:rsidR="00DB4E10" w:rsidRPr="00DB4E10">
        <w:rPr>
          <w:b/>
        </w:rPr>
        <w:t xml:space="preserve"> </w:t>
      </w:r>
      <w:r w:rsidR="00A313B7" w:rsidRPr="00DB4E10">
        <w:rPr>
          <w:b/>
        </w:rPr>
        <w:t>Порядок планирования контрольной деятельности</w:t>
      </w:r>
    </w:p>
    <w:p w:rsidR="003440A4" w:rsidRDefault="00C87A61" w:rsidP="00861CE5">
      <w:pPr>
        <w:pStyle w:val="a3"/>
        <w:spacing w:before="0" w:beforeAutospacing="0" w:after="0" w:afterAutospacing="0"/>
        <w:ind w:firstLine="284"/>
        <w:jc w:val="both"/>
      </w:pPr>
      <w:r>
        <w:t>2</w:t>
      </w:r>
      <w:r w:rsidR="00A313B7">
        <w:t>.</w:t>
      </w:r>
      <w:r w:rsidR="00A0097D">
        <w:t>1.</w:t>
      </w:r>
      <w:r w:rsidR="00A313B7">
        <w:t> </w:t>
      </w:r>
      <w:r w:rsidR="003440A4">
        <w:t>Должностным лицом, уполномоченным принимать решение о проведении контрольных мероприятий, о периодичности их проведения, является заведующий финансовым отделом администрации Старицкого района.</w:t>
      </w:r>
    </w:p>
    <w:p w:rsidR="00A313B7" w:rsidRDefault="00A313B7" w:rsidP="00861CE5">
      <w:pPr>
        <w:pStyle w:val="a3"/>
        <w:spacing w:before="0" w:beforeAutospacing="0" w:after="0" w:afterAutospacing="0"/>
        <w:ind w:firstLine="284"/>
        <w:jc w:val="both"/>
      </w:pPr>
      <w:r>
        <w:t>Планирование контрольной деятельности осуществляется путем составления и утверждения плана контрольной деятельности (далее – План контрольных мероприятий) на очередной календарный год.</w:t>
      </w:r>
    </w:p>
    <w:p w:rsidR="00A313B7" w:rsidRDefault="00C87A61" w:rsidP="00861CE5">
      <w:pPr>
        <w:pStyle w:val="a3"/>
        <w:spacing w:before="0" w:beforeAutospacing="0" w:after="0" w:afterAutospacing="0"/>
        <w:ind w:firstLine="284"/>
        <w:jc w:val="both"/>
      </w:pPr>
      <w:r>
        <w:t>2</w:t>
      </w:r>
      <w:r w:rsidR="00A0097D">
        <w:t>.</w:t>
      </w:r>
      <w:r w:rsidR="00A313B7">
        <w:t>2. План контрольных мероприятий представляет собой перечень контрольных мероприятий, которые планируется осуществить в очередном календарном году.</w:t>
      </w:r>
    </w:p>
    <w:p w:rsidR="00A313B7" w:rsidRDefault="00C87A61" w:rsidP="00861CE5">
      <w:pPr>
        <w:pStyle w:val="a3"/>
        <w:spacing w:before="0" w:beforeAutospacing="0" w:after="0" w:afterAutospacing="0"/>
        <w:ind w:firstLine="284"/>
        <w:jc w:val="both"/>
      </w:pPr>
      <w:r>
        <w:t>2</w:t>
      </w:r>
      <w:r w:rsidR="00A0097D">
        <w:t>.</w:t>
      </w:r>
      <w:r w:rsidR="00A313B7">
        <w:t>3. Составление Плана контрольных мероприятий осуществляется с соблюдением следующих условий:</w:t>
      </w:r>
    </w:p>
    <w:p w:rsidR="00A313B7" w:rsidRDefault="00A313B7" w:rsidP="00861CE5">
      <w:pPr>
        <w:pStyle w:val="a3"/>
        <w:spacing w:before="0" w:beforeAutospacing="0" w:after="0" w:afterAutospacing="0"/>
        <w:ind w:firstLine="284"/>
        <w:jc w:val="both"/>
      </w:pPr>
      <w:r>
        <w:t>а) обеспечение равномерности нагрузки на Уполномоченных должностных лиц, ответственных за организацию и осуществление контрольных мероприятий;</w:t>
      </w:r>
    </w:p>
    <w:p w:rsidR="00A313B7" w:rsidRDefault="00A313B7" w:rsidP="00861CE5">
      <w:pPr>
        <w:pStyle w:val="a3"/>
        <w:spacing w:before="0" w:beforeAutospacing="0" w:after="0" w:afterAutospacing="0"/>
        <w:ind w:firstLine="284"/>
        <w:jc w:val="both"/>
      </w:pPr>
      <w:r>
        <w:t>б) выделение резерва времени для выполнения внеплановых контрольных мероприятий, определяемого на основании данных о внеплановых контрольных мероприятиях предыдущих лет (последние три - пять лет).</w:t>
      </w:r>
    </w:p>
    <w:p w:rsidR="00A313B7" w:rsidRDefault="00A313B7" w:rsidP="00861CE5">
      <w:pPr>
        <w:pStyle w:val="a3"/>
        <w:spacing w:before="0" w:beforeAutospacing="0" w:after="0" w:afterAutospacing="0"/>
        <w:ind w:firstLine="284"/>
        <w:jc w:val="both"/>
      </w:pPr>
      <w:r>
        <w:t>2.4.  При составлении Плана контрольных мероприятий объекты контроля отбираются на основании следующих критериев:</w:t>
      </w:r>
    </w:p>
    <w:p w:rsidR="00A313B7" w:rsidRDefault="00A313B7" w:rsidP="00861CE5">
      <w:pPr>
        <w:pStyle w:val="a3"/>
        <w:spacing w:before="0" w:beforeAutospacing="0" w:after="0" w:afterAutospacing="0"/>
        <w:ind w:firstLine="284"/>
        <w:jc w:val="both"/>
      </w:pPr>
      <w:r>
        <w:t>а) существенность и значимость мероприятий, осуществляемых объектами контроля, в отношении которых предполагается проведение контрольных мероприятий, и (или) направления и объемов бюджетных расходов;</w:t>
      </w:r>
    </w:p>
    <w:p w:rsidR="00A313B7" w:rsidRPr="009B535B" w:rsidRDefault="00A313B7" w:rsidP="00861CE5">
      <w:pPr>
        <w:pStyle w:val="a3"/>
        <w:spacing w:before="0" w:beforeAutospacing="0" w:after="0" w:afterAutospacing="0"/>
        <w:ind w:firstLine="284"/>
        <w:jc w:val="both"/>
      </w:pPr>
      <w:r w:rsidRPr="009B535B">
        <w:t>б) оценка состояния внутреннего финансового аудита;</w:t>
      </w:r>
    </w:p>
    <w:p w:rsidR="00A313B7" w:rsidRDefault="00A313B7" w:rsidP="00861CE5">
      <w:pPr>
        <w:pStyle w:val="a3"/>
        <w:spacing w:before="0" w:beforeAutospacing="0" w:after="0" w:afterAutospacing="0"/>
        <w:ind w:firstLine="284"/>
        <w:jc w:val="both"/>
      </w:pPr>
      <w:r>
        <w:t>в) период, прошедший с момента проведения идентичного контрольного мероприятия (в случае, если указанный период превышает три года, данный критерий имеет наибольший вес среди критериев отбора);</w:t>
      </w:r>
    </w:p>
    <w:p w:rsidR="00A313B7" w:rsidRDefault="00A313B7" w:rsidP="00861CE5">
      <w:pPr>
        <w:pStyle w:val="a3"/>
        <w:spacing w:before="0" w:beforeAutospacing="0" w:after="0" w:afterAutospacing="0"/>
        <w:ind w:firstLine="284"/>
        <w:jc w:val="both"/>
      </w:pPr>
      <w:r>
        <w:t>г) поступившая информация о наличии признаков нарушений в финансово-бюджетной сфере в отношении объекта контроля.</w:t>
      </w:r>
    </w:p>
    <w:p w:rsidR="00A313B7" w:rsidRPr="00616D8B" w:rsidRDefault="00C87A61" w:rsidP="00861CE5">
      <w:pPr>
        <w:pStyle w:val="a3"/>
        <w:spacing w:before="0" w:beforeAutospacing="0" w:after="0" w:afterAutospacing="0"/>
        <w:ind w:firstLine="284"/>
        <w:jc w:val="both"/>
      </w:pPr>
      <w:r>
        <w:t>2</w:t>
      </w:r>
      <w:r w:rsidR="00A0097D">
        <w:t>.</w:t>
      </w:r>
      <w:r w:rsidR="00A313B7">
        <w:t>5. </w:t>
      </w:r>
      <w:r w:rsidR="00A313B7" w:rsidRPr="00616D8B">
        <w:t xml:space="preserve">Составление Плана контрольных мероприятий осуществляется также с учетом информации о планируемых (проводимых) Контрольно-счетной палатой Старицкого района, </w:t>
      </w:r>
      <w:r w:rsidR="00A313B7" w:rsidRPr="006520F9">
        <w:t>главными распорядителями (распорядителями) средств бюджета</w:t>
      </w:r>
      <w:r w:rsidR="00A313B7" w:rsidRPr="00616D8B">
        <w:t xml:space="preserve"> МО «Старицкий район» Тверской области, администраторами доходов бюджета МО «Старицкий район» Тверской области,</w:t>
      </w:r>
      <w:r w:rsidR="00A313B7">
        <w:t xml:space="preserve"> администратором источников финансирования дефицита бюджета МО «Старицкий район» Тверской области</w:t>
      </w:r>
      <w:r w:rsidR="00A313B7" w:rsidRPr="00616D8B">
        <w:t xml:space="preserve"> идентичных контрольных мероприятиях в целях исключения дублирования контрольной деятельности.</w:t>
      </w:r>
    </w:p>
    <w:p w:rsidR="00A313B7" w:rsidRDefault="00A313B7" w:rsidP="00861CE5">
      <w:pPr>
        <w:pStyle w:val="a3"/>
        <w:spacing w:before="0" w:beforeAutospacing="0" w:after="0" w:afterAutospacing="0"/>
        <w:ind w:firstLine="284"/>
        <w:jc w:val="both"/>
      </w:pPr>
      <w:r>
        <w:t xml:space="preserve">В целях настоящего Порядка под идентичным контрольным мероприятием понимается контрольное мероприятие, в рамках которого проводятся (планируются к проведению) контрольные действия по документальному и фактическому изучению деятельности </w:t>
      </w:r>
      <w:r>
        <w:lastRenderedPageBreak/>
        <w:t>одного и того же объекта контроля по одной и той же теме контрольного мероприятия по одному и тому же проверяемому периоду.</w:t>
      </w:r>
    </w:p>
    <w:p w:rsidR="00A313B7" w:rsidRDefault="00C87A61" w:rsidP="00861CE5">
      <w:pPr>
        <w:pStyle w:val="a3"/>
        <w:spacing w:before="0" w:beforeAutospacing="0" w:after="0" w:afterAutospacing="0"/>
        <w:ind w:firstLine="284"/>
        <w:jc w:val="both"/>
      </w:pPr>
      <w:r>
        <w:t>2</w:t>
      </w:r>
      <w:r w:rsidR="00A0097D">
        <w:t>.</w:t>
      </w:r>
      <w:r w:rsidR="00A313B7">
        <w:t>6. При составлении Плана контрольных мероприятий периодичность проведения контрольных мероприятий устанавливается, исходя из организационных, кадровых и иных ресурсов. При этом периодичность проведения плановых контрольных мероприятий в отношении одного объекта контроля по одной теме контрольного мероприятия составляет не более 1 раза в год.</w:t>
      </w:r>
    </w:p>
    <w:p w:rsidR="00E2656A" w:rsidRPr="007E487C" w:rsidRDefault="00E2656A" w:rsidP="00861CE5">
      <w:pPr>
        <w:widowControl w:val="0"/>
        <w:suppressAutoHyphens/>
        <w:autoSpaceDE w:val="0"/>
        <w:ind w:firstLine="284"/>
        <w:jc w:val="both"/>
        <w:rPr>
          <w:rFonts w:ascii="Times New Roman" w:eastAsia="Calibri" w:hAnsi="Times New Roman" w:cs="Times New Roman"/>
          <w:sz w:val="24"/>
          <w:szCs w:val="24"/>
          <w:lang w:eastAsia="zh-CN"/>
        </w:rPr>
      </w:pPr>
      <w:r w:rsidRPr="007E487C">
        <w:rPr>
          <w:rFonts w:ascii="Times New Roman" w:eastAsia="Calibri" w:hAnsi="Times New Roman" w:cs="Times New Roman"/>
          <w:sz w:val="24"/>
          <w:szCs w:val="24"/>
          <w:lang w:eastAsia="zh-CN"/>
        </w:rPr>
        <w:t>В отношении каждого заказчика, контрактной службы заказчика, контрактного управляющего, постоянно действующей комиссии по осуществлению закупок и ее членов, уполномоченного органа, уполномоченного учреждения плановые проверки проводятся не чаще чем один раз в шесть месяцев.</w:t>
      </w:r>
      <w:r>
        <w:rPr>
          <w:rFonts w:ascii="Times New Roman" w:eastAsia="Calibri" w:hAnsi="Times New Roman" w:cs="Times New Roman"/>
          <w:sz w:val="24"/>
          <w:szCs w:val="24"/>
          <w:lang w:eastAsia="zh-CN"/>
        </w:rPr>
        <w:t xml:space="preserve"> </w:t>
      </w:r>
      <w:r w:rsidRPr="007E487C">
        <w:rPr>
          <w:rFonts w:ascii="Times New Roman" w:eastAsia="Calibri" w:hAnsi="Times New Roman" w:cs="Times New Roman"/>
          <w:sz w:val="24"/>
          <w:szCs w:val="24"/>
          <w:lang w:eastAsia="zh-CN"/>
        </w:rPr>
        <w:t>Плановые проверки проводятся в отношении каждой специализированной организации, комиссии по осуществлению закупки не чаще чем один раз за период проведения каждого определения поставщика (подрядчика, исполнителя).</w:t>
      </w:r>
    </w:p>
    <w:p w:rsidR="00A313B7" w:rsidRDefault="00C87A61" w:rsidP="00861CE5">
      <w:pPr>
        <w:pStyle w:val="a3"/>
        <w:spacing w:before="0" w:beforeAutospacing="0" w:after="0" w:afterAutospacing="0"/>
        <w:ind w:firstLine="284"/>
        <w:jc w:val="both"/>
      </w:pPr>
      <w:r>
        <w:t>2</w:t>
      </w:r>
      <w:r w:rsidR="00A0097D">
        <w:t>.</w:t>
      </w:r>
      <w:r w:rsidR="00A313B7">
        <w:t>7. В плане контрольных мероприятий по каждому контрольному мероприятию указываются:</w:t>
      </w:r>
    </w:p>
    <w:p w:rsidR="00A313B7" w:rsidRDefault="00A313B7" w:rsidP="00861CE5">
      <w:pPr>
        <w:pStyle w:val="a3"/>
        <w:spacing w:before="0" w:beforeAutospacing="0" w:after="0" w:afterAutospacing="0"/>
        <w:ind w:firstLine="284"/>
        <w:jc w:val="both"/>
      </w:pPr>
      <w:r>
        <w:t>а) объект (объекты) контроля с указанием юридического/фактического адреса;</w:t>
      </w:r>
    </w:p>
    <w:p w:rsidR="00A313B7" w:rsidRDefault="00A313B7" w:rsidP="00861CE5">
      <w:pPr>
        <w:pStyle w:val="a3"/>
        <w:spacing w:before="0" w:beforeAutospacing="0" w:after="0" w:afterAutospacing="0"/>
        <w:ind w:firstLine="284"/>
        <w:jc w:val="both"/>
      </w:pPr>
      <w:r>
        <w:t>б) тема контрольного мероприятия;</w:t>
      </w:r>
    </w:p>
    <w:p w:rsidR="00A313B7" w:rsidRDefault="00A313B7" w:rsidP="00861CE5">
      <w:pPr>
        <w:pStyle w:val="a3"/>
        <w:spacing w:before="0" w:beforeAutospacing="0" w:after="0" w:afterAutospacing="0"/>
        <w:ind w:firstLine="284"/>
        <w:jc w:val="both"/>
      </w:pPr>
      <w:r>
        <w:t>в) проверяемый период;</w:t>
      </w:r>
    </w:p>
    <w:p w:rsidR="00A313B7" w:rsidRDefault="00A313B7" w:rsidP="00861CE5">
      <w:pPr>
        <w:pStyle w:val="a3"/>
        <w:spacing w:before="0" w:beforeAutospacing="0" w:after="0" w:afterAutospacing="0"/>
        <w:ind w:firstLine="284"/>
        <w:jc w:val="both"/>
      </w:pPr>
      <w:r>
        <w:t>г) месяц начала проведения контрольного мероприятия и сроки его проведения.</w:t>
      </w:r>
    </w:p>
    <w:p w:rsidR="00A313B7" w:rsidRDefault="00C87A61" w:rsidP="00861CE5">
      <w:pPr>
        <w:pStyle w:val="a3"/>
        <w:spacing w:before="0" w:beforeAutospacing="0" w:after="0" w:afterAutospacing="0"/>
        <w:ind w:firstLine="284"/>
        <w:jc w:val="both"/>
      </w:pPr>
      <w:r>
        <w:t>2</w:t>
      </w:r>
      <w:r w:rsidR="00A0097D">
        <w:t>.</w:t>
      </w:r>
      <w:r w:rsidR="00A313B7">
        <w:t xml:space="preserve">8. План контрольных мероприятий </w:t>
      </w:r>
      <w:r w:rsidR="00A313B7" w:rsidRPr="007D5413">
        <w:t>утверждается Приказом финансового отдела администрации Старицкого района Тверской области</w:t>
      </w:r>
      <w:r w:rsidR="00A313B7">
        <w:rPr>
          <w:color w:val="FF0000"/>
        </w:rPr>
        <w:t xml:space="preserve"> </w:t>
      </w:r>
      <w:r w:rsidR="00A313B7">
        <w:t>на очередной финансовый год в срок до 31 декабря текущего года.</w:t>
      </w:r>
      <w:r w:rsidR="00A313B7" w:rsidRPr="004D5A08">
        <w:t xml:space="preserve"> </w:t>
      </w:r>
      <w:r w:rsidR="00A313B7">
        <w:t>План контрольных мероприятий на очередной финансовый год согласовывается с главой Ста</w:t>
      </w:r>
      <w:r w:rsidR="00D30782">
        <w:t>рицкого района Тверской области, председателем Собрания депутатов Старицкого района Тверской области</w:t>
      </w:r>
      <w:r w:rsidR="00A313B7">
        <w:t xml:space="preserve">. </w:t>
      </w:r>
    </w:p>
    <w:p w:rsidR="00A313B7" w:rsidRDefault="00C87A61" w:rsidP="00861CE5">
      <w:pPr>
        <w:pStyle w:val="a3"/>
        <w:spacing w:before="0" w:beforeAutospacing="0" w:after="0" w:afterAutospacing="0"/>
        <w:ind w:firstLine="284"/>
        <w:jc w:val="both"/>
      </w:pPr>
      <w:r>
        <w:t>2</w:t>
      </w:r>
      <w:r w:rsidR="00A0097D">
        <w:t>.</w:t>
      </w:r>
      <w:r w:rsidR="00A313B7">
        <w:t>9. Внесение изменений в План контрольной деятельности осуществляется в случае невозможности проведения планового контрольного мероприятия, в связи с ликвидацией или реорганизацией объекта контроля, а также с наступлением обстоятельств непреодолимой силы.</w:t>
      </w:r>
    </w:p>
    <w:p w:rsidR="00A313B7" w:rsidRDefault="00A313B7" w:rsidP="00861CE5">
      <w:pPr>
        <w:pStyle w:val="a3"/>
        <w:spacing w:before="0" w:beforeAutospacing="0" w:after="0" w:afterAutospacing="0"/>
        <w:ind w:firstLine="284"/>
        <w:jc w:val="both"/>
      </w:pPr>
      <w:r>
        <w:t xml:space="preserve">Изменения в План контрольной деятельности </w:t>
      </w:r>
      <w:r w:rsidRPr="007D5413">
        <w:t>утверждаются Приказом финансового отдела администрации Старицкого района Тверской области</w:t>
      </w:r>
      <w:r>
        <w:t xml:space="preserve"> и</w:t>
      </w:r>
      <w:r w:rsidRPr="004D5A08">
        <w:t xml:space="preserve"> </w:t>
      </w:r>
      <w:r>
        <w:t xml:space="preserve">согласовываются с главой Старицкого района Тверской области, а также с </w:t>
      </w:r>
      <w:r w:rsidR="00D30782">
        <w:t>председателем Собрания депутатов Старицкого района Тверской области</w:t>
      </w:r>
      <w:r>
        <w:t xml:space="preserve">.  </w:t>
      </w:r>
    </w:p>
    <w:p w:rsidR="00667DC6" w:rsidRDefault="00667DC6" w:rsidP="00861CE5">
      <w:pPr>
        <w:autoSpaceDE w:val="0"/>
        <w:autoSpaceDN w:val="0"/>
        <w:adjustRightInd w:val="0"/>
        <w:ind w:firstLine="284"/>
        <w:jc w:val="center"/>
        <w:rPr>
          <w:rFonts w:ascii="Times New Roman" w:hAnsi="Times New Roman" w:cs="Times New Roman"/>
          <w:b/>
          <w:sz w:val="24"/>
          <w:szCs w:val="24"/>
        </w:rPr>
      </w:pPr>
    </w:p>
    <w:p w:rsidR="00A313B7" w:rsidRPr="00B47721" w:rsidRDefault="00667DC6" w:rsidP="00861CE5">
      <w:pPr>
        <w:pStyle w:val="a3"/>
        <w:spacing w:before="0" w:beforeAutospacing="0" w:after="0" w:afterAutospacing="0"/>
        <w:ind w:firstLine="284"/>
        <w:jc w:val="center"/>
        <w:rPr>
          <w:b/>
        </w:rPr>
      </w:pPr>
      <w:r w:rsidRPr="00667DC6">
        <w:rPr>
          <w:b/>
        </w:rPr>
        <w:t xml:space="preserve">3. </w:t>
      </w:r>
      <w:r w:rsidR="00A313B7" w:rsidRPr="00667DC6">
        <w:rPr>
          <w:b/>
        </w:rPr>
        <w:t>Порядок организации контрольных мероприятий</w:t>
      </w:r>
    </w:p>
    <w:p w:rsidR="00A313B7" w:rsidRDefault="00667DC6" w:rsidP="00861CE5">
      <w:pPr>
        <w:pStyle w:val="a3"/>
        <w:spacing w:before="0" w:beforeAutospacing="0" w:after="0" w:afterAutospacing="0"/>
        <w:ind w:firstLine="284"/>
        <w:jc w:val="both"/>
      </w:pPr>
      <w:r>
        <w:t>3.1</w:t>
      </w:r>
      <w:r w:rsidR="00A0097D">
        <w:t>.</w:t>
      </w:r>
      <w:r w:rsidR="00A313B7">
        <w:t> К процедурам организации контрольного мероприятия относятся назначение контрольного мероприятия, проведение контрольного мероприятия и реализация результатов контрольного мероприятия.</w:t>
      </w:r>
    </w:p>
    <w:p w:rsidR="00A313B7" w:rsidRPr="007D5413" w:rsidRDefault="00667DC6" w:rsidP="00861CE5">
      <w:pPr>
        <w:pStyle w:val="a3"/>
        <w:spacing w:before="0" w:beforeAutospacing="0" w:after="0" w:afterAutospacing="0"/>
        <w:ind w:firstLine="284"/>
      </w:pPr>
      <w:r>
        <w:t>3.</w:t>
      </w:r>
      <w:r w:rsidR="00A313B7" w:rsidRPr="007D5413">
        <w:t>2. Назначение контрольного мероприятия.</w:t>
      </w:r>
    </w:p>
    <w:p w:rsidR="00A313B7" w:rsidRDefault="00667DC6" w:rsidP="00861CE5">
      <w:pPr>
        <w:pStyle w:val="a3"/>
        <w:spacing w:before="0" w:beforeAutospacing="0" w:after="0" w:afterAutospacing="0"/>
        <w:ind w:firstLine="284"/>
        <w:jc w:val="both"/>
      </w:pPr>
      <w:r>
        <w:t>3.</w:t>
      </w:r>
      <w:r w:rsidR="00A313B7">
        <w:t xml:space="preserve">3. Контрольное мероприятие проводится на </w:t>
      </w:r>
      <w:r w:rsidR="00A313B7" w:rsidRPr="007D5413">
        <w:t>основании Приказа финансового отдела администрации Старицкого района Тверской области</w:t>
      </w:r>
      <w:r w:rsidR="00A313B7">
        <w:t xml:space="preserve"> о его назначении (далее – приказ о назначении контрольного мероприятия), в котором указывается:</w:t>
      </w:r>
    </w:p>
    <w:p w:rsidR="00A313B7" w:rsidRDefault="00A313B7" w:rsidP="00861CE5">
      <w:pPr>
        <w:pStyle w:val="a3"/>
        <w:spacing w:before="0" w:beforeAutospacing="0" w:after="0" w:afterAutospacing="0"/>
        <w:ind w:firstLine="284"/>
        <w:jc w:val="both"/>
      </w:pPr>
      <w:r>
        <w:t>а) наименование объекта контроля;</w:t>
      </w:r>
    </w:p>
    <w:p w:rsidR="00667DC6" w:rsidRDefault="00667DC6" w:rsidP="00861CE5">
      <w:pPr>
        <w:pStyle w:val="a3"/>
        <w:spacing w:before="0" w:beforeAutospacing="0" w:after="0" w:afterAutospacing="0"/>
        <w:ind w:firstLine="284"/>
        <w:jc w:val="both"/>
      </w:pPr>
      <w:r>
        <w:t>б) юридический адрес объекта контроля, а также адрес места нахождения и фактического осуществления деятельности объекта контроля;</w:t>
      </w:r>
    </w:p>
    <w:p w:rsidR="00A313B7" w:rsidRDefault="00667DC6" w:rsidP="00861CE5">
      <w:pPr>
        <w:pStyle w:val="a3"/>
        <w:spacing w:before="0" w:beforeAutospacing="0" w:after="0" w:afterAutospacing="0"/>
        <w:ind w:firstLine="284"/>
        <w:jc w:val="both"/>
      </w:pPr>
      <w:r>
        <w:t>в</w:t>
      </w:r>
      <w:r w:rsidR="00A313B7">
        <w:t>) форма контрольного мероприятия (вид внутреннего муниципального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A313B7" w:rsidRDefault="00667DC6" w:rsidP="00861CE5">
      <w:pPr>
        <w:pStyle w:val="a3"/>
        <w:spacing w:before="0" w:beforeAutospacing="0" w:after="0" w:afterAutospacing="0"/>
        <w:ind w:firstLine="284"/>
        <w:jc w:val="both"/>
      </w:pPr>
      <w:r>
        <w:t>г</w:t>
      </w:r>
      <w:r w:rsidR="00A313B7">
        <w:t>) проверяемый период при последующем контроле;</w:t>
      </w:r>
    </w:p>
    <w:p w:rsidR="00A313B7" w:rsidRDefault="00667DC6" w:rsidP="00861CE5">
      <w:pPr>
        <w:pStyle w:val="a3"/>
        <w:spacing w:before="0" w:beforeAutospacing="0" w:after="0" w:afterAutospacing="0"/>
        <w:ind w:firstLine="284"/>
        <w:jc w:val="both"/>
      </w:pPr>
      <w:r>
        <w:t>д</w:t>
      </w:r>
      <w:r w:rsidR="00A313B7">
        <w:t>) тема контрольного мероприятия;</w:t>
      </w:r>
    </w:p>
    <w:p w:rsidR="00A313B7" w:rsidRDefault="00667DC6" w:rsidP="00861CE5">
      <w:pPr>
        <w:pStyle w:val="a3"/>
        <w:spacing w:before="0" w:beforeAutospacing="0" w:after="0" w:afterAutospacing="0"/>
        <w:ind w:firstLine="284"/>
        <w:jc w:val="both"/>
      </w:pPr>
      <w:r>
        <w:t>е</w:t>
      </w:r>
      <w:r w:rsidR="00A313B7">
        <w:t>) основание проведения контрольного мероприятия;</w:t>
      </w:r>
    </w:p>
    <w:p w:rsidR="00A313B7" w:rsidRPr="00605770" w:rsidRDefault="00667DC6" w:rsidP="00861CE5">
      <w:pPr>
        <w:pStyle w:val="a3"/>
        <w:spacing w:before="0" w:beforeAutospacing="0" w:after="0" w:afterAutospacing="0"/>
        <w:ind w:firstLine="284"/>
        <w:jc w:val="both"/>
      </w:pPr>
      <w:r>
        <w:t>ж</w:t>
      </w:r>
      <w:r w:rsidR="00A313B7">
        <w:t>) </w:t>
      </w:r>
      <w:r w:rsidR="00A313B7" w:rsidRPr="001E42D8">
        <w:t xml:space="preserve">состав </w:t>
      </w:r>
      <w:r w:rsidR="00A313B7" w:rsidRPr="007D5413">
        <w:t>проверочной (ревизионной) группы</w:t>
      </w:r>
      <w:r w:rsidR="00A313B7" w:rsidRPr="001E42D8">
        <w:t>, в том числе руководитель проверочной (ревизионной) группы</w:t>
      </w:r>
      <w:r w:rsidR="00A313B7">
        <w:t xml:space="preserve">. </w:t>
      </w:r>
      <w:r w:rsidR="00A313B7" w:rsidRPr="001E42D8">
        <w:t xml:space="preserve">К участию в контрольных мероприятиях при необходимости наличия специальных знаний и (или) практических навыков привлекаются специалисты структурных подразделений </w:t>
      </w:r>
      <w:r w:rsidR="00A313B7">
        <w:t xml:space="preserve">финансового отдела </w:t>
      </w:r>
      <w:r w:rsidR="00A313B7" w:rsidRPr="001E42D8">
        <w:t xml:space="preserve">администрации </w:t>
      </w:r>
      <w:r w:rsidR="00A313B7">
        <w:t xml:space="preserve">Старицкого </w:t>
      </w:r>
      <w:r w:rsidR="00A313B7" w:rsidRPr="001E42D8">
        <w:t xml:space="preserve">района, </w:t>
      </w:r>
      <w:r w:rsidR="00A313B7" w:rsidRPr="00605770">
        <w:t xml:space="preserve">а </w:t>
      </w:r>
      <w:r w:rsidR="00A313B7" w:rsidRPr="00605770">
        <w:lastRenderedPageBreak/>
        <w:t xml:space="preserve">также независимые эксперты, специалисты негосударственных аудиторских служб и иные специалисты. При этом </w:t>
      </w:r>
      <w:r w:rsidR="00A313B7">
        <w:t>Приказом финансового отдела</w:t>
      </w:r>
      <w:r w:rsidR="00A313B7" w:rsidRPr="00605770">
        <w:t xml:space="preserve"> администрации Старицкого района может создаваться проверочная (ревизионная) группа с назначением руководителя группы</w:t>
      </w:r>
      <w:r w:rsidR="00D30782">
        <w:t>.</w:t>
      </w:r>
      <w:r w:rsidR="009B2301">
        <w:t xml:space="preserve"> </w:t>
      </w:r>
      <w:r w:rsidR="009B2301" w:rsidRPr="00080199">
        <w:t>Допускается проведение контрольного мероприятия одним должностным лицом</w:t>
      </w:r>
      <w:r w:rsidR="00080199" w:rsidRPr="00080199">
        <w:t xml:space="preserve">, в данном случае в </w:t>
      </w:r>
      <w:r w:rsidR="00080199" w:rsidRPr="002D7978">
        <w:t>приказе о назначении контрольного мероприятия указывается уполномоченное должностное лицо</w:t>
      </w:r>
      <w:r w:rsidR="009B2301" w:rsidRPr="002D7978">
        <w:t xml:space="preserve"> </w:t>
      </w:r>
      <w:r w:rsidR="00080199" w:rsidRPr="002D7978">
        <w:t>(</w:t>
      </w:r>
      <w:r w:rsidR="009B2301" w:rsidRPr="002D7978">
        <w:t>далее – должностное лицо)</w:t>
      </w:r>
      <w:r w:rsidR="005A5853">
        <w:t>;</w:t>
      </w:r>
    </w:p>
    <w:p w:rsidR="00A313B7" w:rsidRDefault="00667DC6" w:rsidP="00861CE5">
      <w:pPr>
        <w:pStyle w:val="a3"/>
        <w:spacing w:before="0" w:beforeAutospacing="0" w:after="0" w:afterAutospacing="0"/>
        <w:ind w:firstLine="284"/>
        <w:jc w:val="both"/>
      </w:pPr>
      <w:r>
        <w:t>з</w:t>
      </w:r>
      <w:r w:rsidR="00A313B7" w:rsidRPr="001E42D8">
        <w:t>) срок проведения контрольного</w:t>
      </w:r>
      <w:r w:rsidR="00A313B7">
        <w:t xml:space="preserve"> мероприятия.</w:t>
      </w:r>
    </w:p>
    <w:p w:rsidR="00A313B7" w:rsidRDefault="00667DC6" w:rsidP="00861CE5">
      <w:pPr>
        <w:pStyle w:val="a3"/>
        <w:spacing w:before="0" w:beforeAutospacing="0" w:after="0" w:afterAutospacing="0"/>
        <w:ind w:firstLine="284"/>
        <w:jc w:val="both"/>
      </w:pPr>
      <w:r>
        <w:t>3.</w:t>
      </w:r>
      <w:r w:rsidR="00A313B7">
        <w:t xml:space="preserve">4. </w:t>
      </w:r>
      <w:r w:rsidR="00A313B7" w:rsidRPr="00C00DA5">
        <w:t>Приказ финансового отдела администрации Старицкого района Тверской области</w:t>
      </w:r>
      <w:r w:rsidR="00A313B7">
        <w:t xml:space="preserve"> о проведении планового контрольного мероприятия принимается в соответствии с Планом контрольных мероприятий не позднее 3 (трех) рабочих дней до дня её проведения.</w:t>
      </w:r>
    </w:p>
    <w:p w:rsidR="00A313B7" w:rsidRDefault="00A313B7" w:rsidP="00861CE5">
      <w:pPr>
        <w:pStyle w:val="a3"/>
        <w:spacing w:before="0" w:beforeAutospacing="0" w:after="0" w:afterAutospacing="0"/>
        <w:ind w:firstLine="284"/>
        <w:jc w:val="both"/>
      </w:pPr>
      <w:r w:rsidRPr="00C00DA5">
        <w:t>Приказ финансового отдела администрации Старицкого района Тверской области о</w:t>
      </w:r>
      <w:r>
        <w:t xml:space="preserve"> проведении внепланового контрольного мероприятия по основаниям, указанным в пункте </w:t>
      </w:r>
      <w:r w:rsidR="002D7978" w:rsidRPr="002D7978">
        <w:t>1.2</w:t>
      </w:r>
      <w:r w:rsidR="00091DD5">
        <w:t>8</w:t>
      </w:r>
      <w:r w:rsidRPr="002D7978">
        <w:t>.</w:t>
      </w:r>
      <w:r w:rsidRPr="00F40D9E">
        <w:t xml:space="preserve"> </w:t>
      </w:r>
      <w:r>
        <w:t>настоящего Порядка, может издаваться в день наступления данных оснований и совпадать с днем начала проведения контрольного мероприятия.</w:t>
      </w:r>
    </w:p>
    <w:p w:rsidR="00A313B7" w:rsidRDefault="00667DC6" w:rsidP="00861CE5">
      <w:pPr>
        <w:pStyle w:val="a3"/>
        <w:spacing w:before="0" w:beforeAutospacing="0" w:after="0" w:afterAutospacing="0"/>
        <w:ind w:firstLine="284"/>
        <w:jc w:val="both"/>
      </w:pPr>
      <w:r>
        <w:t>3.</w:t>
      </w:r>
      <w:r w:rsidR="00A313B7">
        <w:t xml:space="preserve">5. Уполномоченные должностные лица уведомляют (путем направления любым доступным способом копии </w:t>
      </w:r>
      <w:r w:rsidR="00A313B7" w:rsidRPr="00C00DA5">
        <w:t>Приказа финансового отдела администрации Старицкого района Тверской области</w:t>
      </w:r>
      <w:r w:rsidR="00A313B7">
        <w:t xml:space="preserve"> о проведении планового контрольного мероприятия) руководителя (в его отсутствие – лицо, исполняющее обязанности) объекта контроля о проведении планового контрольного мероприятия не позднее 3 (трех) рабочих дней до начала его проведения.</w:t>
      </w:r>
    </w:p>
    <w:p w:rsidR="00A313B7" w:rsidRDefault="00A313B7" w:rsidP="00861CE5">
      <w:pPr>
        <w:pStyle w:val="a3"/>
        <w:spacing w:before="0" w:beforeAutospacing="0" w:after="0" w:afterAutospacing="0"/>
        <w:ind w:firstLine="284"/>
        <w:jc w:val="both"/>
      </w:pPr>
      <w:r>
        <w:t xml:space="preserve">Срок осуществления контрольного мероприятия не может превышать </w:t>
      </w:r>
      <w:r w:rsidRPr="006A48C2">
        <w:t>40 (сорок</w:t>
      </w:r>
      <w:r>
        <w:t xml:space="preserve">) календарных дней. </w:t>
      </w:r>
    </w:p>
    <w:p w:rsidR="00A313B7" w:rsidRDefault="00667DC6"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3.</w:t>
      </w:r>
      <w:r w:rsidR="002D7978">
        <w:rPr>
          <w:rFonts w:ascii="Times New Roman" w:hAnsi="Times New Roman" w:cs="Times New Roman"/>
          <w:sz w:val="24"/>
          <w:szCs w:val="24"/>
        </w:rPr>
        <w:t>6</w:t>
      </w:r>
      <w:r w:rsidR="00A313B7" w:rsidRPr="00AC0C45">
        <w:rPr>
          <w:rFonts w:ascii="Times New Roman" w:hAnsi="Times New Roman" w:cs="Times New Roman"/>
          <w:sz w:val="24"/>
          <w:szCs w:val="24"/>
        </w:rPr>
        <w:t xml:space="preserve">. </w:t>
      </w:r>
      <w:r w:rsidR="00A313B7" w:rsidRPr="0062446B">
        <w:rPr>
          <w:rFonts w:ascii="Times New Roman" w:hAnsi="Times New Roman" w:cs="Times New Roman"/>
          <w:sz w:val="24"/>
          <w:szCs w:val="24"/>
        </w:rPr>
        <w:t xml:space="preserve">Решение о приостановлении проведения контрольного мероприятия принимается на основании мотивированного обращения руководителя проверочной (ревизионной) группы </w:t>
      </w:r>
      <w:r w:rsidR="00A313B7" w:rsidRPr="00C00DA5">
        <w:rPr>
          <w:rFonts w:ascii="Times New Roman" w:hAnsi="Times New Roman" w:cs="Times New Roman"/>
          <w:sz w:val="24"/>
          <w:szCs w:val="24"/>
        </w:rPr>
        <w:t>к заведующему финансовым отделом администрации Старицкого района Тверской области, оформляется Приказом финансового отдела администрации Старицкого района Тверской области.</w:t>
      </w:r>
      <w:r w:rsidR="00A313B7" w:rsidRPr="0062446B">
        <w:rPr>
          <w:rFonts w:ascii="Times New Roman" w:hAnsi="Times New Roman" w:cs="Times New Roman"/>
          <w:sz w:val="24"/>
          <w:szCs w:val="24"/>
        </w:rPr>
        <w:t xml:space="preserve"> На время приостановления проведения</w:t>
      </w:r>
      <w:r w:rsidR="00A313B7" w:rsidRPr="00AC0C45">
        <w:rPr>
          <w:rFonts w:ascii="Times New Roman" w:hAnsi="Times New Roman" w:cs="Times New Roman"/>
          <w:sz w:val="24"/>
          <w:szCs w:val="24"/>
        </w:rPr>
        <w:t xml:space="preserve"> контрольного мероприятия течение его срока прерывается.</w:t>
      </w:r>
      <w:r w:rsidR="00A313B7">
        <w:t xml:space="preserve"> </w:t>
      </w:r>
      <w:r w:rsidR="00A313B7">
        <w:rPr>
          <w:rFonts w:ascii="Times New Roman" w:hAnsi="Times New Roman" w:cs="Times New Roman"/>
          <w:sz w:val="24"/>
          <w:szCs w:val="24"/>
        </w:rPr>
        <w:t>Копия решения о приостановлении проведения контрольного мероприятия направляется в адрес объекта контроля.</w:t>
      </w:r>
    </w:p>
    <w:p w:rsidR="00A313B7" w:rsidRDefault="00D36EC8"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00667DC6">
        <w:rPr>
          <w:rFonts w:ascii="Times New Roman" w:hAnsi="Times New Roman" w:cs="Times New Roman"/>
          <w:sz w:val="24"/>
          <w:szCs w:val="24"/>
        </w:rPr>
        <w:t>3.</w:t>
      </w:r>
      <w:r w:rsidR="002D7978">
        <w:rPr>
          <w:rFonts w:ascii="Times New Roman" w:hAnsi="Times New Roman" w:cs="Times New Roman"/>
          <w:sz w:val="24"/>
          <w:szCs w:val="24"/>
        </w:rPr>
        <w:t>7</w:t>
      </w:r>
      <w:r w:rsidR="00A313B7">
        <w:rPr>
          <w:rFonts w:ascii="Times New Roman" w:hAnsi="Times New Roman" w:cs="Times New Roman"/>
          <w:sz w:val="24"/>
          <w:szCs w:val="24"/>
        </w:rPr>
        <w:t xml:space="preserve">.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Решение о возобновлении проведения контрольного мероприятия оформляется </w:t>
      </w:r>
      <w:r w:rsidR="00A313B7" w:rsidRPr="00C00DA5">
        <w:rPr>
          <w:rFonts w:ascii="Times New Roman" w:hAnsi="Times New Roman" w:cs="Times New Roman"/>
          <w:sz w:val="24"/>
          <w:szCs w:val="24"/>
        </w:rPr>
        <w:t>Приказом финансового отдела администрации Старицкого района Тверской области. Ко</w:t>
      </w:r>
      <w:r w:rsidR="00A313B7" w:rsidRPr="00975F8B">
        <w:rPr>
          <w:rFonts w:ascii="Times New Roman" w:hAnsi="Times New Roman" w:cs="Times New Roman"/>
          <w:sz w:val="24"/>
          <w:szCs w:val="24"/>
        </w:rPr>
        <w:t>пия</w:t>
      </w:r>
      <w:r w:rsidR="00A313B7">
        <w:rPr>
          <w:rFonts w:ascii="Times New Roman" w:hAnsi="Times New Roman" w:cs="Times New Roman"/>
          <w:sz w:val="24"/>
          <w:szCs w:val="24"/>
        </w:rPr>
        <w:t xml:space="preserve"> решения о возобновлении проведения контрольного мероприятия направляется в адрес объекта контроля.</w:t>
      </w:r>
    </w:p>
    <w:p w:rsidR="00A313B7" w:rsidRDefault="00091DD5" w:rsidP="00861CE5">
      <w:pPr>
        <w:pStyle w:val="a3"/>
        <w:spacing w:before="0" w:beforeAutospacing="0" w:after="0" w:afterAutospacing="0"/>
        <w:ind w:firstLine="284"/>
        <w:jc w:val="both"/>
      </w:pPr>
      <w:r>
        <w:t>3</w:t>
      </w:r>
      <w:r w:rsidR="00A0097D">
        <w:t>.</w:t>
      </w:r>
      <w:r w:rsidR="002D7978">
        <w:t>8</w:t>
      </w:r>
      <w:r w:rsidR="00A313B7" w:rsidRPr="001313AE">
        <w:t xml:space="preserve">. На основании </w:t>
      </w:r>
      <w:r w:rsidR="00A313B7" w:rsidRPr="00C00DA5">
        <w:t xml:space="preserve">Приказа финансового отдела администрации Старицкого района Тверской области </w:t>
      </w:r>
      <w:r w:rsidR="00A313B7" w:rsidRPr="001313AE">
        <w:t>о назначении</w:t>
      </w:r>
      <w:r w:rsidR="00A313B7">
        <w:t xml:space="preserve"> контрольного мероприятия руководителем проверочной (ревизионной) группы </w:t>
      </w:r>
      <w:r w:rsidR="002D7978">
        <w:t xml:space="preserve">(должностным лицом) </w:t>
      </w:r>
      <w:r w:rsidR="00A313B7">
        <w:t>составляется программа контрольного мероприятия;</w:t>
      </w:r>
    </w:p>
    <w:p w:rsidR="00A313B7" w:rsidRDefault="00091DD5" w:rsidP="00861CE5">
      <w:pPr>
        <w:pStyle w:val="a3"/>
        <w:spacing w:before="0" w:beforeAutospacing="0" w:after="0" w:afterAutospacing="0"/>
        <w:ind w:firstLine="284"/>
        <w:jc w:val="both"/>
      </w:pPr>
      <w:r>
        <w:t>3</w:t>
      </w:r>
      <w:r w:rsidR="00A0097D">
        <w:t>.</w:t>
      </w:r>
      <w:r w:rsidR="00A313B7">
        <w:t>9. Программа контрольного мероприятия должна содержать:</w:t>
      </w:r>
    </w:p>
    <w:p w:rsidR="00A313B7" w:rsidRDefault="00A313B7" w:rsidP="00861CE5">
      <w:pPr>
        <w:pStyle w:val="a3"/>
        <w:spacing w:before="0" w:beforeAutospacing="0" w:after="0" w:afterAutospacing="0"/>
        <w:ind w:firstLine="284"/>
        <w:jc w:val="both"/>
      </w:pPr>
      <w:r>
        <w:t>а) наименование объекта (объектов) контроля;</w:t>
      </w:r>
    </w:p>
    <w:p w:rsidR="00A313B7" w:rsidRDefault="00A313B7" w:rsidP="00861CE5">
      <w:pPr>
        <w:pStyle w:val="a3"/>
        <w:spacing w:before="0" w:beforeAutospacing="0" w:after="0" w:afterAutospacing="0"/>
        <w:ind w:firstLine="284"/>
        <w:jc w:val="both"/>
      </w:pPr>
      <w:r>
        <w:t xml:space="preserve">б) форму контрольного мероприятия (вид внутреннего </w:t>
      </w:r>
      <w:r w:rsidR="002D7978">
        <w:t>муниципаль</w:t>
      </w:r>
      <w:r>
        <w:t>ного финансового контроля (предварительный или последующий контроль) и метод осуществления контрольного мероприятия (камеральная или выездная (встречная) проверка, ревизия, обследование);</w:t>
      </w:r>
    </w:p>
    <w:p w:rsidR="00A313B7" w:rsidRDefault="00A313B7" w:rsidP="00861CE5">
      <w:pPr>
        <w:pStyle w:val="a3"/>
        <w:spacing w:before="0" w:beforeAutospacing="0" w:after="0" w:afterAutospacing="0"/>
        <w:ind w:firstLine="284"/>
        <w:jc w:val="both"/>
      </w:pPr>
      <w:r>
        <w:t>в) тему контрольного мероприятия;</w:t>
      </w:r>
    </w:p>
    <w:p w:rsidR="00A313B7" w:rsidRDefault="00A313B7" w:rsidP="00861CE5">
      <w:pPr>
        <w:pStyle w:val="a3"/>
        <w:spacing w:before="0" w:beforeAutospacing="0" w:after="0" w:afterAutospacing="0"/>
        <w:ind w:firstLine="284"/>
        <w:jc w:val="both"/>
      </w:pPr>
      <w:r>
        <w:t>г) перечень основных вопросов, подлежащих изучению в ходе контрольного мероприятия.</w:t>
      </w:r>
    </w:p>
    <w:p w:rsidR="00A313B7" w:rsidRDefault="00A313B7" w:rsidP="00861CE5">
      <w:pPr>
        <w:pStyle w:val="a3"/>
        <w:spacing w:before="0" w:beforeAutospacing="0" w:after="0" w:afterAutospacing="0"/>
        <w:ind w:firstLine="284"/>
        <w:jc w:val="both"/>
      </w:pPr>
      <w:r>
        <w:t>При составлении программы контрольного мероприятия проводится сбор и анализ информации об объекте контроля, в том числе информации, содержащейся в единой информационной системе в сфере закупок, информации о состоянии ведомственного финансового контроля.</w:t>
      </w:r>
    </w:p>
    <w:p w:rsidR="00A313B7" w:rsidRDefault="00A313B7" w:rsidP="00861CE5">
      <w:pPr>
        <w:pStyle w:val="a3"/>
        <w:spacing w:before="0" w:beforeAutospacing="0" w:after="0" w:afterAutospacing="0"/>
        <w:ind w:firstLine="284"/>
        <w:jc w:val="both"/>
      </w:pPr>
      <w:r w:rsidRPr="0062446B">
        <w:t>Программа контрольного мероприятия (внесение изменений в нее) утверждается руководителем проверочной (ревизионной) группы</w:t>
      </w:r>
      <w:r w:rsidR="002D7978">
        <w:t xml:space="preserve"> (должностным лицом)</w:t>
      </w:r>
      <w:r w:rsidRPr="0062446B">
        <w:t>.</w:t>
      </w:r>
    </w:p>
    <w:p w:rsidR="00A313B7" w:rsidRDefault="00A313B7" w:rsidP="00861CE5">
      <w:pPr>
        <w:pStyle w:val="a3"/>
        <w:spacing w:before="0" w:beforeAutospacing="0" w:after="0" w:afterAutospacing="0"/>
        <w:ind w:firstLine="284"/>
        <w:jc w:val="both"/>
      </w:pPr>
    </w:p>
    <w:p w:rsidR="00A313B7" w:rsidRPr="00C00DA5" w:rsidRDefault="00091DD5" w:rsidP="00D36EC8">
      <w:pPr>
        <w:pStyle w:val="a3"/>
        <w:spacing w:before="0" w:beforeAutospacing="0" w:after="0" w:afterAutospacing="0"/>
        <w:jc w:val="center"/>
      </w:pPr>
      <w:r w:rsidRPr="00091DD5">
        <w:rPr>
          <w:b/>
        </w:rPr>
        <w:lastRenderedPageBreak/>
        <w:t>4</w:t>
      </w:r>
      <w:r w:rsidR="00A313B7" w:rsidRPr="00091DD5">
        <w:rPr>
          <w:b/>
        </w:rPr>
        <w:t>. Пров</w:t>
      </w:r>
      <w:r w:rsidR="00D36EC8">
        <w:rPr>
          <w:b/>
        </w:rPr>
        <w:t>едение контрольного мероприятия</w:t>
      </w:r>
    </w:p>
    <w:p w:rsidR="00A313B7" w:rsidRPr="00A05653" w:rsidRDefault="00091DD5" w:rsidP="00861CE5">
      <w:pPr>
        <w:pStyle w:val="a3"/>
        <w:spacing w:before="0" w:beforeAutospacing="0" w:after="0" w:afterAutospacing="0"/>
        <w:ind w:firstLine="284"/>
        <w:jc w:val="both"/>
      </w:pPr>
      <w:r>
        <w:t>4</w:t>
      </w:r>
      <w:r w:rsidR="00A313B7" w:rsidRPr="00A05653">
        <w:t>.1. Проведение обследования.</w:t>
      </w:r>
    </w:p>
    <w:p w:rsidR="00A313B7" w:rsidRDefault="00091DD5" w:rsidP="00861CE5">
      <w:pPr>
        <w:pStyle w:val="a3"/>
        <w:spacing w:before="0" w:beforeAutospacing="0" w:after="0" w:afterAutospacing="0"/>
        <w:ind w:firstLine="284"/>
        <w:jc w:val="both"/>
      </w:pPr>
      <w:r>
        <w:t>4.1.1</w:t>
      </w:r>
      <w:r w:rsidR="00A313B7">
        <w:t xml:space="preserve">. При обследовании осуществляются анализ и оценка состояния сферы деятельности объекта контроля в соответствии с темой, определенной </w:t>
      </w:r>
      <w:r w:rsidR="00A313B7" w:rsidRPr="00C00DA5">
        <w:t>Приказом финансового отдела администрации Старицкого района Тверской области о</w:t>
      </w:r>
      <w:r w:rsidR="00A313B7" w:rsidRPr="00605770">
        <w:rPr>
          <w:color w:val="FF0000"/>
        </w:rPr>
        <w:t xml:space="preserve"> </w:t>
      </w:r>
      <w:r w:rsidR="00A313B7">
        <w:t>назначении контрольного мероприятия.</w:t>
      </w:r>
    </w:p>
    <w:p w:rsidR="00A313B7" w:rsidRDefault="00091DD5" w:rsidP="00861CE5">
      <w:pPr>
        <w:pStyle w:val="a3"/>
        <w:spacing w:before="0" w:beforeAutospacing="0" w:after="0" w:afterAutospacing="0"/>
        <w:ind w:firstLine="284"/>
        <w:jc w:val="both"/>
      </w:pPr>
      <w:r>
        <w:t>4.1.2.</w:t>
      </w:r>
      <w:r w:rsidR="00A313B7">
        <w:t xml:space="preserve"> Обследование (за исключением обследования, проводимого в рамках камеральных и выездных проверок, ревизий) проводится в </w:t>
      </w:r>
      <w:r w:rsidR="00A313B7" w:rsidRPr="00D81DD1">
        <w:t>порядке, установленном для выездных проверок (ревизий).</w:t>
      </w:r>
      <w:r w:rsidR="00A313B7">
        <w:t xml:space="preserve"> Срок </w:t>
      </w:r>
      <w:r w:rsidR="00A313B7" w:rsidRPr="006A48C2">
        <w:t>проведения обследования не может превышать 30 (тридцать) календарных дней.</w:t>
      </w:r>
    </w:p>
    <w:p w:rsidR="00A313B7" w:rsidRDefault="00091DD5" w:rsidP="00861CE5">
      <w:pPr>
        <w:pStyle w:val="a3"/>
        <w:spacing w:before="0" w:beforeAutospacing="0" w:after="0" w:afterAutospacing="0"/>
        <w:ind w:firstLine="284"/>
        <w:jc w:val="both"/>
      </w:pPr>
      <w:r>
        <w:t>4.1.3</w:t>
      </w:r>
      <w:r w:rsidR="00A313B7">
        <w:t>. При проведении обследования могут проводиться исследования с использованием фото-, видео- и аудио-, а также иных видов техники и приборов, в том числе измерительных приборов.</w:t>
      </w:r>
    </w:p>
    <w:p w:rsidR="00A313B7" w:rsidRDefault="00091DD5" w:rsidP="00861CE5">
      <w:pPr>
        <w:pStyle w:val="a3"/>
        <w:spacing w:before="0" w:beforeAutospacing="0" w:after="0" w:afterAutospacing="0"/>
        <w:ind w:firstLine="284"/>
        <w:jc w:val="both"/>
      </w:pPr>
      <w:r>
        <w:t>4.1.4</w:t>
      </w:r>
      <w:r w:rsidR="00A313B7">
        <w:t xml:space="preserve">.  Результаты проведения обследования оформляются заключением, которое подписывается должностным лицом, проводившим обследование в соответствии с </w:t>
      </w:r>
      <w:r w:rsidR="00A313B7" w:rsidRPr="00BD104F">
        <w:t>Приказом финансового отдела администрации Старицкого района Тверской области</w:t>
      </w:r>
      <w:r w:rsidR="00A313B7">
        <w:t xml:space="preserve"> о назначении контрольного мероприятия, не позднее последнего дня срока проведения обследования. Заключение в течение трех дней после его подписания вручается (направляется) представителю объекта контроля.</w:t>
      </w:r>
    </w:p>
    <w:p w:rsidR="00A313B7" w:rsidRDefault="00091DD5" w:rsidP="00861CE5">
      <w:pPr>
        <w:pStyle w:val="a3"/>
        <w:spacing w:before="0" w:beforeAutospacing="0" w:after="0" w:afterAutospacing="0"/>
        <w:ind w:firstLine="284"/>
        <w:jc w:val="both"/>
      </w:pPr>
      <w:r>
        <w:t>4.1.5</w:t>
      </w:r>
      <w:r w:rsidR="00A313B7">
        <w:t>. При необходимости, подтвержденной в заключении, Уполномоченными должностными лицами может быть принято решение о назначении проведения выездной проверки.</w:t>
      </w:r>
    </w:p>
    <w:p w:rsidR="00A313B7" w:rsidRPr="00BD06F0" w:rsidRDefault="00091DD5" w:rsidP="00861CE5">
      <w:pPr>
        <w:pStyle w:val="a3"/>
        <w:spacing w:before="0" w:beforeAutospacing="0" w:after="0" w:afterAutospacing="0"/>
        <w:ind w:firstLine="284"/>
        <w:jc w:val="both"/>
      </w:pPr>
      <w:r>
        <w:t>4.2</w:t>
      </w:r>
      <w:r w:rsidR="00A313B7" w:rsidRPr="00BD06F0">
        <w:t>. Проведение камеральной проверки.</w:t>
      </w:r>
    </w:p>
    <w:p w:rsidR="00A313B7" w:rsidRDefault="00091DD5" w:rsidP="00861CE5">
      <w:pPr>
        <w:pStyle w:val="a3"/>
        <w:spacing w:before="0" w:beforeAutospacing="0" w:after="0" w:afterAutospacing="0"/>
        <w:ind w:firstLine="284"/>
        <w:jc w:val="both"/>
      </w:pPr>
      <w:r>
        <w:t>4.2.1</w:t>
      </w:r>
      <w:r w:rsidR="00A313B7">
        <w:t>.  Камеральная проверка проводится по месту нахождения Уполномоченных должностных лиц и состоит в исследовании информации, документов и материалов, представленных по запросам уполномоченных должностных лиц, а также информации, документов и материалов, полученных в ходе встречных проверок.</w:t>
      </w:r>
    </w:p>
    <w:p w:rsidR="00A313B7" w:rsidRDefault="00091DD5" w:rsidP="00861CE5">
      <w:pPr>
        <w:pStyle w:val="a3"/>
        <w:spacing w:before="0" w:beforeAutospacing="0" w:after="0" w:afterAutospacing="0"/>
        <w:ind w:firstLine="284"/>
        <w:jc w:val="both"/>
      </w:pPr>
      <w:r>
        <w:t>4.2.2</w:t>
      </w:r>
      <w:r w:rsidR="00A313B7">
        <w:t xml:space="preserve">. Камеральная проверка не может </w:t>
      </w:r>
      <w:r w:rsidR="00A313B7" w:rsidRPr="006A48C2">
        <w:t>превышать 30 (тридцать) календарных дней</w:t>
      </w:r>
      <w:r w:rsidR="00A313B7">
        <w:t xml:space="preserve"> со дня получения от объекта контроля информации, документов и материалов, представленных по запросу уполномоченных должностных лиц.</w:t>
      </w:r>
    </w:p>
    <w:p w:rsidR="00A313B7" w:rsidRDefault="00091DD5" w:rsidP="00861CE5">
      <w:pPr>
        <w:pStyle w:val="a3"/>
        <w:spacing w:before="0" w:beforeAutospacing="0" w:after="0" w:afterAutospacing="0"/>
        <w:ind w:firstLine="284"/>
        <w:jc w:val="both"/>
      </w:pPr>
      <w:r>
        <w:t>4.2.3</w:t>
      </w:r>
      <w:r w:rsidR="00A313B7">
        <w:t>. При проведении камеральной проверки в срок ее проведения не засчитываются периоды времени с даты отправления запроса Уполномоченных должностных лиц, до даты представления документов и материалов объектом проверки, а также времени, в течение которого проводятся встречная проверка и (или) обследование.</w:t>
      </w:r>
    </w:p>
    <w:p w:rsidR="00A313B7" w:rsidRDefault="00091DD5" w:rsidP="00861CE5">
      <w:pPr>
        <w:pStyle w:val="a3"/>
        <w:spacing w:before="0" w:beforeAutospacing="0" w:after="0" w:afterAutospacing="0"/>
        <w:ind w:firstLine="284"/>
        <w:jc w:val="both"/>
      </w:pPr>
      <w:r>
        <w:t>4.2.4</w:t>
      </w:r>
      <w:r w:rsidR="00A313B7">
        <w:t>. При проведении камеральных проверок по решению руководителя проверочной группы</w:t>
      </w:r>
      <w:r w:rsidR="00D20151">
        <w:t xml:space="preserve"> (должностного лица)</w:t>
      </w:r>
      <w:r w:rsidR="00A313B7">
        <w:t xml:space="preserve"> может быть проведено обследование. </w:t>
      </w:r>
    </w:p>
    <w:p w:rsidR="00A313B7" w:rsidRDefault="00091DD5" w:rsidP="00861CE5">
      <w:pPr>
        <w:pStyle w:val="a3"/>
        <w:spacing w:before="0" w:beforeAutospacing="0" w:after="0" w:afterAutospacing="0"/>
        <w:ind w:firstLine="284"/>
        <w:jc w:val="both"/>
      </w:pPr>
      <w:r>
        <w:t>4.2.5</w:t>
      </w:r>
      <w:r w:rsidR="00A313B7">
        <w:t xml:space="preserve">. Результаты камеральной проверки оформляются актом, который подписывается Уполномоченными должностными лицами, проводившими камеральную проверку в соответствии с </w:t>
      </w:r>
      <w:r w:rsidR="00A313B7" w:rsidRPr="00ED0A8B">
        <w:t>Приказом финансового отдела администрации Старицкого района Тверской области о</w:t>
      </w:r>
      <w:r w:rsidR="00A313B7">
        <w:t xml:space="preserve"> назначении контрольного мероприятия, и представителями объекта контроля (руководитель, главный бухгалтер).</w:t>
      </w:r>
    </w:p>
    <w:p w:rsidR="00A313B7" w:rsidRDefault="00A313B7" w:rsidP="00861CE5">
      <w:pPr>
        <w:pStyle w:val="a3"/>
        <w:spacing w:before="0" w:beforeAutospacing="0" w:after="0" w:afterAutospacing="0"/>
        <w:ind w:firstLine="284"/>
        <w:jc w:val="both"/>
      </w:pPr>
      <w:r>
        <w:t>Руководитель проверочной группы</w:t>
      </w:r>
      <w:r w:rsidR="00D20151">
        <w:t xml:space="preserve"> (должностное лицо)</w:t>
      </w:r>
      <w:r>
        <w:t xml:space="preserve"> направляет акт камеральной проверки, подписанный Уполномоченными должностными лицами, проводившими камеральную проверку, для ознакомления и подписания представителю объекта контроля на срок, устанавливаемый руководителем проверочной группы, но не более трех рабочих дней со дня получения.</w:t>
      </w:r>
    </w:p>
    <w:p w:rsidR="00A313B7" w:rsidRDefault="00091DD5" w:rsidP="00861CE5">
      <w:pPr>
        <w:pStyle w:val="a3"/>
        <w:spacing w:before="0" w:beforeAutospacing="0" w:after="0" w:afterAutospacing="0"/>
        <w:ind w:firstLine="284"/>
        <w:jc w:val="both"/>
      </w:pPr>
      <w:r>
        <w:t>4.2.6</w:t>
      </w:r>
      <w:r w:rsidR="00A313B7">
        <w:t>. Датой окончания камеральной проверки считается день получения акта камеральной проверки, подписанного представителями объекта контроля.</w:t>
      </w:r>
    </w:p>
    <w:p w:rsidR="00A313B7" w:rsidRDefault="00A313B7" w:rsidP="00861CE5">
      <w:pPr>
        <w:pStyle w:val="a3"/>
        <w:spacing w:before="0" w:beforeAutospacing="0" w:after="0" w:afterAutospacing="0"/>
        <w:ind w:firstLine="284"/>
        <w:jc w:val="both"/>
      </w:pPr>
      <w:r>
        <w:t>В случае не поступления Уполномоченным должностным лицам подписанного представителями объекта контроля акта камеральной проверки в установлен</w:t>
      </w:r>
      <w:r w:rsidR="005A5853">
        <w:t>ные в соответствии</w:t>
      </w:r>
      <w:r w:rsidR="003A3A68">
        <w:t xml:space="preserve"> пунк</w:t>
      </w:r>
      <w:r w:rsidR="005A5853">
        <w:t>том</w:t>
      </w:r>
      <w:r w:rsidR="003A3A68">
        <w:t xml:space="preserve"> </w:t>
      </w:r>
      <w:r w:rsidR="005A5853">
        <w:t>4.2.5</w:t>
      </w:r>
      <w:r w:rsidR="003A3A68">
        <w:t>.</w:t>
      </w:r>
      <w:r>
        <w:t xml:space="preserve"> настоящего Порядка сроки, датой окончания камеральной проверки считается следующий день, после истечения срока, установленного для ознакомления и подписания</w:t>
      </w:r>
      <w:r w:rsidRPr="00AE731D">
        <w:t xml:space="preserve"> </w:t>
      </w:r>
      <w:r>
        <w:t>представителями объекта контроля акта камеральной проверки.</w:t>
      </w:r>
    </w:p>
    <w:p w:rsidR="00A313B7" w:rsidRDefault="00091DD5" w:rsidP="00861CE5">
      <w:pPr>
        <w:pStyle w:val="a3"/>
        <w:spacing w:before="0" w:beforeAutospacing="0" w:after="0" w:afterAutospacing="0"/>
        <w:ind w:firstLine="284"/>
        <w:jc w:val="both"/>
      </w:pPr>
      <w:r>
        <w:lastRenderedPageBreak/>
        <w:t>4.2.7</w:t>
      </w:r>
      <w:r w:rsidR="00A313B7">
        <w:t>. При наличии у представителя объекта контроля возражений по акту камеральной проверки, представитель объекта контроля делает об этом запись перед своей подписью и вместе с подписанным актом направляет руководителю проверочной группы</w:t>
      </w:r>
      <w:r w:rsidR="000D1BC5">
        <w:t xml:space="preserve"> (должностному лицу</w:t>
      </w:r>
      <w:r w:rsidR="00A313B7">
        <w:t>) письменные возражения. Письменные возражения объекта контроля по акту камеральной проверки приобщаются к материалам контрольного мероприятия.</w:t>
      </w:r>
    </w:p>
    <w:p w:rsidR="00A313B7" w:rsidRDefault="00091DD5" w:rsidP="00861CE5">
      <w:pPr>
        <w:pStyle w:val="a3"/>
        <w:spacing w:before="0" w:beforeAutospacing="0" w:after="0" w:afterAutospacing="0"/>
        <w:ind w:firstLine="284"/>
        <w:jc w:val="both"/>
      </w:pPr>
      <w:r>
        <w:t>4.2.8</w:t>
      </w:r>
      <w:r w:rsidR="00A313B7">
        <w:t>. По результатам рассмотрения акта и иных материалов камеральной проверки руководителем проверочной группы (должностным лицом) принимается решение:</w:t>
      </w:r>
    </w:p>
    <w:p w:rsidR="00A313B7" w:rsidRDefault="00091DD5" w:rsidP="00861CE5">
      <w:pPr>
        <w:pStyle w:val="a3"/>
        <w:spacing w:before="0" w:beforeAutospacing="0" w:after="0" w:afterAutospacing="0"/>
        <w:ind w:firstLine="284"/>
        <w:jc w:val="both"/>
      </w:pPr>
      <w:r>
        <w:t>а)</w:t>
      </w:r>
      <w:r w:rsidR="00A313B7">
        <w:t xml:space="preserve"> о направлении представления и / или</w:t>
      </w:r>
      <w:r w:rsidR="00A313B7" w:rsidRPr="00EF75BA">
        <w:t xml:space="preserve"> </w:t>
      </w:r>
      <w:r w:rsidR="00A313B7">
        <w:t>предписания;</w:t>
      </w:r>
    </w:p>
    <w:p w:rsidR="00A313B7" w:rsidRDefault="00091DD5" w:rsidP="00861CE5">
      <w:pPr>
        <w:pStyle w:val="a3"/>
        <w:spacing w:before="0" w:beforeAutospacing="0" w:after="0" w:afterAutospacing="0"/>
        <w:ind w:firstLine="284"/>
        <w:jc w:val="both"/>
      </w:pPr>
      <w:r>
        <w:t>б)</w:t>
      </w:r>
      <w:r w:rsidR="00A313B7">
        <w:t xml:space="preserve"> о направлении уведомления о применении мер принуждения;</w:t>
      </w:r>
    </w:p>
    <w:p w:rsidR="00A313B7" w:rsidRDefault="00091DD5" w:rsidP="00861CE5">
      <w:pPr>
        <w:pStyle w:val="a3"/>
        <w:spacing w:before="0" w:beforeAutospacing="0" w:after="0" w:afterAutospacing="0"/>
        <w:ind w:firstLine="284"/>
        <w:jc w:val="both"/>
      </w:pPr>
      <w:r>
        <w:t xml:space="preserve">в) </w:t>
      </w:r>
      <w:r w:rsidR="00A313B7">
        <w:t>об отсутствии оснований применения мер принуждения;</w:t>
      </w:r>
    </w:p>
    <w:p w:rsidR="00A313B7" w:rsidRDefault="00091DD5" w:rsidP="00861CE5">
      <w:pPr>
        <w:pStyle w:val="a3"/>
        <w:spacing w:before="0" w:beforeAutospacing="0" w:after="0" w:afterAutospacing="0"/>
        <w:ind w:firstLine="284"/>
        <w:jc w:val="both"/>
      </w:pPr>
      <w:r>
        <w:t xml:space="preserve">г) </w:t>
      </w:r>
      <w:r w:rsidR="00A313B7">
        <w:t>о проведении выездной проверки (ревизии).</w:t>
      </w:r>
    </w:p>
    <w:p w:rsidR="00A313B7" w:rsidRPr="005F5F1C" w:rsidRDefault="00D4776C" w:rsidP="00861CE5">
      <w:pPr>
        <w:pStyle w:val="a3"/>
        <w:spacing w:before="0" w:beforeAutospacing="0" w:after="0" w:afterAutospacing="0"/>
        <w:ind w:firstLine="284"/>
        <w:jc w:val="both"/>
      </w:pPr>
      <w:r>
        <w:t>4</w:t>
      </w:r>
      <w:r w:rsidR="00A313B7" w:rsidRPr="005F5F1C">
        <w:t>.3. Проведение выездной проверки (ревизии).</w:t>
      </w:r>
    </w:p>
    <w:p w:rsidR="00A313B7" w:rsidRPr="006A48C2" w:rsidRDefault="00D4776C" w:rsidP="00861CE5">
      <w:pPr>
        <w:pStyle w:val="a3"/>
        <w:spacing w:before="0" w:beforeAutospacing="0" w:after="0" w:afterAutospacing="0"/>
        <w:ind w:firstLine="284"/>
        <w:jc w:val="both"/>
      </w:pPr>
      <w:r>
        <w:t>4.3.1</w:t>
      </w:r>
      <w:r w:rsidR="00A313B7" w:rsidRPr="006A48C2">
        <w:t>. Выездная проверка (ревизия) проводится по месту нахождения объекта контроля.</w:t>
      </w:r>
    </w:p>
    <w:p w:rsidR="00A313B7" w:rsidRPr="006A48C2" w:rsidRDefault="00D4776C" w:rsidP="00861CE5">
      <w:pPr>
        <w:pStyle w:val="a3"/>
        <w:spacing w:before="0" w:beforeAutospacing="0" w:after="0" w:afterAutospacing="0"/>
        <w:ind w:firstLine="284"/>
        <w:jc w:val="both"/>
      </w:pPr>
      <w:r>
        <w:t>4.3.2</w:t>
      </w:r>
      <w:r w:rsidR="00A313B7" w:rsidRPr="006A48C2">
        <w:t>. Срок проведения выездной проверки (ревизии) не может превышать 30 (тридцать) календарных дней.</w:t>
      </w:r>
    </w:p>
    <w:p w:rsidR="00A313B7" w:rsidRDefault="00A313B7" w:rsidP="00861CE5">
      <w:pPr>
        <w:pStyle w:val="a3"/>
        <w:spacing w:before="0" w:beforeAutospacing="0" w:after="0" w:afterAutospacing="0"/>
        <w:ind w:firstLine="284"/>
        <w:jc w:val="both"/>
      </w:pPr>
      <w:r w:rsidRPr="006A48C2">
        <w:t>Руководитель проверочной группы (должностное лицо) может продлить срок проведения выездной проверки (ревизии), но не более чем на 10 (десять) календарных дней.</w:t>
      </w:r>
    </w:p>
    <w:p w:rsidR="00A313B7" w:rsidRDefault="00D4776C" w:rsidP="00861CE5">
      <w:pPr>
        <w:pStyle w:val="a3"/>
        <w:spacing w:before="0" w:beforeAutospacing="0" w:after="0" w:afterAutospacing="0"/>
        <w:ind w:firstLine="284"/>
        <w:jc w:val="both"/>
      </w:pPr>
      <w:r>
        <w:t>4.3.3</w:t>
      </w:r>
      <w:r w:rsidR="00A313B7">
        <w:t>. Руководитель проверочной группы (должностное лицо) может назначить:</w:t>
      </w:r>
    </w:p>
    <w:p w:rsidR="00A313B7" w:rsidRDefault="00A313B7" w:rsidP="00861CE5">
      <w:pPr>
        <w:pStyle w:val="a3"/>
        <w:spacing w:before="0" w:beforeAutospacing="0" w:after="0" w:afterAutospacing="0"/>
        <w:ind w:firstLine="284"/>
        <w:jc w:val="both"/>
      </w:pPr>
      <w:r>
        <w:t>а) проведение обследования;</w:t>
      </w:r>
    </w:p>
    <w:p w:rsidR="00A313B7" w:rsidRDefault="00A313B7" w:rsidP="00861CE5">
      <w:pPr>
        <w:pStyle w:val="a3"/>
        <w:spacing w:before="0" w:beforeAutospacing="0" w:after="0" w:afterAutospacing="0"/>
        <w:ind w:firstLine="284"/>
        <w:jc w:val="both"/>
      </w:pPr>
      <w:r>
        <w:t>б) проведение встречной проверки.</w:t>
      </w:r>
    </w:p>
    <w:p w:rsidR="00A313B7" w:rsidRDefault="00A313B7" w:rsidP="00861CE5">
      <w:pPr>
        <w:pStyle w:val="a3"/>
        <w:spacing w:before="0" w:beforeAutospacing="0" w:after="0" w:afterAutospacing="0"/>
        <w:ind w:firstLine="284"/>
        <w:jc w:val="both"/>
      </w:pPr>
      <w:r>
        <w:t>Результаты обследования, проводимого в рамках выездной проверки (ревизии), оформляются заключением, которое прилагается к материалам выездной проверки (ревизии).</w:t>
      </w:r>
    </w:p>
    <w:p w:rsidR="00A313B7" w:rsidRDefault="00A313B7" w:rsidP="00861CE5">
      <w:pPr>
        <w:pStyle w:val="a3"/>
        <w:spacing w:before="0" w:beforeAutospacing="0" w:after="0" w:afterAutospacing="0"/>
        <w:ind w:firstLine="284"/>
        <w:jc w:val="both"/>
      </w:pPr>
      <w:r>
        <w:t>Лица и организации, в отношении которых проводится встречная проверка, обязаны предоставить по запросу (требованию) должностных лиц, входящих в состав проверочной (ревизионной) группы, документы и информацию, относящиеся к тематике выездной проверки (ревизии).</w:t>
      </w:r>
    </w:p>
    <w:p w:rsidR="00A313B7" w:rsidRDefault="00D4776C" w:rsidP="00861CE5">
      <w:pPr>
        <w:pStyle w:val="a3"/>
        <w:spacing w:before="0" w:beforeAutospacing="0" w:after="0" w:afterAutospacing="0"/>
        <w:ind w:firstLine="284"/>
        <w:jc w:val="both"/>
      </w:pPr>
      <w:r>
        <w:t>4.3.4</w:t>
      </w:r>
      <w:r w:rsidR="00A313B7">
        <w:t xml:space="preserve">. Выездная проверка (ревизия) может быть приостановлена Руководителем проверочной группы (должностным лицом) (приостановка и возобновление проверки (ревизии) оформляется </w:t>
      </w:r>
      <w:r w:rsidR="00A313B7" w:rsidRPr="00381A19">
        <w:t>Приказом финансового отдела администрации Старицкого района Тверской области)</w:t>
      </w:r>
      <w:r w:rsidR="00A313B7">
        <w:t>:</w:t>
      </w:r>
    </w:p>
    <w:p w:rsidR="00A313B7" w:rsidRDefault="00D4776C" w:rsidP="00861CE5">
      <w:pPr>
        <w:pStyle w:val="a3"/>
        <w:spacing w:before="0" w:beforeAutospacing="0" w:after="0" w:afterAutospacing="0"/>
        <w:ind w:firstLine="284"/>
        <w:jc w:val="both"/>
      </w:pPr>
      <w:r>
        <w:t>а)</w:t>
      </w:r>
      <w:r w:rsidR="00A313B7">
        <w:t xml:space="preserve"> на период проведения встречной проверки и (или) обследования;</w:t>
      </w:r>
    </w:p>
    <w:p w:rsidR="00A313B7" w:rsidRDefault="00D4776C" w:rsidP="00861CE5">
      <w:pPr>
        <w:pStyle w:val="a3"/>
        <w:spacing w:before="0" w:beforeAutospacing="0" w:after="0" w:afterAutospacing="0"/>
        <w:ind w:firstLine="284"/>
        <w:jc w:val="both"/>
      </w:pPr>
      <w:r>
        <w:t>б)</w:t>
      </w:r>
      <w:r w:rsidR="00A313B7">
        <w:t xml:space="preserve"> при отсутствии или неудовлетворительном состоянии бухгалтерского (бюджетного) учета у объекта контроля на период восстановления объектом контроля документов, необходимых для проведения выездной проверки (ревизии), а также приведения в надлежащее состояние документов учета и отчетности объектом контроля;</w:t>
      </w:r>
    </w:p>
    <w:p w:rsidR="00A313B7" w:rsidRDefault="00D4776C" w:rsidP="00861CE5">
      <w:pPr>
        <w:pStyle w:val="a3"/>
        <w:spacing w:before="0" w:beforeAutospacing="0" w:after="0" w:afterAutospacing="0"/>
        <w:ind w:firstLine="284"/>
        <w:jc w:val="both"/>
      </w:pPr>
      <w:r>
        <w:t>в)</w:t>
      </w:r>
      <w:r w:rsidR="00A313B7">
        <w:t xml:space="preserve"> на период исполнения запросов в компетентные государственные органы;</w:t>
      </w:r>
    </w:p>
    <w:p w:rsidR="00A313B7" w:rsidRDefault="00D4776C" w:rsidP="00861CE5">
      <w:pPr>
        <w:pStyle w:val="a3"/>
        <w:spacing w:before="0" w:beforeAutospacing="0" w:after="0" w:afterAutospacing="0"/>
        <w:ind w:firstLine="284"/>
        <w:jc w:val="both"/>
      </w:pPr>
      <w:r>
        <w:t>г)</w:t>
      </w:r>
      <w:r w:rsidR="00A313B7">
        <w:t xml:space="preserve"> на период замены должностных лиц, входящих в состав проверочной (ревизионной) группы;</w:t>
      </w:r>
    </w:p>
    <w:p w:rsidR="00A313B7" w:rsidRDefault="00D4776C" w:rsidP="00861CE5">
      <w:pPr>
        <w:pStyle w:val="a3"/>
        <w:spacing w:before="0" w:beforeAutospacing="0" w:after="0" w:afterAutospacing="0"/>
        <w:ind w:firstLine="284"/>
        <w:jc w:val="both"/>
      </w:pPr>
      <w:r>
        <w:t>д)</w:t>
      </w:r>
      <w:r w:rsidR="00A313B7">
        <w:t xml:space="preserve"> в случае непредставления объектом контроля документов и информации или представления неполного комплекта документов и информации и (или) при воспрепятствовании проведению контрольного мероприятия или уклонению от контрольного мероприятия;</w:t>
      </w:r>
    </w:p>
    <w:p w:rsidR="00A313B7" w:rsidRDefault="00D4776C" w:rsidP="00861CE5">
      <w:pPr>
        <w:pStyle w:val="a3"/>
        <w:spacing w:before="0" w:beforeAutospacing="0" w:after="0" w:afterAutospacing="0"/>
        <w:ind w:firstLine="284"/>
        <w:jc w:val="both"/>
      </w:pPr>
      <w:r>
        <w:t>е)</w:t>
      </w:r>
      <w:r w:rsidR="00A313B7">
        <w:t xml:space="preserve"> при необходимости исследования имущества и (или) документов, находящихся не по месту нахождения объекта контроля;</w:t>
      </w:r>
    </w:p>
    <w:p w:rsidR="00A313B7" w:rsidRDefault="00D4776C" w:rsidP="00861CE5">
      <w:pPr>
        <w:pStyle w:val="a3"/>
        <w:spacing w:before="0" w:beforeAutospacing="0" w:after="0" w:afterAutospacing="0"/>
        <w:ind w:firstLine="284"/>
        <w:jc w:val="both"/>
      </w:pPr>
      <w:r>
        <w:t>ж)</w:t>
      </w:r>
      <w:r w:rsidR="00A313B7">
        <w:t xml:space="preserve"> при наличии иных обстоятельств, делающих невозможным дальнейшее проведение выездной проверки (ревизии) по причинам, не зависящим от должностных лиц, осуществляющих проведение выездной проверки (ревизии).</w:t>
      </w:r>
    </w:p>
    <w:p w:rsidR="00A313B7" w:rsidRDefault="00A313B7" w:rsidP="00861CE5">
      <w:pPr>
        <w:pStyle w:val="a3"/>
        <w:spacing w:before="0" w:beforeAutospacing="0" w:after="0" w:afterAutospacing="0"/>
        <w:ind w:firstLine="284"/>
        <w:jc w:val="both"/>
      </w:pPr>
      <w:r>
        <w:t>На время приостановления выездной проверки (ревизии) течение ее срока прерывается.</w:t>
      </w:r>
    </w:p>
    <w:p w:rsidR="00A313B7" w:rsidRDefault="00D4776C" w:rsidP="00861CE5">
      <w:pPr>
        <w:pStyle w:val="a3"/>
        <w:spacing w:before="0" w:beforeAutospacing="0" w:after="0" w:afterAutospacing="0"/>
        <w:ind w:firstLine="284"/>
        <w:jc w:val="both"/>
      </w:pPr>
      <w:r>
        <w:t>4.3.5</w:t>
      </w:r>
      <w:r w:rsidR="00A313B7">
        <w:t>. В ходе выездных проверок (ревизий) проводятся контрольные действия по документальному и фактическому изучению деятельности объекта контроля.</w:t>
      </w:r>
    </w:p>
    <w:p w:rsidR="00A313B7" w:rsidRDefault="00A313B7" w:rsidP="00861CE5">
      <w:pPr>
        <w:pStyle w:val="a3"/>
        <w:spacing w:before="0" w:beforeAutospacing="0" w:after="0" w:afterAutospacing="0"/>
        <w:ind w:firstLine="284"/>
        <w:jc w:val="both"/>
      </w:pPr>
      <w:r>
        <w:t xml:space="preserve">Контрольные действия по документальному изучению проводятся по финансовым, бухгалтерским, отчетным документам, документам о планировании и осуществлении закупок и иным документам объекта контроля, а также путем анализа и оценки полученной из них информации с учетом информации по устным и письменным объяснениям, справкам </w:t>
      </w:r>
      <w:r>
        <w:lastRenderedPageBreak/>
        <w:t>и сведениям должностных, материально ответственных и иных лиц объекта контроля и других действий по контролю.</w:t>
      </w:r>
    </w:p>
    <w:p w:rsidR="00A313B7" w:rsidRDefault="00A313B7" w:rsidP="00861CE5">
      <w:pPr>
        <w:pStyle w:val="a3"/>
        <w:spacing w:before="0" w:beforeAutospacing="0" w:after="0" w:afterAutospacing="0"/>
        <w:ind w:firstLine="284"/>
        <w:jc w:val="both"/>
      </w:pPr>
      <w:r>
        <w:t>Контрольные действия по фактическому изучению проводятся путем осмотра, инвентаризации, наблюдения, пересчета, контрольных замеров и других действий по контролю.</w:t>
      </w:r>
    </w:p>
    <w:p w:rsidR="00A313B7" w:rsidRDefault="00D4776C" w:rsidP="00861CE5">
      <w:pPr>
        <w:pStyle w:val="a3"/>
        <w:spacing w:before="0" w:beforeAutospacing="0" w:after="0" w:afterAutospacing="0"/>
        <w:ind w:firstLine="284"/>
        <w:jc w:val="both"/>
      </w:pPr>
      <w:r>
        <w:t>4.3.6</w:t>
      </w:r>
      <w:r w:rsidR="00A313B7">
        <w:t>. По фактам непредставления или несвоевременного представления должностными лицами объекта контроля документов и материалов, запрошенных при проведении выездной проверки (ревизии), руководитель проверочной (ревизионной) группы</w:t>
      </w:r>
      <w:r w:rsidR="00A313B7" w:rsidRPr="00E12267">
        <w:t xml:space="preserve"> </w:t>
      </w:r>
      <w:r w:rsidR="00A313B7">
        <w:t xml:space="preserve">(должностное лицо) </w:t>
      </w:r>
      <w:r w:rsidR="00A313B7" w:rsidRPr="00E12267">
        <w:t>составляет акт.</w:t>
      </w:r>
    </w:p>
    <w:p w:rsidR="00A313B7" w:rsidRDefault="00D4776C" w:rsidP="00861CE5">
      <w:pPr>
        <w:pStyle w:val="a3"/>
        <w:spacing w:before="0" w:beforeAutospacing="0" w:after="0" w:afterAutospacing="0"/>
        <w:ind w:firstLine="284"/>
        <w:jc w:val="both"/>
      </w:pPr>
      <w:r>
        <w:t>4.3.7</w:t>
      </w:r>
      <w:r w:rsidR="00A313B7">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оставляя акт изъятия и копии или опись изъятых документов в соответствующих делах, а в случае обнаружения данных, указывающих на признаки составов преступлений, опечатывает кассы, кассовые и служебные помещения, склады и архивы. </w:t>
      </w:r>
    </w:p>
    <w:p w:rsidR="00A313B7" w:rsidRDefault="00D4776C" w:rsidP="00861CE5">
      <w:pPr>
        <w:pStyle w:val="a3"/>
        <w:spacing w:before="0" w:beforeAutospacing="0" w:after="0" w:afterAutospacing="0"/>
        <w:ind w:firstLine="284"/>
        <w:jc w:val="both"/>
      </w:pPr>
      <w:r>
        <w:t>4.3.8</w:t>
      </w:r>
      <w:r w:rsidR="00A313B7">
        <w:t>. Если при проведении выездной проверки (ревизии) выявлено нарушение, которое может быть скрыто, или по выявленным фактам нарушений необходимо принять срочные меры к их устранению или привлечению к ответственности виновных лиц, должностное лицо, входящее в состав проверочной (ревизионной) группы и проводившее контрольное действие по конкретному вопросу программы выездной проверки (ревизии), обязано, не дожидаясь окончания выездной проверки (ревизии), составить промежуточный акт выездной проверки (ревизии).</w:t>
      </w:r>
    </w:p>
    <w:p w:rsidR="00A313B7" w:rsidRDefault="00A313B7" w:rsidP="00861CE5">
      <w:pPr>
        <w:pStyle w:val="a3"/>
        <w:spacing w:before="0" w:beforeAutospacing="0" w:after="0" w:afterAutospacing="0"/>
        <w:ind w:firstLine="284"/>
        <w:jc w:val="both"/>
      </w:pPr>
      <w:r>
        <w:t xml:space="preserve">  </w:t>
      </w:r>
      <w:r>
        <w:tab/>
        <w:t>Промежуточный акт выездной проверки (ревизии), подписывается должностным лицом, составившим промежуточный акт выездной проверки (ревизии), руководителем проверочной (ревизионной) группы, а также представителем объекта контроля. К промежуточному акту выездной проверки (ревизии) прилагаются необходимые письменные объяснения соответствующих должностных, материально ответственных и иных лиц объекта контроля.</w:t>
      </w:r>
    </w:p>
    <w:p w:rsidR="00A313B7" w:rsidRDefault="00A313B7" w:rsidP="00861CE5">
      <w:pPr>
        <w:pStyle w:val="a3"/>
        <w:spacing w:before="0" w:beforeAutospacing="0" w:after="0" w:afterAutospacing="0"/>
        <w:ind w:firstLine="284"/>
        <w:jc w:val="both"/>
      </w:pPr>
      <w:r>
        <w:t>Факты, изложенные в промежуточном акте выездной проверки (ревизии), включаются соответственно в акт выездной проверки (ревизии).</w:t>
      </w:r>
    </w:p>
    <w:p w:rsidR="00A313B7" w:rsidRDefault="00D4776C" w:rsidP="00861CE5">
      <w:pPr>
        <w:pStyle w:val="a3"/>
        <w:spacing w:before="0" w:beforeAutospacing="0" w:after="0" w:afterAutospacing="0"/>
        <w:ind w:firstLine="284"/>
        <w:jc w:val="both"/>
      </w:pPr>
      <w:r>
        <w:t>4.3.9</w:t>
      </w:r>
      <w:r w:rsidR="00A313B7">
        <w:t>. Результаты выездных проверок (ревизий) оформляются актом, который подписывается членами проверочной (ревизионной) группы (должностным лицом), проводившими выездную проверку (ревизию) и представителем объекта контроля.</w:t>
      </w:r>
    </w:p>
    <w:p w:rsidR="00A313B7" w:rsidRDefault="00A313B7" w:rsidP="00861CE5">
      <w:pPr>
        <w:pStyle w:val="a3"/>
        <w:spacing w:before="0" w:beforeAutospacing="0" w:after="0" w:afterAutospacing="0"/>
        <w:ind w:firstLine="284"/>
        <w:jc w:val="both"/>
      </w:pPr>
      <w:r>
        <w:t>Руководитель проверочной (ревизионной) группы (должностное лицо) вручает акт выездной проверки (ревизии), подписанный должностными лицами, проводившими выездную проверку (ревизию) для ознакомления и подписания представителю объекта контроля на срок устанавливаемый руководителем проверочной (ревизионной) группы, но не более трех рабочих дней со дня вручения.</w:t>
      </w:r>
    </w:p>
    <w:p w:rsidR="00A313B7" w:rsidRDefault="00072A73" w:rsidP="00861CE5">
      <w:pPr>
        <w:pStyle w:val="a3"/>
        <w:spacing w:before="0" w:beforeAutospacing="0" w:after="0" w:afterAutospacing="0"/>
        <w:ind w:firstLine="284"/>
        <w:jc w:val="both"/>
      </w:pPr>
      <w:r>
        <w:t>4.3.10</w:t>
      </w:r>
      <w:r w:rsidR="00A313B7">
        <w:t>. Датой окончания выездной проверки (ревизии) считается день подписания акта выездной проверки (ревизии) представителем объекта контроля. После подписания, акт выездной проверки (ревизии) направляется представителю объекта контроля.</w:t>
      </w:r>
    </w:p>
    <w:p w:rsidR="00A313B7" w:rsidRDefault="00A313B7" w:rsidP="00861CE5">
      <w:pPr>
        <w:pStyle w:val="a3"/>
        <w:spacing w:before="0" w:beforeAutospacing="0" w:after="0" w:afterAutospacing="0"/>
        <w:ind w:firstLine="284"/>
        <w:jc w:val="both"/>
      </w:pPr>
      <w:r>
        <w:t>В случае отказа представителя объекта контроля подписать или получить акт выездной проверки (ревизии) руководителем проверочной (ревизионной) группы</w:t>
      </w:r>
      <w:r w:rsidR="001D506F">
        <w:t xml:space="preserve"> (должностным лицом)</w:t>
      </w:r>
      <w:r>
        <w:t xml:space="preserve"> на последней странице акта делается запись об отказе указанного лица от подписания или от получения акта, при этом акт выездной проверки (ревизии). В этом случае, датой окончания выездной проверки (ревизии) считается день направления объекту контроля акта выездной проверки (ревизии). Документ, подтверждающий факт направления акта выездной проверки (ревизии) объекту контроля, приобщается к материалам контрольного мероприятия.</w:t>
      </w:r>
    </w:p>
    <w:p w:rsidR="00A313B7" w:rsidRDefault="00072A73" w:rsidP="00861CE5">
      <w:pPr>
        <w:pStyle w:val="a3"/>
        <w:spacing w:before="0" w:beforeAutospacing="0" w:after="0" w:afterAutospacing="0"/>
        <w:ind w:firstLine="284"/>
        <w:jc w:val="both"/>
      </w:pPr>
      <w:r>
        <w:t>4.3.11</w:t>
      </w:r>
      <w:r w:rsidR="00A313B7">
        <w:t xml:space="preserve">. При наличии у представителя объекта контроля возражений по акту выездной проверки (ревизии), представитель объекта контроля делает об этом запись перед своей подписью и вместе с подписанным актом представляет руководителю проверочной (ревизионной) группы </w:t>
      </w:r>
      <w:r w:rsidR="001D506F">
        <w:t xml:space="preserve">(должностному лицу) </w:t>
      </w:r>
      <w:r w:rsidR="00A313B7">
        <w:t>письменные возражения.</w:t>
      </w:r>
    </w:p>
    <w:p w:rsidR="00A313B7" w:rsidRDefault="00072A73" w:rsidP="00861CE5">
      <w:pPr>
        <w:pStyle w:val="a3"/>
        <w:spacing w:before="0" w:beforeAutospacing="0" w:after="0" w:afterAutospacing="0"/>
        <w:ind w:firstLine="284"/>
        <w:jc w:val="both"/>
      </w:pPr>
      <w:r>
        <w:lastRenderedPageBreak/>
        <w:t>4.3.12</w:t>
      </w:r>
      <w:r w:rsidR="00A313B7">
        <w:t>. К акту выездных проверок (ревизий), помимо акта встречной проверки и заключения, подготовленного по результатам проведения обследования, прилагаются изъятые предметы и документы, фото-, видео- и аудиоматериалы. Письменные возражения по акту выездной проверки (ревизии) также приобщаются к материалам контрольного мероприятия.</w:t>
      </w:r>
    </w:p>
    <w:p w:rsidR="00A313B7" w:rsidRPr="004E78E7" w:rsidRDefault="00072A73" w:rsidP="00861CE5">
      <w:pPr>
        <w:pStyle w:val="a3"/>
        <w:spacing w:before="0" w:beforeAutospacing="0" w:after="0" w:afterAutospacing="0"/>
        <w:ind w:firstLine="284"/>
        <w:jc w:val="both"/>
      </w:pPr>
      <w:r>
        <w:t>4.3.13</w:t>
      </w:r>
      <w:r w:rsidR="00A313B7">
        <w:t>. По результатам выездной проверки (ревизии) руководителем проверочной группы (должностным лицом</w:t>
      </w:r>
      <w:r w:rsidR="00A313B7" w:rsidRPr="004E78E7">
        <w:t>) принимается решение:</w:t>
      </w:r>
    </w:p>
    <w:p w:rsidR="00A313B7" w:rsidRDefault="00870A61" w:rsidP="00861CE5">
      <w:pPr>
        <w:pStyle w:val="a3"/>
        <w:spacing w:before="0" w:beforeAutospacing="0" w:after="0" w:afterAutospacing="0"/>
        <w:ind w:firstLine="284"/>
        <w:jc w:val="both"/>
      </w:pPr>
      <w:r>
        <w:t xml:space="preserve">- </w:t>
      </w:r>
      <w:r w:rsidR="00A313B7">
        <w:t>о направлении представления и / или</w:t>
      </w:r>
      <w:r w:rsidR="00A313B7" w:rsidRPr="00EF75BA">
        <w:t xml:space="preserve"> </w:t>
      </w:r>
      <w:r w:rsidR="00A313B7">
        <w:t>предписания;</w:t>
      </w:r>
    </w:p>
    <w:p w:rsidR="00A313B7" w:rsidRDefault="00870A61" w:rsidP="00861CE5">
      <w:pPr>
        <w:pStyle w:val="a3"/>
        <w:spacing w:before="0" w:beforeAutospacing="0" w:after="0" w:afterAutospacing="0"/>
        <w:ind w:firstLine="284"/>
        <w:jc w:val="both"/>
      </w:pPr>
      <w:r>
        <w:t>-</w:t>
      </w:r>
      <w:r w:rsidR="00A313B7">
        <w:t xml:space="preserve"> о направлении уведомления о применении мер принуждения;</w:t>
      </w:r>
    </w:p>
    <w:p w:rsidR="00A313B7" w:rsidRDefault="00870A61" w:rsidP="00861CE5">
      <w:pPr>
        <w:pStyle w:val="a3"/>
        <w:spacing w:before="0" w:beforeAutospacing="0" w:after="0" w:afterAutospacing="0"/>
        <w:ind w:firstLine="284"/>
        <w:jc w:val="both"/>
      </w:pPr>
      <w:r>
        <w:t>-</w:t>
      </w:r>
      <w:r w:rsidR="00A313B7">
        <w:t xml:space="preserve"> об отсутствии оснований применения мер принуждения.</w:t>
      </w:r>
    </w:p>
    <w:p w:rsidR="00EC48FF" w:rsidRPr="004F6247" w:rsidRDefault="00DC48B2" w:rsidP="00861CE5">
      <w:pPr>
        <w:widowControl w:val="0"/>
        <w:suppressAutoHyphens/>
        <w:autoSpaceDE w:val="0"/>
        <w:ind w:firstLine="284"/>
        <w:jc w:val="both"/>
        <w:rPr>
          <w:rFonts w:ascii="Times New Roman" w:eastAsia="Calibri" w:hAnsi="Times New Roman" w:cs="Times New Roman"/>
          <w:sz w:val="24"/>
          <w:szCs w:val="24"/>
          <w:lang w:eastAsia="zh-CN"/>
        </w:rPr>
      </w:pPr>
      <w:r>
        <w:rPr>
          <w:rFonts w:ascii="Times New Roman" w:eastAsia="Calibri" w:hAnsi="Times New Roman" w:cs="Times New Roman"/>
          <w:sz w:val="24"/>
          <w:szCs w:val="24"/>
          <w:lang w:eastAsia="zh-CN"/>
        </w:rPr>
        <w:t xml:space="preserve">4.4. </w:t>
      </w:r>
      <w:r w:rsidRPr="00DC48B2">
        <w:rPr>
          <w:rFonts w:ascii="Times New Roman" w:eastAsia="Calibri" w:hAnsi="Times New Roman" w:cs="Times New Roman"/>
          <w:sz w:val="24"/>
          <w:szCs w:val="24"/>
          <w:lang w:eastAsia="zh-CN"/>
        </w:rPr>
        <w:t>П</w:t>
      </w:r>
      <w:r w:rsidR="00EC48FF" w:rsidRPr="00DC48B2">
        <w:rPr>
          <w:rFonts w:ascii="Times New Roman" w:eastAsia="Calibri" w:hAnsi="Times New Roman" w:cs="Times New Roman"/>
          <w:sz w:val="24"/>
          <w:szCs w:val="24"/>
          <w:lang w:eastAsia="zh-CN"/>
        </w:rPr>
        <w:t xml:space="preserve">ри проведении контрольного мероприятия в сфере закупок после подписания акта утверждается </w:t>
      </w:r>
      <w:r w:rsidR="00EC48FF" w:rsidRPr="004F6247">
        <w:rPr>
          <w:rFonts w:ascii="Times New Roman" w:eastAsia="Calibri" w:hAnsi="Times New Roman" w:cs="Times New Roman"/>
          <w:sz w:val="24"/>
          <w:szCs w:val="24"/>
          <w:lang w:eastAsia="zh-CN"/>
        </w:rPr>
        <w:t xml:space="preserve">Отчет о результатах контрольного мероприятия, в который включаются все отраженные в акте нарушения, выявленные при проведении проверки, и подтвержденные после рассмотрения возражений </w:t>
      </w:r>
      <w:r w:rsidR="00EC48FF">
        <w:rPr>
          <w:rFonts w:ascii="Times New Roman" w:eastAsia="Calibri" w:hAnsi="Times New Roman" w:cs="Times New Roman"/>
          <w:sz w:val="24"/>
          <w:szCs w:val="24"/>
          <w:lang w:eastAsia="zh-CN"/>
        </w:rPr>
        <w:t>о</w:t>
      </w:r>
      <w:r w:rsidR="00EC48FF" w:rsidRPr="004F6247">
        <w:rPr>
          <w:rFonts w:ascii="Times New Roman" w:eastAsia="Calibri" w:hAnsi="Times New Roman" w:cs="Times New Roman"/>
          <w:sz w:val="24"/>
          <w:szCs w:val="24"/>
          <w:lang w:eastAsia="zh-CN"/>
        </w:rPr>
        <w:t>бъекта контроля (при их наличии).</w:t>
      </w:r>
    </w:p>
    <w:p w:rsidR="00EC48FF" w:rsidRPr="004F6247" w:rsidRDefault="00EC48FF" w:rsidP="00861CE5">
      <w:pPr>
        <w:widowControl w:val="0"/>
        <w:suppressAutoHyphens/>
        <w:autoSpaceDE w:val="0"/>
        <w:ind w:firstLine="284"/>
        <w:jc w:val="both"/>
        <w:rPr>
          <w:rFonts w:ascii="Times New Roman" w:eastAsia="Calibri" w:hAnsi="Times New Roman" w:cs="Times New Roman"/>
          <w:sz w:val="24"/>
          <w:szCs w:val="24"/>
          <w:lang w:eastAsia="zh-CN"/>
        </w:rPr>
      </w:pPr>
      <w:r w:rsidRPr="004F6247">
        <w:rPr>
          <w:rFonts w:ascii="Times New Roman" w:eastAsia="Calibri" w:hAnsi="Times New Roman" w:cs="Times New Roman"/>
          <w:sz w:val="24"/>
          <w:szCs w:val="24"/>
          <w:lang w:eastAsia="zh-CN"/>
        </w:rPr>
        <w:t>Отчет о результатах контрольного мероприятия подписывается должностным лицом (при проведении камеральной проверки одним должностным лицом) либо руководителем проверочной группы, проводившими проверку.</w:t>
      </w:r>
    </w:p>
    <w:p w:rsidR="00EC48FF" w:rsidRPr="00C30525" w:rsidRDefault="00EC48FF" w:rsidP="00861CE5">
      <w:pPr>
        <w:widowControl w:val="0"/>
        <w:suppressAutoHyphens/>
        <w:autoSpaceDE w:val="0"/>
        <w:ind w:firstLine="284"/>
        <w:jc w:val="both"/>
        <w:rPr>
          <w:rFonts w:ascii="Times New Roman" w:eastAsia="Calibri" w:hAnsi="Times New Roman" w:cs="Times New Roman"/>
          <w:sz w:val="24"/>
          <w:szCs w:val="24"/>
          <w:lang w:eastAsia="zh-CN"/>
        </w:rPr>
      </w:pPr>
      <w:r w:rsidRPr="004F6247">
        <w:rPr>
          <w:rFonts w:ascii="Times New Roman" w:eastAsia="Calibri" w:hAnsi="Times New Roman" w:cs="Times New Roman"/>
          <w:sz w:val="24"/>
          <w:szCs w:val="24"/>
          <w:lang w:eastAsia="zh-CN"/>
        </w:rPr>
        <w:t xml:space="preserve">Отчет о результатах контрольного мероприятия приобщается к материалам </w:t>
      </w:r>
      <w:r w:rsidRPr="00C30525">
        <w:rPr>
          <w:rFonts w:ascii="Times New Roman" w:eastAsia="Calibri" w:hAnsi="Times New Roman" w:cs="Times New Roman"/>
          <w:sz w:val="24"/>
          <w:szCs w:val="24"/>
          <w:lang w:eastAsia="zh-CN"/>
        </w:rPr>
        <w:t>контрольного мероприятия</w:t>
      </w:r>
      <w:r>
        <w:rPr>
          <w:rFonts w:ascii="Times New Roman" w:eastAsia="Calibri" w:hAnsi="Times New Roman" w:cs="Times New Roman"/>
          <w:sz w:val="24"/>
          <w:szCs w:val="24"/>
          <w:lang w:eastAsia="zh-CN"/>
        </w:rPr>
        <w:t xml:space="preserve"> и размещается в единой информационной системе в сфере закупок в сети Интернет</w:t>
      </w:r>
      <w:r w:rsidRPr="00C30525">
        <w:rPr>
          <w:rFonts w:ascii="Times New Roman" w:eastAsia="Calibri" w:hAnsi="Times New Roman" w:cs="Times New Roman"/>
          <w:sz w:val="24"/>
          <w:szCs w:val="24"/>
          <w:lang w:eastAsia="zh-CN"/>
        </w:rPr>
        <w:t>.</w:t>
      </w:r>
    </w:p>
    <w:p w:rsidR="00EC48FF" w:rsidRPr="00C30525" w:rsidRDefault="00EC48FF" w:rsidP="00EC48FF">
      <w:pPr>
        <w:tabs>
          <w:tab w:val="left" w:pos="220"/>
        </w:tabs>
        <w:suppressAutoHyphens/>
        <w:autoSpaceDE w:val="0"/>
        <w:jc w:val="both"/>
        <w:rPr>
          <w:rFonts w:ascii="Times New Roman" w:eastAsia="Calibri" w:hAnsi="Times New Roman" w:cs="Times New Roman"/>
          <w:b/>
          <w:sz w:val="24"/>
          <w:szCs w:val="24"/>
          <w:lang w:eastAsia="ru-RU"/>
        </w:rPr>
      </w:pPr>
    </w:p>
    <w:p w:rsidR="00A313B7" w:rsidRPr="00EF75BA" w:rsidRDefault="00DC48B2" w:rsidP="00D36EC8">
      <w:pPr>
        <w:pStyle w:val="a3"/>
        <w:spacing w:before="0" w:beforeAutospacing="0" w:after="0" w:afterAutospacing="0"/>
        <w:jc w:val="center"/>
      </w:pPr>
      <w:r w:rsidRPr="00DC48B2">
        <w:rPr>
          <w:b/>
        </w:rPr>
        <w:t>5</w:t>
      </w:r>
      <w:r w:rsidR="00A313B7" w:rsidRPr="00DC48B2">
        <w:rPr>
          <w:b/>
        </w:rPr>
        <w:t>. Реализация резу</w:t>
      </w:r>
      <w:r w:rsidR="00D36EC8">
        <w:rPr>
          <w:b/>
        </w:rPr>
        <w:t>льтатов контрольных мероприятий</w:t>
      </w:r>
    </w:p>
    <w:p w:rsidR="00A313B7" w:rsidRDefault="00DC48B2" w:rsidP="00861CE5">
      <w:pPr>
        <w:pStyle w:val="a3"/>
        <w:spacing w:before="0" w:beforeAutospacing="0" w:after="0" w:afterAutospacing="0"/>
        <w:ind w:firstLine="284"/>
        <w:jc w:val="both"/>
      </w:pPr>
      <w:r>
        <w:t>5</w:t>
      </w:r>
      <w:r w:rsidR="00A313B7">
        <w:t>.1. По результатам контрольного мероприятия, в случаях установления нарушений бюджетного законодательства и иных нормативных правовых актов, регулирующих бюджетные правоотношения, Уполномоченными должностными лицами составляются:</w:t>
      </w:r>
    </w:p>
    <w:p w:rsidR="00A313B7" w:rsidRDefault="00A313B7" w:rsidP="00861CE5">
      <w:pPr>
        <w:pStyle w:val="a3"/>
        <w:spacing w:before="0" w:beforeAutospacing="0" w:after="0" w:afterAutospacing="0"/>
        <w:ind w:firstLine="284"/>
        <w:jc w:val="both"/>
      </w:pPr>
      <w:r>
        <w:t>а) представления;</w:t>
      </w:r>
    </w:p>
    <w:p w:rsidR="00A313B7" w:rsidRDefault="00A313B7" w:rsidP="00861CE5">
      <w:pPr>
        <w:pStyle w:val="a3"/>
        <w:spacing w:before="0" w:beforeAutospacing="0" w:after="0" w:afterAutospacing="0"/>
        <w:ind w:firstLine="284"/>
        <w:jc w:val="both"/>
      </w:pPr>
      <w:r>
        <w:t xml:space="preserve">б) предписания; </w:t>
      </w:r>
    </w:p>
    <w:p w:rsidR="00A313B7" w:rsidRPr="006A48C2" w:rsidRDefault="00A313B7" w:rsidP="00861CE5">
      <w:pPr>
        <w:pStyle w:val="a3"/>
        <w:spacing w:before="0" w:beforeAutospacing="0" w:after="0" w:afterAutospacing="0"/>
        <w:ind w:firstLine="284"/>
        <w:jc w:val="both"/>
      </w:pPr>
      <w:r w:rsidRPr="006A48C2">
        <w:t>в) уведомления о применении бюджетных мер принуждения.</w:t>
      </w:r>
      <w:r>
        <w:t xml:space="preserve"> </w:t>
      </w:r>
    </w:p>
    <w:p w:rsidR="00A313B7" w:rsidRPr="006A48C2" w:rsidRDefault="00A313B7" w:rsidP="00861CE5">
      <w:pPr>
        <w:autoSpaceDE w:val="0"/>
        <w:autoSpaceDN w:val="0"/>
        <w:adjustRightInd w:val="0"/>
        <w:ind w:firstLine="284"/>
        <w:jc w:val="both"/>
        <w:rPr>
          <w:rFonts w:ascii="Times New Roman" w:hAnsi="Times New Roman" w:cs="Times New Roman"/>
          <w:sz w:val="24"/>
          <w:szCs w:val="24"/>
        </w:rPr>
      </w:pPr>
      <w:r w:rsidRPr="006A48C2">
        <w:rPr>
          <w:rFonts w:ascii="Times New Roman" w:hAnsi="Times New Roman" w:cs="Times New Roman"/>
          <w:sz w:val="24"/>
          <w:szCs w:val="24"/>
        </w:rPr>
        <w:t xml:space="preserve">В целях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 </w:t>
      </w:r>
      <w:r w:rsidRPr="00CB4F7A">
        <w:rPr>
          <w:rFonts w:ascii="Times New Roman" w:hAnsi="Times New Roman" w:cs="Times New Roman"/>
          <w:sz w:val="24"/>
          <w:szCs w:val="24"/>
        </w:rPr>
        <w:t xml:space="preserve">Уполномоченные должностные лица направляют информацию должностному лицу, имеющему право на составление протоколов об административных правонарушениях, предусмотренных статьями 5.21, </w:t>
      </w:r>
      <w:r w:rsidR="009C47D8" w:rsidRPr="00CB4F7A">
        <w:rPr>
          <w:rFonts w:ascii="Times New Roman" w:hAnsi="Times New Roman" w:cs="Times New Roman"/>
          <w:sz w:val="24"/>
          <w:szCs w:val="24"/>
        </w:rPr>
        <w:t>7.29-7.32,</w:t>
      </w:r>
      <w:r w:rsidR="009C47D8" w:rsidRPr="00CB4F7A">
        <w:t xml:space="preserve"> </w:t>
      </w:r>
      <w:r w:rsidRPr="00CB4F7A">
        <w:rPr>
          <w:rFonts w:ascii="Times New Roman" w:hAnsi="Times New Roman" w:cs="Times New Roman"/>
          <w:sz w:val="24"/>
          <w:szCs w:val="24"/>
        </w:rPr>
        <w:t>15.1, 15.11, 15.14-15.15.16, частью 1 статьи 19.4, статьей 19.4.1, частью 20 статьи 19.5, статьями 19.6 и 19.7 Кодекса Российской Федерации об административных правонарушениях</w:t>
      </w:r>
      <w:r w:rsidRPr="006A48C2">
        <w:rPr>
          <w:rFonts w:ascii="Times New Roman" w:hAnsi="Times New Roman" w:cs="Times New Roman"/>
          <w:sz w:val="24"/>
          <w:szCs w:val="24"/>
        </w:rPr>
        <w:t>.</w:t>
      </w:r>
    </w:p>
    <w:p w:rsidR="00A313B7" w:rsidRPr="006A48C2" w:rsidRDefault="00DC48B2"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5</w:t>
      </w:r>
      <w:r w:rsidR="008D00A7">
        <w:rPr>
          <w:rFonts w:ascii="Times New Roman" w:hAnsi="Times New Roman" w:cs="Times New Roman"/>
          <w:sz w:val="24"/>
          <w:szCs w:val="24"/>
        </w:rPr>
        <w:t>.</w:t>
      </w:r>
      <w:r w:rsidR="00A313B7" w:rsidRPr="006A48C2">
        <w:rPr>
          <w:rFonts w:ascii="Times New Roman" w:hAnsi="Times New Roman" w:cs="Times New Roman"/>
          <w:sz w:val="24"/>
          <w:szCs w:val="24"/>
        </w:rPr>
        <w:t xml:space="preserve">2. По результатам контрольного мероприятия, в случаях установления нарушений законодательства Российской Федерации и иных нормативных правовых актов Уполномоченные должностные лица: </w:t>
      </w:r>
    </w:p>
    <w:p w:rsidR="00A313B7" w:rsidRDefault="00A313B7" w:rsidP="00861CE5">
      <w:pPr>
        <w:autoSpaceDE w:val="0"/>
        <w:autoSpaceDN w:val="0"/>
        <w:adjustRightInd w:val="0"/>
        <w:ind w:firstLine="284"/>
        <w:jc w:val="both"/>
        <w:rPr>
          <w:rFonts w:ascii="Times New Roman" w:hAnsi="Times New Roman" w:cs="Times New Roman"/>
          <w:sz w:val="24"/>
          <w:szCs w:val="24"/>
        </w:rPr>
      </w:pPr>
      <w:r w:rsidRPr="006A48C2">
        <w:rPr>
          <w:rFonts w:ascii="Times New Roman" w:hAnsi="Times New Roman" w:cs="Times New Roman"/>
          <w:sz w:val="24"/>
          <w:szCs w:val="24"/>
        </w:rPr>
        <w:t>а) составляют обязательные для исполнения предписания и/или представления об устранении выявленных нарушений законодательства Российской Федерации и иных нормативных правовых актов в сфере бюджетных правоотношений</w:t>
      </w:r>
      <w:r>
        <w:rPr>
          <w:rFonts w:ascii="Times New Roman" w:hAnsi="Times New Roman" w:cs="Times New Roman"/>
          <w:sz w:val="24"/>
          <w:szCs w:val="24"/>
        </w:rPr>
        <w:t>;</w:t>
      </w:r>
      <w:r w:rsidRPr="006A48C2">
        <w:rPr>
          <w:rFonts w:ascii="Times New Roman" w:hAnsi="Times New Roman" w:cs="Times New Roman"/>
          <w:sz w:val="24"/>
          <w:szCs w:val="24"/>
        </w:rPr>
        <w:t xml:space="preserve"> </w:t>
      </w:r>
    </w:p>
    <w:p w:rsidR="00A313B7" w:rsidRPr="00CB4F7A" w:rsidRDefault="00A313B7" w:rsidP="00861CE5">
      <w:pPr>
        <w:autoSpaceDE w:val="0"/>
        <w:autoSpaceDN w:val="0"/>
        <w:adjustRightInd w:val="0"/>
        <w:ind w:firstLine="284"/>
        <w:jc w:val="both"/>
        <w:rPr>
          <w:rFonts w:ascii="Times New Roman" w:hAnsi="Times New Roman" w:cs="Times New Roman"/>
          <w:sz w:val="24"/>
          <w:szCs w:val="24"/>
        </w:rPr>
      </w:pPr>
      <w:r w:rsidRPr="006A48C2">
        <w:rPr>
          <w:rFonts w:ascii="Times New Roman" w:hAnsi="Times New Roman" w:cs="Times New Roman"/>
          <w:sz w:val="24"/>
          <w:szCs w:val="24"/>
        </w:rPr>
        <w:t xml:space="preserve">б) </w:t>
      </w:r>
      <w:r w:rsidRPr="00CB4F7A">
        <w:rPr>
          <w:rFonts w:ascii="Times New Roman" w:hAnsi="Times New Roman" w:cs="Times New Roman"/>
          <w:sz w:val="24"/>
          <w:szCs w:val="24"/>
        </w:rPr>
        <w:t xml:space="preserve">составляют и направляют информацию должностному лицу, имеющему право на составление протоколов об административных правонарушениях, предусмотренных статьями 5.21, </w:t>
      </w:r>
      <w:r w:rsidR="009C47D8" w:rsidRPr="00CB4F7A">
        <w:rPr>
          <w:rFonts w:ascii="Times New Roman" w:hAnsi="Times New Roman" w:cs="Times New Roman"/>
          <w:sz w:val="24"/>
          <w:szCs w:val="24"/>
        </w:rPr>
        <w:t xml:space="preserve">7.29-7.32, </w:t>
      </w:r>
      <w:r w:rsidRPr="00CB4F7A">
        <w:rPr>
          <w:rFonts w:ascii="Times New Roman" w:hAnsi="Times New Roman" w:cs="Times New Roman"/>
          <w:sz w:val="24"/>
          <w:szCs w:val="24"/>
        </w:rPr>
        <w:t>15.1, 15.11, 15.14-15.15.16, частью 1 статьи 19.4, статьей 19.4.1, частью 20 статьи 19.5, статьями 19.6 и 19.7 Кодекса Российской Федерации об административных правонарушениях, для осуществления производства по делам об административных правонарушениях в порядке, установленном законодательством об административных правонарушениях</w:t>
      </w:r>
      <w:r w:rsidR="00B758A1" w:rsidRPr="00CB4F7A">
        <w:rPr>
          <w:rFonts w:ascii="Times New Roman" w:hAnsi="Times New Roman" w:cs="Times New Roman"/>
          <w:sz w:val="24"/>
          <w:szCs w:val="24"/>
        </w:rPr>
        <w:t>;</w:t>
      </w:r>
    </w:p>
    <w:p w:rsidR="00A313B7" w:rsidRPr="006B1C3D" w:rsidRDefault="00A313B7" w:rsidP="00861CE5">
      <w:pPr>
        <w:autoSpaceDE w:val="0"/>
        <w:autoSpaceDN w:val="0"/>
        <w:adjustRightInd w:val="0"/>
        <w:ind w:firstLine="284"/>
        <w:jc w:val="both"/>
        <w:rPr>
          <w:rFonts w:ascii="Times New Roman" w:hAnsi="Times New Roman" w:cs="Times New Roman"/>
          <w:sz w:val="24"/>
          <w:szCs w:val="24"/>
        </w:rPr>
      </w:pPr>
      <w:r w:rsidRPr="00CB4F7A">
        <w:rPr>
          <w:rFonts w:ascii="Times New Roman" w:hAnsi="Times New Roman" w:cs="Times New Roman"/>
          <w:sz w:val="24"/>
          <w:szCs w:val="24"/>
        </w:rPr>
        <w:t>в) принимают меры по</w:t>
      </w:r>
      <w:r w:rsidRPr="006A48C2">
        <w:rPr>
          <w:rFonts w:ascii="Times New Roman" w:hAnsi="Times New Roman" w:cs="Times New Roman"/>
          <w:sz w:val="24"/>
          <w:szCs w:val="24"/>
        </w:rPr>
        <w:t xml:space="preserve"> предотвращению административных правонарушений.</w:t>
      </w:r>
    </w:p>
    <w:p w:rsidR="00A313B7" w:rsidRDefault="00DC48B2" w:rsidP="00861CE5">
      <w:pPr>
        <w:pStyle w:val="a3"/>
        <w:spacing w:before="0" w:beforeAutospacing="0" w:after="0" w:afterAutospacing="0"/>
        <w:ind w:firstLine="284"/>
        <w:jc w:val="both"/>
      </w:pPr>
      <w:r>
        <w:t>5</w:t>
      </w:r>
      <w:r w:rsidR="00A313B7">
        <w:t xml:space="preserve">.3. </w:t>
      </w:r>
      <w:r w:rsidR="00A313B7" w:rsidRPr="00CE67BC">
        <w:t xml:space="preserve">Уведомления о применении бюджетных мер принуждения при установлении по результатам проведения контрольного мероприятия составов бюджетных нарушений, предусмотренных Бюджетным кодексом </w:t>
      </w:r>
      <w:r w:rsidR="00A313B7" w:rsidRPr="0058433B">
        <w:t>Российской Федерации, составляются уполномоченными должностными лицами по форме согласно приложению 1 к настоящему Порядку и направляются для принятия решения о применении бюджетных мер</w:t>
      </w:r>
      <w:r w:rsidR="00A313B7" w:rsidRPr="00CE67BC">
        <w:t xml:space="preserve"> </w:t>
      </w:r>
      <w:r w:rsidR="00A313B7" w:rsidRPr="00CE67BC">
        <w:lastRenderedPageBreak/>
        <w:t xml:space="preserve">принуждения </w:t>
      </w:r>
      <w:r w:rsidR="00A313B7">
        <w:t>заведующему</w:t>
      </w:r>
      <w:r w:rsidR="00A313B7" w:rsidRPr="00CE67BC">
        <w:t xml:space="preserve"> Финансовы</w:t>
      </w:r>
      <w:r w:rsidR="00A313B7">
        <w:t>м</w:t>
      </w:r>
      <w:r w:rsidR="00A313B7" w:rsidRPr="00CE67BC">
        <w:t xml:space="preserve"> отдел</w:t>
      </w:r>
      <w:r w:rsidR="00A313B7">
        <w:t>ом администрации Старицкого района</w:t>
      </w:r>
      <w:r w:rsidR="00A313B7" w:rsidRPr="00CE67BC">
        <w:t xml:space="preserve"> </w:t>
      </w:r>
      <w:r w:rsidR="00A313B7">
        <w:t>Тверской области.</w:t>
      </w:r>
    </w:p>
    <w:p w:rsidR="00A313B7" w:rsidRDefault="00DC48B2" w:rsidP="00861CE5">
      <w:pPr>
        <w:pStyle w:val="a3"/>
        <w:spacing w:before="0" w:beforeAutospacing="0" w:after="0" w:afterAutospacing="0"/>
        <w:ind w:firstLine="284"/>
        <w:jc w:val="both"/>
      </w:pPr>
      <w:r>
        <w:t>5</w:t>
      </w:r>
      <w:r w:rsidR="00A313B7">
        <w:t>.4. Представления, предписания вручаются (направляются) представителю объекта контроля.</w:t>
      </w:r>
    </w:p>
    <w:p w:rsidR="00A20B3E" w:rsidRDefault="00DC48B2" w:rsidP="00861CE5">
      <w:pPr>
        <w:pStyle w:val="a3"/>
        <w:spacing w:before="0" w:beforeAutospacing="0" w:after="0" w:afterAutospacing="0"/>
        <w:ind w:firstLine="284"/>
        <w:jc w:val="both"/>
      </w:pPr>
      <w:r>
        <w:t>5.4.1.</w:t>
      </w:r>
      <w:r w:rsidR="00A313B7">
        <w:t>Представление должно содержать обязательную для рассмотрения в установленные в нем сроки или, если срок не указан, в течение 30 (тридцать) календарных дней со дня его получения, информацию о выявленных нарушениях</w:t>
      </w:r>
      <w:r w:rsidR="00A20B3E">
        <w:t>, а также одно из следующих требований по каждому бюджетному нарушению: требование об устранении бюджетного нарушения и о принятии мер по устранению его причин и условий; требование о принятии мер по устранению причин и условий бюджетного нарушения в случае невозможности его устранения.</w:t>
      </w:r>
    </w:p>
    <w:p w:rsidR="005A4BDE" w:rsidRDefault="00DC48B2" w:rsidP="00861CE5">
      <w:pPr>
        <w:pStyle w:val="a3"/>
        <w:spacing w:before="0" w:beforeAutospacing="0" w:after="0" w:afterAutospacing="0"/>
        <w:ind w:firstLine="284"/>
        <w:jc w:val="both"/>
      </w:pPr>
      <w:r>
        <w:t>5.4.2.</w:t>
      </w:r>
      <w:r w:rsidR="005A4BDE">
        <w:t xml:space="preserve">Предписание направляется объекту контроля в случае невозможности устранения либо </w:t>
      </w:r>
      <w:proofErr w:type="spellStart"/>
      <w:r w:rsidR="005A4BDE">
        <w:t>неустранения</w:t>
      </w:r>
      <w:proofErr w:type="spellEnd"/>
      <w:r w:rsidR="005A4BDE">
        <w:t xml:space="preserve"> в установленный в представлении срок нарушения при наличии возможности определения суммы причиненного ущерба МО «Старицкий район» Тверской области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A313B7" w:rsidRDefault="00DC48B2" w:rsidP="00861CE5">
      <w:pPr>
        <w:autoSpaceDE w:val="0"/>
        <w:autoSpaceDN w:val="0"/>
        <w:adjustRightInd w:val="0"/>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5.4.2.1. </w:t>
      </w:r>
      <w:r w:rsidR="00A313B7" w:rsidRPr="000C52EE">
        <w:rPr>
          <w:rFonts w:ascii="Times New Roman" w:eastAsia="Calibri" w:hAnsi="Times New Roman" w:cs="Times New Roman"/>
          <w:sz w:val="24"/>
          <w:szCs w:val="24"/>
          <w:lang w:eastAsia="ru-RU"/>
        </w:rPr>
        <w:t>В предписании должны быть указаны:</w:t>
      </w:r>
    </w:p>
    <w:p w:rsidR="00A313B7" w:rsidRDefault="00D36EC8" w:rsidP="00861CE5">
      <w:pPr>
        <w:tabs>
          <w:tab w:val="left" w:pos="709"/>
        </w:tabs>
        <w:autoSpaceDE w:val="0"/>
        <w:autoSpaceDN w:val="0"/>
        <w:adjustRightInd w:val="0"/>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61CE5">
        <w:rPr>
          <w:rFonts w:ascii="Times New Roman" w:eastAsia="Calibri" w:hAnsi="Times New Roman" w:cs="Times New Roman"/>
          <w:sz w:val="24"/>
          <w:szCs w:val="24"/>
          <w:lang w:eastAsia="ru-RU"/>
        </w:rPr>
        <w:t xml:space="preserve">- </w:t>
      </w:r>
      <w:r w:rsidR="00A313B7">
        <w:rPr>
          <w:rFonts w:ascii="Times New Roman" w:eastAsia="Calibri" w:hAnsi="Times New Roman" w:cs="Times New Roman"/>
          <w:sz w:val="24"/>
          <w:szCs w:val="24"/>
          <w:lang w:eastAsia="ru-RU"/>
        </w:rPr>
        <w:t>дата и место выдачи предписания;</w:t>
      </w:r>
    </w:p>
    <w:p w:rsidR="00A313B7" w:rsidRDefault="00D36EC8" w:rsidP="00861CE5">
      <w:pPr>
        <w:tabs>
          <w:tab w:val="left" w:pos="709"/>
        </w:tabs>
        <w:autoSpaceDE w:val="0"/>
        <w:autoSpaceDN w:val="0"/>
        <w:adjustRightInd w:val="0"/>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rPr>
        <w:t xml:space="preserve"> </w:t>
      </w:r>
      <w:r w:rsidR="00861CE5">
        <w:rPr>
          <w:rFonts w:ascii="Times New Roman" w:eastAsia="Calibri" w:hAnsi="Times New Roman" w:cs="Times New Roman"/>
          <w:sz w:val="24"/>
          <w:szCs w:val="24"/>
        </w:rPr>
        <w:t xml:space="preserve">- </w:t>
      </w:r>
      <w:r w:rsidR="00A313B7">
        <w:rPr>
          <w:rFonts w:ascii="Times New Roman" w:eastAsia="Calibri" w:hAnsi="Times New Roman" w:cs="Times New Roman"/>
          <w:sz w:val="24"/>
          <w:szCs w:val="24"/>
        </w:rPr>
        <w:t xml:space="preserve">фамилии, имена, отчества, </w:t>
      </w:r>
      <w:r>
        <w:rPr>
          <w:rFonts w:ascii="Times New Roman" w:eastAsia="Calibri" w:hAnsi="Times New Roman" w:cs="Times New Roman"/>
          <w:sz w:val="24"/>
          <w:szCs w:val="24"/>
        </w:rPr>
        <w:t xml:space="preserve">наименования </w:t>
      </w:r>
      <w:proofErr w:type="gramStart"/>
      <w:r>
        <w:rPr>
          <w:rFonts w:ascii="Times New Roman" w:eastAsia="Calibri" w:hAnsi="Times New Roman" w:cs="Times New Roman"/>
          <w:sz w:val="24"/>
          <w:szCs w:val="24"/>
        </w:rPr>
        <w:t>должностей</w:t>
      </w:r>
      <w:proofErr w:type="gramEnd"/>
      <w:r>
        <w:rPr>
          <w:rFonts w:ascii="Times New Roman" w:eastAsia="Calibri" w:hAnsi="Times New Roman" w:cs="Times New Roman"/>
          <w:sz w:val="24"/>
          <w:szCs w:val="24"/>
        </w:rPr>
        <w:t xml:space="preserve"> </w:t>
      </w:r>
      <w:r w:rsidR="00A313B7">
        <w:rPr>
          <w:rFonts w:ascii="Times New Roman" w:eastAsia="Calibri" w:hAnsi="Times New Roman" w:cs="Times New Roman"/>
          <w:sz w:val="24"/>
          <w:szCs w:val="24"/>
        </w:rPr>
        <w:t>проверяющих;</w:t>
      </w:r>
    </w:p>
    <w:p w:rsidR="00A313B7" w:rsidRDefault="00D36EC8" w:rsidP="00861CE5">
      <w:pPr>
        <w:tabs>
          <w:tab w:val="left" w:pos="709"/>
        </w:tabs>
        <w:autoSpaceDE w:val="0"/>
        <w:autoSpaceDN w:val="0"/>
        <w:adjustRightInd w:val="0"/>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61CE5">
        <w:rPr>
          <w:rFonts w:ascii="Times New Roman" w:eastAsia="Calibri" w:hAnsi="Times New Roman" w:cs="Times New Roman"/>
          <w:sz w:val="24"/>
          <w:szCs w:val="24"/>
          <w:lang w:eastAsia="ru-RU"/>
        </w:rPr>
        <w:t xml:space="preserve">- </w:t>
      </w:r>
      <w:r w:rsidR="00A313B7">
        <w:rPr>
          <w:rFonts w:ascii="Times New Roman" w:eastAsia="Calibri" w:hAnsi="Times New Roman" w:cs="Times New Roman"/>
          <w:sz w:val="24"/>
          <w:szCs w:val="24"/>
          <w:lang w:eastAsia="ru-RU"/>
        </w:rPr>
        <w:t>сведения об акте проверки, на основании которого выдается предписание;</w:t>
      </w:r>
    </w:p>
    <w:p w:rsidR="00A313B7" w:rsidRDefault="00D36EC8" w:rsidP="00861CE5">
      <w:pPr>
        <w:tabs>
          <w:tab w:val="left" w:pos="709"/>
        </w:tabs>
        <w:autoSpaceDE w:val="0"/>
        <w:autoSpaceDN w:val="0"/>
        <w:adjustRightInd w:val="0"/>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61CE5">
        <w:rPr>
          <w:rFonts w:ascii="Times New Roman" w:eastAsia="Calibri" w:hAnsi="Times New Roman" w:cs="Times New Roman"/>
          <w:sz w:val="24"/>
          <w:szCs w:val="24"/>
          <w:lang w:eastAsia="ru-RU"/>
        </w:rPr>
        <w:t xml:space="preserve">- </w:t>
      </w:r>
      <w:r w:rsidR="00A313B7">
        <w:rPr>
          <w:rFonts w:ascii="Times New Roman" w:eastAsia="Calibri" w:hAnsi="Times New Roman" w:cs="Times New Roman"/>
          <w:sz w:val="24"/>
          <w:szCs w:val="24"/>
          <w:lang w:eastAsia="ru-RU"/>
        </w:rPr>
        <w:t>наименование объекта контроля, которому выдается предписание;</w:t>
      </w:r>
    </w:p>
    <w:p w:rsidR="00A313B7" w:rsidRDefault="00D36EC8" w:rsidP="00861CE5">
      <w:pPr>
        <w:tabs>
          <w:tab w:val="left" w:pos="709"/>
        </w:tabs>
        <w:autoSpaceDE w:val="0"/>
        <w:autoSpaceDN w:val="0"/>
        <w:adjustRightInd w:val="0"/>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61CE5">
        <w:rPr>
          <w:rFonts w:ascii="Times New Roman" w:eastAsia="Calibri" w:hAnsi="Times New Roman" w:cs="Times New Roman"/>
          <w:sz w:val="24"/>
          <w:szCs w:val="24"/>
          <w:lang w:eastAsia="ru-RU"/>
        </w:rPr>
        <w:t xml:space="preserve">- </w:t>
      </w:r>
      <w:r w:rsidR="00A313B7">
        <w:rPr>
          <w:rFonts w:ascii="Times New Roman" w:eastAsia="Calibri" w:hAnsi="Times New Roman" w:cs="Times New Roman"/>
          <w:sz w:val="24"/>
          <w:szCs w:val="24"/>
          <w:lang w:eastAsia="ru-RU"/>
        </w:rPr>
        <w:t>требования о совершении действий, направленных на устранение нарушений законодательства в сфере закупок;</w:t>
      </w:r>
    </w:p>
    <w:p w:rsidR="00A313B7" w:rsidRDefault="00D36EC8" w:rsidP="00861CE5">
      <w:pPr>
        <w:tabs>
          <w:tab w:val="left" w:pos="709"/>
        </w:tabs>
        <w:autoSpaceDE w:val="0"/>
        <w:autoSpaceDN w:val="0"/>
        <w:adjustRightInd w:val="0"/>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61CE5">
        <w:rPr>
          <w:rFonts w:ascii="Times New Roman" w:eastAsia="Calibri" w:hAnsi="Times New Roman" w:cs="Times New Roman"/>
          <w:sz w:val="24"/>
          <w:szCs w:val="24"/>
          <w:lang w:eastAsia="ru-RU"/>
        </w:rPr>
        <w:t xml:space="preserve">- </w:t>
      </w:r>
      <w:r w:rsidR="00A313B7">
        <w:rPr>
          <w:rFonts w:ascii="Times New Roman" w:eastAsia="Calibri" w:hAnsi="Times New Roman" w:cs="Times New Roman"/>
          <w:sz w:val="24"/>
          <w:szCs w:val="24"/>
          <w:lang w:eastAsia="ru-RU"/>
        </w:rPr>
        <w:t>сроки, в течение которых должно быть исполнено предписание;</w:t>
      </w:r>
    </w:p>
    <w:p w:rsidR="00A313B7" w:rsidRDefault="00D36EC8" w:rsidP="00861CE5">
      <w:pPr>
        <w:tabs>
          <w:tab w:val="left" w:pos="709"/>
        </w:tabs>
        <w:autoSpaceDE w:val="0"/>
        <w:autoSpaceDN w:val="0"/>
        <w:adjustRightInd w:val="0"/>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861CE5">
        <w:rPr>
          <w:rFonts w:ascii="Times New Roman" w:eastAsia="Calibri" w:hAnsi="Times New Roman" w:cs="Times New Roman"/>
          <w:sz w:val="24"/>
          <w:szCs w:val="24"/>
          <w:lang w:eastAsia="ru-RU"/>
        </w:rPr>
        <w:t xml:space="preserve">- </w:t>
      </w:r>
      <w:r w:rsidR="00A313B7">
        <w:rPr>
          <w:rFonts w:ascii="Times New Roman" w:eastAsia="Calibri" w:hAnsi="Times New Roman" w:cs="Times New Roman"/>
          <w:sz w:val="24"/>
          <w:szCs w:val="24"/>
          <w:lang w:eastAsia="ru-RU"/>
        </w:rPr>
        <w:t xml:space="preserve">сроки, в течение которых Уполномоченным </w:t>
      </w:r>
      <w:r w:rsidR="00A313B7" w:rsidRPr="00551087">
        <w:rPr>
          <w:rFonts w:ascii="Times New Roman" w:hAnsi="Times New Roman" w:cs="Times New Roman"/>
          <w:sz w:val="24"/>
          <w:szCs w:val="24"/>
        </w:rPr>
        <w:t>должностны</w:t>
      </w:r>
      <w:r w:rsidR="00A313B7">
        <w:rPr>
          <w:rFonts w:ascii="Times New Roman" w:hAnsi="Times New Roman" w:cs="Times New Roman"/>
          <w:sz w:val="24"/>
          <w:szCs w:val="24"/>
        </w:rPr>
        <w:t>м</w:t>
      </w:r>
      <w:r w:rsidR="00A313B7" w:rsidRPr="00551087">
        <w:rPr>
          <w:rFonts w:ascii="Times New Roman" w:hAnsi="Times New Roman" w:cs="Times New Roman"/>
          <w:sz w:val="24"/>
          <w:szCs w:val="24"/>
        </w:rPr>
        <w:t xml:space="preserve"> лица</w:t>
      </w:r>
      <w:r w:rsidR="00A313B7">
        <w:rPr>
          <w:rFonts w:ascii="Times New Roman" w:hAnsi="Times New Roman" w:cs="Times New Roman"/>
          <w:sz w:val="24"/>
          <w:szCs w:val="24"/>
        </w:rPr>
        <w:t>м</w:t>
      </w:r>
      <w:r w:rsidR="00A313B7" w:rsidRPr="00551087">
        <w:rPr>
          <w:rFonts w:ascii="Times New Roman" w:hAnsi="Times New Roman" w:cs="Times New Roman"/>
          <w:sz w:val="24"/>
          <w:szCs w:val="24"/>
        </w:rPr>
        <w:t xml:space="preserve"> </w:t>
      </w:r>
      <w:r w:rsidR="00A313B7">
        <w:rPr>
          <w:rFonts w:ascii="Times New Roman" w:eastAsia="Calibri" w:hAnsi="Times New Roman" w:cs="Times New Roman"/>
          <w:sz w:val="24"/>
          <w:szCs w:val="24"/>
          <w:lang w:eastAsia="ru-RU"/>
        </w:rPr>
        <w:t>должно поступить подтверждение исполнения предписания.</w:t>
      </w:r>
    </w:p>
    <w:p w:rsidR="00A313B7" w:rsidRPr="00EC48FF" w:rsidRDefault="00DC48B2" w:rsidP="00861CE5">
      <w:pPr>
        <w:autoSpaceDE w:val="0"/>
        <w:autoSpaceDN w:val="0"/>
        <w:adjustRightInd w:val="0"/>
        <w:ind w:firstLine="284"/>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5.4.2.2.</w:t>
      </w:r>
      <w:r w:rsidR="00A313B7">
        <w:rPr>
          <w:rFonts w:ascii="Times New Roman" w:eastAsia="Calibri" w:hAnsi="Times New Roman" w:cs="Times New Roman"/>
          <w:sz w:val="24"/>
          <w:szCs w:val="24"/>
          <w:lang w:eastAsia="ru-RU"/>
        </w:rPr>
        <w:t>Предписание подписывается руководителем проверочной группы (</w:t>
      </w:r>
      <w:r w:rsidR="00A313B7" w:rsidRPr="00551087">
        <w:rPr>
          <w:rFonts w:ascii="Times New Roman" w:hAnsi="Times New Roman" w:cs="Times New Roman"/>
          <w:sz w:val="24"/>
          <w:szCs w:val="24"/>
        </w:rPr>
        <w:t>должностны</w:t>
      </w:r>
      <w:r w:rsidR="00A313B7">
        <w:rPr>
          <w:rFonts w:ascii="Times New Roman" w:hAnsi="Times New Roman" w:cs="Times New Roman"/>
          <w:sz w:val="24"/>
          <w:szCs w:val="24"/>
        </w:rPr>
        <w:t>м</w:t>
      </w:r>
      <w:r w:rsidR="00A313B7" w:rsidRPr="00551087">
        <w:rPr>
          <w:rFonts w:ascii="Times New Roman" w:hAnsi="Times New Roman" w:cs="Times New Roman"/>
          <w:sz w:val="24"/>
          <w:szCs w:val="24"/>
        </w:rPr>
        <w:t xml:space="preserve"> лиц</w:t>
      </w:r>
      <w:r w:rsidR="00A313B7">
        <w:rPr>
          <w:rFonts w:ascii="Times New Roman" w:hAnsi="Times New Roman" w:cs="Times New Roman"/>
          <w:sz w:val="24"/>
          <w:szCs w:val="24"/>
        </w:rPr>
        <w:t>ом)</w:t>
      </w:r>
      <w:r w:rsidR="00A313B7">
        <w:rPr>
          <w:rFonts w:ascii="Times New Roman" w:eastAsia="Calibri" w:hAnsi="Times New Roman" w:cs="Times New Roman"/>
          <w:sz w:val="24"/>
          <w:szCs w:val="24"/>
          <w:lang w:eastAsia="ru-RU"/>
        </w:rPr>
        <w:t xml:space="preserve">. Предписание приобщается к материалам проверки. Предписание подлежит </w:t>
      </w:r>
      <w:r w:rsidR="00A313B7" w:rsidRPr="00EC48FF">
        <w:rPr>
          <w:rFonts w:ascii="Times New Roman" w:eastAsia="Calibri" w:hAnsi="Times New Roman" w:cs="Times New Roman"/>
          <w:sz w:val="24"/>
          <w:szCs w:val="24"/>
          <w:lang w:eastAsia="ru-RU"/>
        </w:rPr>
        <w:t>исполнению в срок, установленный таким предписанием.</w:t>
      </w:r>
    </w:p>
    <w:p w:rsidR="00A313B7" w:rsidRPr="00EC48FF" w:rsidRDefault="00EC48FF" w:rsidP="00861CE5">
      <w:pPr>
        <w:autoSpaceDE w:val="0"/>
        <w:autoSpaceDN w:val="0"/>
        <w:adjustRightInd w:val="0"/>
        <w:ind w:firstLine="284"/>
        <w:jc w:val="both"/>
        <w:rPr>
          <w:rFonts w:ascii="Times New Roman" w:eastAsia="Calibri" w:hAnsi="Times New Roman" w:cs="Times New Roman"/>
          <w:sz w:val="24"/>
          <w:szCs w:val="24"/>
          <w:lang w:eastAsia="ru-RU"/>
        </w:rPr>
      </w:pPr>
      <w:r w:rsidRPr="00EC48FF">
        <w:rPr>
          <w:rFonts w:ascii="Times New Roman" w:eastAsia="Calibri" w:hAnsi="Times New Roman" w:cs="Times New Roman"/>
          <w:sz w:val="24"/>
          <w:szCs w:val="24"/>
          <w:lang w:eastAsia="ru-RU"/>
        </w:rPr>
        <w:t>При проведении контрольного мероприятия в сфере закупок в</w:t>
      </w:r>
      <w:r w:rsidR="00A313B7" w:rsidRPr="00EC48FF">
        <w:rPr>
          <w:rFonts w:ascii="Times New Roman" w:eastAsia="Calibri" w:hAnsi="Times New Roman" w:cs="Times New Roman"/>
          <w:sz w:val="24"/>
          <w:szCs w:val="24"/>
          <w:lang w:eastAsia="ru-RU"/>
        </w:rPr>
        <w:t>ышеуказанное предписание размещается в единой информационной системе в срок не позднее трех рабочих дней со дня его выдачи.</w:t>
      </w:r>
    </w:p>
    <w:p w:rsidR="00A313B7" w:rsidRDefault="00A313B7" w:rsidP="00861CE5">
      <w:pPr>
        <w:autoSpaceDE w:val="0"/>
        <w:autoSpaceDN w:val="0"/>
        <w:adjustRightInd w:val="0"/>
        <w:ind w:firstLine="284"/>
        <w:jc w:val="both"/>
        <w:rPr>
          <w:rFonts w:ascii="Times New Roman" w:eastAsia="Calibri" w:hAnsi="Times New Roman" w:cs="Times New Roman"/>
          <w:sz w:val="24"/>
          <w:szCs w:val="24"/>
          <w:lang w:eastAsia="ru-RU"/>
        </w:rPr>
      </w:pPr>
      <w:bookmarkStart w:id="1" w:name="Par0"/>
      <w:bookmarkEnd w:id="1"/>
      <w:r w:rsidRPr="006A48C2">
        <w:rPr>
          <w:rFonts w:ascii="Times New Roman" w:eastAsia="Calibri" w:hAnsi="Times New Roman" w:cs="Times New Roman"/>
          <w:sz w:val="24"/>
          <w:szCs w:val="24"/>
          <w:lang w:eastAsia="ru-RU"/>
        </w:rPr>
        <w:t>Руководитель проверочной группы (</w:t>
      </w:r>
      <w:r w:rsidRPr="006A48C2">
        <w:rPr>
          <w:rFonts w:ascii="Times New Roman" w:hAnsi="Times New Roman" w:cs="Times New Roman"/>
          <w:sz w:val="24"/>
          <w:szCs w:val="24"/>
        </w:rPr>
        <w:t xml:space="preserve">должностное лицо) </w:t>
      </w:r>
      <w:r w:rsidRPr="006A48C2">
        <w:rPr>
          <w:rFonts w:ascii="Times New Roman" w:eastAsia="Calibri" w:hAnsi="Times New Roman" w:cs="Times New Roman"/>
          <w:sz w:val="24"/>
          <w:szCs w:val="24"/>
          <w:lang w:eastAsia="ru-RU"/>
        </w:rPr>
        <w:t>вправе отменить предписание или внести в него изменения. Предписание может быть обжаловано в судебном порядке.</w:t>
      </w:r>
    </w:p>
    <w:p w:rsidR="005A4BDE" w:rsidRDefault="00DC48B2"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5</w:t>
      </w:r>
      <w:r w:rsidR="005A4BDE">
        <w:rPr>
          <w:rFonts w:ascii="Times New Roman" w:hAnsi="Times New Roman" w:cs="Times New Roman"/>
          <w:sz w:val="24"/>
          <w:szCs w:val="24"/>
        </w:rPr>
        <w:t>.5.</w:t>
      </w:r>
      <w:r w:rsidR="008D00A7">
        <w:rPr>
          <w:rFonts w:ascii="Times New Roman" w:hAnsi="Times New Roman" w:cs="Times New Roman"/>
          <w:sz w:val="24"/>
          <w:szCs w:val="24"/>
        </w:rPr>
        <w:t xml:space="preserve"> </w:t>
      </w:r>
      <w:r w:rsidR="005A4BDE">
        <w:rPr>
          <w:rFonts w:ascii="Times New Roman" w:hAnsi="Times New Roman" w:cs="Times New Roman"/>
          <w:sz w:val="24"/>
          <w:szCs w:val="24"/>
        </w:rPr>
        <w:t xml:space="preserve">По решению </w:t>
      </w:r>
      <w:r w:rsidR="005A4BDE" w:rsidRPr="006A48C2">
        <w:rPr>
          <w:rFonts w:ascii="Times New Roman" w:eastAsia="Calibri" w:hAnsi="Times New Roman" w:cs="Times New Roman"/>
          <w:sz w:val="24"/>
          <w:szCs w:val="24"/>
          <w:lang w:eastAsia="ru-RU"/>
        </w:rPr>
        <w:t>Руководител</w:t>
      </w:r>
      <w:r w:rsidR="005A4BDE">
        <w:rPr>
          <w:rFonts w:ascii="Times New Roman" w:eastAsia="Calibri" w:hAnsi="Times New Roman" w:cs="Times New Roman"/>
          <w:sz w:val="24"/>
          <w:szCs w:val="24"/>
          <w:lang w:eastAsia="ru-RU"/>
        </w:rPr>
        <w:t>я</w:t>
      </w:r>
      <w:r w:rsidR="005A4BDE" w:rsidRPr="006A48C2">
        <w:rPr>
          <w:rFonts w:ascii="Times New Roman" w:eastAsia="Calibri" w:hAnsi="Times New Roman" w:cs="Times New Roman"/>
          <w:sz w:val="24"/>
          <w:szCs w:val="24"/>
          <w:lang w:eastAsia="ru-RU"/>
        </w:rPr>
        <w:t xml:space="preserve"> проверочной группы (</w:t>
      </w:r>
      <w:r w:rsidR="005A4BDE" w:rsidRPr="006A48C2">
        <w:rPr>
          <w:rFonts w:ascii="Times New Roman" w:hAnsi="Times New Roman" w:cs="Times New Roman"/>
          <w:sz w:val="24"/>
          <w:szCs w:val="24"/>
        </w:rPr>
        <w:t>должностно</w:t>
      </w:r>
      <w:r w:rsidR="005A4BDE">
        <w:rPr>
          <w:rFonts w:ascii="Times New Roman" w:hAnsi="Times New Roman" w:cs="Times New Roman"/>
          <w:sz w:val="24"/>
          <w:szCs w:val="24"/>
        </w:rPr>
        <w:t>го</w:t>
      </w:r>
      <w:r w:rsidR="005A4BDE" w:rsidRPr="006A48C2">
        <w:rPr>
          <w:rFonts w:ascii="Times New Roman" w:hAnsi="Times New Roman" w:cs="Times New Roman"/>
          <w:sz w:val="24"/>
          <w:szCs w:val="24"/>
        </w:rPr>
        <w:t xml:space="preserve"> лиц</w:t>
      </w:r>
      <w:r w:rsidR="005A4BDE">
        <w:rPr>
          <w:rFonts w:ascii="Times New Roman" w:hAnsi="Times New Roman" w:cs="Times New Roman"/>
          <w:sz w:val="24"/>
          <w:szCs w:val="24"/>
        </w:rPr>
        <w:t>а</w:t>
      </w:r>
      <w:r w:rsidR="005A4BDE" w:rsidRPr="006A48C2">
        <w:rPr>
          <w:rFonts w:ascii="Times New Roman" w:hAnsi="Times New Roman" w:cs="Times New Roman"/>
          <w:sz w:val="24"/>
          <w:szCs w:val="24"/>
        </w:rPr>
        <w:t>)</w:t>
      </w:r>
      <w:r w:rsidR="005A4BDE">
        <w:rPr>
          <w:rFonts w:ascii="Times New Roman" w:hAnsi="Times New Roman" w:cs="Times New Roman"/>
          <w:sz w:val="24"/>
          <w:szCs w:val="24"/>
        </w:rPr>
        <w:t xml:space="preserve"> срок исполнения представления, предписания органа внутреннего муниципального финансового контроля может быть продлен в порядке, </w:t>
      </w:r>
      <w:r w:rsidR="005A4BDE" w:rsidRPr="00861CE5">
        <w:rPr>
          <w:rFonts w:ascii="Times New Roman" w:hAnsi="Times New Roman" w:cs="Times New Roman"/>
          <w:sz w:val="24"/>
          <w:szCs w:val="24"/>
        </w:rPr>
        <w:t>предусмотренном стандартами</w:t>
      </w:r>
      <w:r w:rsidR="005A4BDE">
        <w:rPr>
          <w:rFonts w:ascii="Times New Roman" w:hAnsi="Times New Roman" w:cs="Times New Roman"/>
          <w:sz w:val="24"/>
          <w:szCs w:val="24"/>
        </w:rPr>
        <w:t xml:space="preserve"> внутреннего муниципального финансового контроля, но не более одного раза по обращению объекта контроля.</w:t>
      </w:r>
    </w:p>
    <w:p w:rsidR="00A313B7" w:rsidRPr="009C47D8" w:rsidRDefault="00DC48B2" w:rsidP="00861CE5">
      <w:pPr>
        <w:autoSpaceDE w:val="0"/>
        <w:autoSpaceDN w:val="0"/>
        <w:adjustRightInd w:val="0"/>
        <w:ind w:firstLine="284"/>
        <w:jc w:val="both"/>
        <w:rPr>
          <w:rFonts w:ascii="Times New Roman" w:hAnsi="Times New Roman" w:cs="Times New Roman"/>
          <w:sz w:val="24"/>
          <w:szCs w:val="24"/>
        </w:rPr>
      </w:pPr>
      <w:r>
        <w:rPr>
          <w:rFonts w:ascii="Times New Roman" w:hAnsi="Times New Roman" w:cs="Times New Roman"/>
          <w:sz w:val="24"/>
          <w:szCs w:val="24"/>
        </w:rPr>
        <w:t>5</w:t>
      </w:r>
      <w:r w:rsidR="008D00A7">
        <w:rPr>
          <w:rFonts w:ascii="Times New Roman" w:hAnsi="Times New Roman" w:cs="Times New Roman"/>
          <w:sz w:val="24"/>
          <w:szCs w:val="24"/>
        </w:rPr>
        <w:t>.6.</w:t>
      </w:r>
      <w:r w:rsidR="00A313B7" w:rsidRPr="006A48C2">
        <w:rPr>
          <w:rFonts w:ascii="Times New Roman" w:hAnsi="Times New Roman" w:cs="Times New Roman"/>
          <w:sz w:val="24"/>
          <w:szCs w:val="24"/>
        </w:rPr>
        <w:t xml:space="preserve"> В случае неисполнения выданного представления (предписания) </w:t>
      </w:r>
      <w:r w:rsidR="00A313B7" w:rsidRPr="009C47D8">
        <w:rPr>
          <w:rFonts w:ascii="Times New Roman" w:hAnsi="Times New Roman" w:cs="Times New Roman"/>
          <w:sz w:val="24"/>
          <w:szCs w:val="24"/>
        </w:rPr>
        <w:t xml:space="preserve">Уполномоченные должностные лица  направляют информацию должностному лицу, имеющему право на составление протоколов об административных правонарушениях, предусмотренных статьями 5.21, </w:t>
      </w:r>
      <w:r w:rsidR="009C47D8" w:rsidRPr="009C47D8">
        <w:rPr>
          <w:rFonts w:ascii="Times New Roman" w:hAnsi="Times New Roman" w:cs="Times New Roman"/>
          <w:sz w:val="24"/>
          <w:szCs w:val="24"/>
        </w:rPr>
        <w:t>7.29-7.32,</w:t>
      </w:r>
      <w:r w:rsidR="009C47D8" w:rsidRPr="009C47D8">
        <w:rPr>
          <w:color w:val="FF0000"/>
        </w:rPr>
        <w:t xml:space="preserve"> </w:t>
      </w:r>
      <w:r w:rsidR="00A313B7" w:rsidRPr="009C47D8">
        <w:rPr>
          <w:rFonts w:ascii="Times New Roman" w:hAnsi="Times New Roman" w:cs="Times New Roman"/>
          <w:sz w:val="24"/>
          <w:szCs w:val="24"/>
        </w:rPr>
        <w:t>15.1, 15.11, 15.14-15.15.16, частью 1 статьи 19.4, статьей 19.4.1, частью 20 статьи 19.5, статьями 19.6 и 19.7 Кодекса Российской Федерации об административных правонарушениях,  для применения к не исполнившему такое представление (предписание) лицу меры ответственности в соответствии с Кодексом Российской Федерации об административных правонарушениях.</w:t>
      </w:r>
    </w:p>
    <w:p w:rsidR="00A313B7" w:rsidRPr="00E23F7B" w:rsidRDefault="00A313B7" w:rsidP="00861CE5">
      <w:pPr>
        <w:pStyle w:val="a3"/>
        <w:spacing w:before="0" w:beforeAutospacing="0" w:after="0" w:afterAutospacing="0"/>
        <w:ind w:firstLine="284"/>
        <w:jc w:val="both"/>
      </w:pPr>
      <w:r w:rsidRPr="009C47D8">
        <w:t>В случае неисполнения или исполнения не в полном объеме выданного представления (предписания) Уполномоченными</w:t>
      </w:r>
      <w:r w:rsidRPr="00E23F7B">
        <w:t xml:space="preserve"> должностными лицами может быть направлено ходатайство </w:t>
      </w:r>
      <w:r>
        <w:t>заведующему финансовым отделом</w:t>
      </w:r>
      <w:r w:rsidRPr="00E23F7B">
        <w:t xml:space="preserve"> администрации Старицкого района Тверской области о</w:t>
      </w:r>
      <w:r>
        <w:t>б издании</w:t>
      </w:r>
      <w:r w:rsidRPr="00E23F7B">
        <w:t xml:space="preserve"> </w:t>
      </w:r>
      <w:r w:rsidRPr="007A7164">
        <w:t>Приказа финансового отдела</w:t>
      </w:r>
      <w:r w:rsidRPr="00E23F7B">
        <w:t xml:space="preserve"> администрации Старицкого района Тверской области о назначении внеплановой выездной проверки.</w:t>
      </w:r>
    </w:p>
    <w:p w:rsidR="00A313B7" w:rsidRDefault="00A313B7" w:rsidP="00861CE5">
      <w:pPr>
        <w:pStyle w:val="a3"/>
        <w:spacing w:before="0" w:beforeAutospacing="0" w:after="0" w:afterAutospacing="0"/>
        <w:ind w:firstLine="284"/>
        <w:jc w:val="both"/>
      </w:pPr>
      <w:r>
        <w:t xml:space="preserve">В случае неисполнения </w:t>
      </w:r>
      <w:r w:rsidRPr="006A48C2">
        <w:t xml:space="preserve">предписания в части возмещения ущерба, причиненного МО «Старицкий район» Тверской области нарушением бюджетного законодательства </w:t>
      </w:r>
      <w:r w:rsidRPr="006A48C2">
        <w:lastRenderedPageBreak/>
        <w:t>Российской Федерации и иных нормативных правовых актов, регулирующих бюджетные правоотношения, Уполномоченные должностные лица направляют исковое заявление о возмещении ущерба, причиненного</w:t>
      </w:r>
      <w:r>
        <w:t xml:space="preserve"> МО «Старицкий район» Тверской области, в арбитражный суд, защищают интересы МО «Старицкий район» Тверской области по этому исковому заявлению в арбитражном суде.</w:t>
      </w:r>
    </w:p>
    <w:p w:rsidR="00A313B7" w:rsidRPr="009C47D8" w:rsidRDefault="00DC48B2" w:rsidP="00861CE5">
      <w:pPr>
        <w:pStyle w:val="a3"/>
        <w:spacing w:before="0" w:beforeAutospacing="0" w:after="0" w:afterAutospacing="0"/>
        <w:ind w:firstLine="284"/>
        <w:jc w:val="both"/>
      </w:pPr>
      <w:r>
        <w:t>5</w:t>
      </w:r>
      <w:r w:rsidR="008D00A7">
        <w:t>.</w:t>
      </w:r>
      <w:r w:rsidR="00A82B4A">
        <w:t>7</w:t>
      </w:r>
      <w:r w:rsidR="00A313B7">
        <w:t xml:space="preserve">. При выявлении в </w:t>
      </w:r>
      <w:r w:rsidR="00A313B7" w:rsidRPr="009C47D8">
        <w:t>ходе проведения контрольных мероприятий факта совершения действия (бездействия), содержащего признаки состава административного правонарушений, предусмотренных статьями</w:t>
      </w:r>
      <w:r w:rsidR="009C47D8" w:rsidRPr="009C47D8">
        <w:t xml:space="preserve"> 5.21</w:t>
      </w:r>
      <w:r w:rsidR="00A313B7" w:rsidRPr="009C47D8">
        <w:t xml:space="preserve"> </w:t>
      </w:r>
      <w:r w:rsidR="009C47D8" w:rsidRPr="009C47D8">
        <w:t xml:space="preserve">,7.29-7.32, </w:t>
      </w:r>
      <w:r w:rsidR="00A313B7" w:rsidRPr="009C47D8">
        <w:t xml:space="preserve">15.1, 15.11, 15.14 - 15.15.16, частью 1 статьи 19.4, статьями 19.6, 19.7 и частью 20 статьи 19.5 Кодекса Российской Федерации об административных правонарушениях Уполномоченные должностные лица направляют информацию должностному лицу, имеющему право на составление протоколов об административных правонарушениях, предусмотренных статьями 5.21, </w:t>
      </w:r>
      <w:r w:rsidR="009C47D8" w:rsidRPr="009C47D8">
        <w:t xml:space="preserve">7.29-7.32, </w:t>
      </w:r>
      <w:r w:rsidR="00A313B7" w:rsidRPr="009C47D8">
        <w:t>15.1, 15.11, 15.14-15.15.16, частью 1 статьи 19.4, статьей 19.4.1, частью 20 статьи 19.5, статьями 19.6 и 19.7 Кодекса Российской Федерации об административных правонарушениях, для возбуждения дела об административных правонарушениях в порядке, установленном Кодексом Российской Федерации об административных правонарушениях.</w:t>
      </w:r>
    </w:p>
    <w:p w:rsidR="00A313B7" w:rsidRDefault="00DC48B2" w:rsidP="00861CE5">
      <w:pPr>
        <w:pStyle w:val="a3"/>
        <w:spacing w:before="0" w:beforeAutospacing="0" w:after="0" w:afterAutospacing="0"/>
        <w:ind w:firstLine="284"/>
        <w:jc w:val="both"/>
      </w:pPr>
      <w:r w:rsidRPr="009C47D8">
        <w:t>5</w:t>
      </w:r>
      <w:r w:rsidR="0015625A" w:rsidRPr="009C47D8">
        <w:t>.8</w:t>
      </w:r>
      <w:r w:rsidR="00A313B7" w:rsidRPr="009C47D8">
        <w:t>. В случае выявления факта совершения действия (бездействия), содержащего признаки состава уголовного преступления, Уполномоченные должностные лица направляют в правоохранительные органы информацию о таком факте и (</w:t>
      </w:r>
      <w:r w:rsidR="00A313B7">
        <w:t>или) документы и иные материалы, подтверждающие такой факт.</w:t>
      </w:r>
    </w:p>
    <w:p w:rsidR="00A313B7" w:rsidRDefault="00DC48B2" w:rsidP="00861CE5">
      <w:pPr>
        <w:pStyle w:val="a3"/>
        <w:spacing w:before="0" w:beforeAutospacing="0" w:after="0" w:afterAutospacing="0"/>
        <w:ind w:firstLine="284"/>
        <w:jc w:val="both"/>
      </w:pPr>
      <w:r>
        <w:t>5</w:t>
      </w:r>
      <w:r w:rsidR="0015625A">
        <w:t>.9</w:t>
      </w:r>
      <w:r w:rsidR="00A313B7">
        <w:t xml:space="preserve">. Предписания Уполномоченных </w:t>
      </w:r>
      <w:r w:rsidR="00A313B7" w:rsidRPr="00551087">
        <w:t>должностны</w:t>
      </w:r>
      <w:r w:rsidR="00A313B7">
        <w:t>х</w:t>
      </w:r>
      <w:r w:rsidR="00A313B7" w:rsidRPr="00551087">
        <w:t xml:space="preserve"> лиц </w:t>
      </w:r>
      <w:r w:rsidR="00A313B7">
        <w:t>могут быть обжалованы в арбитражном суде в течении трех месяцев со дня выдачи предписания, в порядке установленным действующим законодательством.</w:t>
      </w:r>
    </w:p>
    <w:p w:rsidR="00A313B7" w:rsidRDefault="00DC48B2" w:rsidP="00861CE5">
      <w:pPr>
        <w:pStyle w:val="a3"/>
        <w:spacing w:before="0" w:beforeAutospacing="0" w:after="0" w:afterAutospacing="0"/>
        <w:ind w:firstLine="284"/>
        <w:jc w:val="both"/>
      </w:pPr>
      <w:r>
        <w:t>5</w:t>
      </w:r>
      <w:r w:rsidR="0015625A">
        <w:t>.10</w:t>
      </w:r>
      <w:r w:rsidR="00A313B7">
        <w:t xml:space="preserve">. Информация, поступившая Уполномоченным </w:t>
      </w:r>
      <w:r w:rsidR="00A313B7" w:rsidRPr="00551087">
        <w:t>должностны</w:t>
      </w:r>
      <w:r w:rsidR="00A313B7">
        <w:t>м</w:t>
      </w:r>
      <w:r w:rsidR="00A313B7" w:rsidRPr="00551087">
        <w:t xml:space="preserve"> лица</w:t>
      </w:r>
      <w:r w:rsidR="00A313B7">
        <w:t>м</w:t>
      </w:r>
      <w:r w:rsidR="00A313B7" w:rsidRPr="00551087">
        <w:t xml:space="preserve"> </w:t>
      </w:r>
      <w:r w:rsidR="00A313B7">
        <w:t xml:space="preserve">о принятии мер объектом контроля по устранению выявленных контрольным мероприятием нарушений, устранению причин и условий таких нарушений, а также документы, подтверждающие выполнение требований представления (предписания), устранения объектом контроля выявленных нарушений приобщаются к материалам контрольного мероприятия. </w:t>
      </w:r>
    </w:p>
    <w:p w:rsidR="00A313B7" w:rsidRDefault="00A313B7" w:rsidP="00861CE5">
      <w:pPr>
        <w:pStyle w:val="a3"/>
        <w:spacing w:before="0" w:beforeAutospacing="0" w:after="0" w:afterAutospacing="0"/>
        <w:ind w:firstLine="284"/>
        <w:jc w:val="both"/>
      </w:pPr>
      <w:r>
        <w:t>Уполномоченные д</w:t>
      </w:r>
      <w:r w:rsidRPr="00551087">
        <w:t xml:space="preserve">олжностные лица </w:t>
      </w:r>
      <w:r>
        <w:t xml:space="preserve">обеспечивают контроль за ходом реализации результатов контрольных мероприятий, своевременностью и полнотой устранения объектом контроля выявленных нарушений. </w:t>
      </w:r>
    </w:p>
    <w:p w:rsidR="00A313B7" w:rsidRDefault="00A313B7" w:rsidP="00A313B7">
      <w:pPr>
        <w:pStyle w:val="a3"/>
        <w:spacing w:before="0" w:beforeAutospacing="0" w:after="0" w:afterAutospacing="0"/>
        <w:jc w:val="both"/>
      </w:pPr>
    </w:p>
    <w:p w:rsidR="00A313B7" w:rsidRPr="005D6DE2" w:rsidRDefault="00DC48B2" w:rsidP="00A313B7">
      <w:pPr>
        <w:jc w:val="center"/>
        <w:rPr>
          <w:rFonts w:ascii="Times New Roman" w:eastAsia="Times New Roman" w:hAnsi="Times New Roman" w:cs="Times New Roman"/>
          <w:sz w:val="24"/>
          <w:szCs w:val="24"/>
          <w:lang w:eastAsia="ru-RU"/>
        </w:rPr>
      </w:pPr>
      <w:r w:rsidRPr="00DC48B2">
        <w:rPr>
          <w:rFonts w:ascii="Times New Roman" w:eastAsia="Times New Roman" w:hAnsi="Times New Roman" w:cs="Times New Roman"/>
          <w:b/>
          <w:bCs/>
          <w:sz w:val="24"/>
          <w:szCs w:val="24"/>
          <w:lang w:eastAsia="ru-RU"/>
        </w:rPr>
        <w:t>6</w:t>
      </w:r>
      <w:r w:rsidR="00A313B7" w:rsidRPr="00DC48B2">
        <w:rPr>
          <w:rFonts w:ascii="Times New Roman" w:eastAsia="Times New Roman" w:hAnsi="Times New Roman" w:cs="Times New Roman"/>
          <w:b/>
          <w:bCs/>
          <w:sz w:val="24"/>
          <w:szCs w:val="24"/>
          <w:lang w:eastAsia="ru-RU"/>
        </w:rPr>
        <w:t>.Требования к составлению отчетности о резул</w:t>
      </w:r>
      <w:r w:rsidR="00D36EC8">
        <w:rPr>
          <w:rFonts w:ascii="Times New Roman" w:eastAsia="Times New Roman" w:hAnsi="Times New Roman" w:cs="Times New Roman"/>
          <w:b/>
          <w:bCs/>
          <w:sz w:val="24"/>
          <w:szCs w:val="24"/>
          <w:lang w:eastAsia="ru-RU"/>
        </w:rPr>
        <w:t>ьтатах контрольной деятельности</w:t>
      </w:r>
      <w:r w:rsidR="00A313B7" w:rsidRPr="005D6DE2">
        <w:rPr>
          <w:rFonts w:ascii="Times New Roman" w:eastAsia="Times New Roman" w:hAnsi="Times New Roman" w:cs="Times New Roman"/>
          <w:sz w:val="24"/>
          <w:szCs w:val="24"/>
          <w:lang w:eastAsia="ru-RU"/>
        </w:rPr>
        <w:t> </w:t>
      </w:r>
    </w:p>
    <w:p w:rsidR="00A313B7" w:rsidRPr="00F70B60" w:rsidRDefault="0070235C" w:rsidP="00861CE5">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313B7" w:rsidRPr="00F70B60">
        <w:rPr>
          <w:rFonts w:ascii="Times New Roman" w:eastAsia="Times New Roman" w:hAnsi="Times New Roman" w:cs="Times New Roman"/>
          <w:sz w:val="24"/>
          <w:szCs w:val="24"/>
          <w:lang w:eastAsia="ru-RU"/>
        </w:rPr>
        <w:t>.1.</w:t>
      </w:r>
      <w:r w:rsidR="00A313B7" w:rsidRPr="00F70B60">
        <w:rPr>
          <w:rFonts w:ascii="Times New Roman" w:eastAsia="Times New Roman" w:hAnsi="Times New Roman" w:cs="Times New Roman"/>
          <w:sz w:val="14"/>
          <w:szCs w:val="14"/>
          <w:lang w:eastAsia="ru-RU"/>
        </w:rPr>
        <w:t>   </w:t>
      </w:r>
      <w:r w:rsidR="00A313B7" w:rsidRPr="00F70B60">
        <w:rPr>
          <w:rFonts w:ascii="Times New Roman" w:eastAsia="Times New Roman" w:hAnsi="Times New Roman" w:cs="Times New Roman"/>
          <w:sz w:val="24"/>
          <w:szCs w:val="24"/>
          <w:lang w:eastAsia="ru-RU"/>
        </w:rPr>
        <w:t xml:space="preserve">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A313B7">
        <w:rPr>
          <w:rFonts w:ascii="Times New Roman" w:eastAsia="Times New Roman" w:hAnsi="Times New Roman" w:cs="Times New Roman"/>
          <w:sz w:val="24"/>
          <w:szCs w:val="24"/>
          <w:lang w:eastAsia="ru-RU"/>
        </w:rPr>
        <w:t xml:space="preserve">Уполномоченные </w:t>
      </w:r>
      <w:r w:rsidR="00A313B7" w:rsidRPr="00551087">
        <w:rPr>
          <w:rFonts w:ascii="Times New Roman" w:hAnsi="Times New Roman" w:cs="Times New Roman"/>
          <w:sz w:val="24"/>
          <w:szCs w:val="24"/>
        </w:rPr>
        <w:t>должностн</w:t>
      </w:r>
      <w:r w:rsidR="00A313B7">
        <w:rPr>
          <w:rFonts w:ascii="Times New Roman" w:hAnsi="Times New Roman" w:cs="Times New Roman"/>
          <w:sz w:val="24"/>
          <w:szCs w:val="24"/>
        </w:rPr>
        <w:t>ые</w:t>
      </w:r>
      <w:r w:rsidR="00A313B7" w:rsidRPr="00551087">
        <w:rPr>
          <w:rFonts w:ascii="Times New Roman" w:hAnsi="Times New Roman" w:cs="Times New Roman"/>
          <w:sz w:val="24"/>
          <w:szCs w:val="24"/>
        </w:rPr>
        <w:t xml:space="preserve"> лиц</w:t>
      </w:r>
      <w:r w:rsidR="00A313B7">
        <w:rPr>
          <w:rFonts w:ascii="Times New Roman" w:hAnsi="Times New Roman" w:cs="Times New Roman"/>
          <w:sz w:val="24"/>
          <w:szCs w:val="24"/>
        </w:rPr>
        <w:t>а</w:t>
      </w:r>
      <w:r w:rsidR="00A313B7" w:rsidRPr="00551087">
        <w:rPr>
          <w:rFonts w:ascii="Times New Roman" w:hAnsi="Times New Roman" w:cs="Times New Roman"/>
          <w:sz w:val="24"/>
          <w:szCs w:val="24"/>
        </w:rPr>
        <w:t xml:space="preserve"> </w:t>
      </w:r>
      <w:r w:rsidR="00A313B7" w:rsidRPr="00F70B60">
        <w:rPr>
          <w:rFonts w:ascii="Times New Roman" w:eastAsia="Times New Roman" w:hAnsi="Times New Roman" w:cs="Times New Roman"/>
          <w:sz w:val="24"/>
          <w:szCs w:val="24"/>
          <w:lang w:eastAsia="ru-RU"/>
        </w:rPr>
        <w:t>ежегодно составля</w:t>
      </w:r>
      <w:r w:rsidR="00A313B7">
        <w:rPr>
          <w:rFonts w:ascii="Times New Roman" w:eastAsia="Times New Roman" w:hAnsi="Times New Roman" w:cs="Times New Roman"/>
          <w:sz w:val="24"/>
          <w:szCs w:val="24"/>
          <w:lang w:eastAsia="ru-RU"/>
        </w:rPr>
        <w:t>ю</w:t>
      </w:r>
      <w:r w:rsidR="00A313B7" w:rsidRPr="00F70B60">
        <w:rPr>
          <w:rFonts w:ascii="Times New Roman" w:eastAsia="Times New Roman" w:hAnsi="Times New Roman" w:cs="Times New Roman"/>
          <w:sz w:val="24"/>
          <w:szCs w:val="24"/>
          <w:lang w:eastAsia="ru-RU"/>
        </w:rPr>
        <w:t xml:space="preserve">т отчет о результатах контрольной деятельности (далее – отчетность). </w:t>
      </w:r>
    </w:p>
    <w:p w:rsidR="00A313B7" w:rsidRPr="00F70B60" w:rsidRDefault="0070235C" w:rsidP="00861CE5">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313B7" w:rsidRPr="00F70B60">
        <w:rPr>
          <w:rFonts w:ascii="Times New Roman" w:eastAsia="Times New Roman" w:hAnsi="Times New Roman" w:cs="Times New Roman"/>
          <w:sz w:val="24"/>
          <w:szCs w:val="24"/>
          <w:lang w:eastAsia="ru-RU"/>
        </w:rPr>
        <w:t>.2.</w:t>
      </w:r>
      <w:r w:rsidR="00A313B7">
        <w:rPr>
          <w:rFonts w:ascii="Times New Roman" w:eastAsia="Times New Roman" w:hAnsi="Times New Roman" w:cs="Times New Roman"/>
          <w:sz w:val="14"/>
          <w:szCs w:val="14"/>
          <w:lang w:eastAsia="ru-RU"/>
        </w:rPr>
        <w:t>  </w:t>
      </w:r>
      <w:r w:rsidR="00A313B7" w:rsidRPr="00F70B60">
        <w:rPr>
          <w:rFonts w:ascii="Times New Roman" w:eastAsia="Times New Roman" w:hAnsi="Times New Roman" w:cs="Times New Roman"/>
          <w:sz w:val="24"/>
          <w:szCs w:val="24"/>
          <w:lang w:eastAsia="ru-RU"/>
        </w:rPr>
        <w:t>В отчетности отражается информация о количестве контрольных мероприятий и результатах контрольных мероприятий в разбивке по формам и видам (наименованиям) контрольных мероприятий. К результатам контрольных мероприятий относятся: количество проверенных объектов контроля; объем проверенных средств местного бюджета, сумма ущерба по видам нарушений в финансово-бюджетной сфере; количество представлений, предписаний и их исполнение в количественном и (или) денежном выражении (в т.ч. объем восстановленных (возмещенных) средств местного бюджета); количество направленных и исполненных уведомлений о применении бюджетных мер принуждения; количество направленных и удовлетворенных жалоб (исков) на решения, действи</w:t>
      </w:r>
      <w:r w:rsidR="00A313B7">
        <w:rPr>
          <w:rFonts w:ascii="Times New Roman" w:eastAsia="Times New Roman" w:hAnsi="Times New Roman" w:cs="Times New Roman"/>
          <w:sz w:val="24"/>
          <w:szCs w:val="24"/>
          <w:lang w:eastAsia="ru-RU"/>
        </w:rPr>
        <w:t xml:space="preserve">я (бездействия) должностных лиц, </w:t>
      </w:r>
      <w:r w:rsidR="00A313B7" w:rsidRPr="00F70B60">
        <w:rPr>
          <w:rFonts w:ascii="Times New Roman" w:eastAsia="Times New Roman" w:hAnsi="Times New Roman" w:cs="Times New Roman"/>
          <w:sz w:val="24"/>
          <w:szCs w:val="24"/>
          <w:lang w:eastAsia="ru-RU"/>
        </w:rPr>
        <w:t>принятые в ходе их контрольной деятельности.</w:t>
      </w:r>
    </w:p>
    <w:p w:rsidR="00A313B7" w:rsidRDefault="0070235C" w:rsidP="00861CE5">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313B7" w:rsidRPr="00F70B60">
        <w:rPr>
          <w:rFonts w:ascii="Times New Roman" w:eastAsia="Times New Roman" w:hAnsi="Times New Roman" w:cs="Times New Roman"/>
          <w:sz w:val="24"/>
          <w:szCs w:val="24"/>
          <w:lang w:eastAsia="ru-RU"/>
        </w:rPr>
        <w:t>.3.</w:t>
      </w:r>
      <w:r w:rsidR="00A313B7" w:rsidRPr="00F70B60">
        <w:rPr>
          <w:rFonts w:ascii="Times New Roman" w:eastAsia="Times New Roman" w:hAnsi="Times New Roman" w:cs="Times New Roman"/>
          <w:sz w:val="14"/>
          <w:szCs w:val="14"/>
          <w:lang w:eastAsia="ru-RU"/>
        </w:rPr>
        <w:t>      </w:t>
      </w:r>
      <w:r w:rsidR="00A313B7" w:rsidRPr="007A7164">
        <w:rPr>
          <w:rFonts w:ascii="Times New Roman" w:eastAsia="Times New Roman" w:hAnsi="Times New Roman" w:cs="Times New Roman"/>
          <w:sz w:val="24"/>
          <w:szCs w:val="24"/>
          <w:lang w:eastAsia="ru-RU"/>
        </w:rPr>
        <w:t>Отчетность подписывается</w:t>
      </w:r>
      <w:r w:rsidR="00A313B7" w:rsidRPr="000446F7">
        <w:rPr>
          <w:rFonts w:ascii="Times New Roman" w:eastAsia="Times New Roman" w:hAnsi="Times New Roman" w:cs="Times New Roman"/>
          <w:color w:val="FF0000"/>
          <w:sz w:val="24"/>
          <w:szCs w:val="24"/>
          <w:lang w:eastAsia="ru-RU"/>
        </w:rPr>
        <w:t xml:space="preserve"> </w:t>
      </w:r>
      <w:r w:rsidR="00A313B7" w:rsidRPr="0031423A">
        <w:rPr>
          <w:rFonts w:ascii="Times New Roman" w:eastAsia="Times New Roman" w:hAnsi="Times New Roman" w:cs="Times New Roman"/>
          <w:sz w:val="24"/>
          <w:szCs w:val="24"/>
          <w:lang w:eastAsia="ru-RU"/>
        </w:rPr>
        <w:t xml:space="preserve">Уполномоченными </w:t>
      </w:r>
      <w:r w:rsidR="00A313B7" w:rsidRPr="000446F7">
        <w:rPr>
          <w:rFonts w:ascii="Times New Roman" w:hAnsi="Times New Roman" w:cs="Times New Roman"/>
          <w:sz w:val="24"/>
          <w:szCs w:val="24"/>
        </w:rPr>
        <w:t>должностным</w:t>
      </w:r>
      <w:r w:rsidR="00A313B7">
        <w:rPr>
          <w:rFonts w:ascii="Times New Roman" w:hAnsi="Times New Roman" w:cs="Times New Roman"/>
          <w:sz w:val="24"/>
          <w:szCs w:val="24"/>
        </w:rPr>
        <w:t>и</w:t>
      </w:r>
      <w:r w:rsidR="00A313B7" w:rsidRPr="000446F7">
        <w:rPr>
          <w:rFonts w:ascii="Times New Roman" w:hAnsi="Times New Roman" w:cs="Times New Roman"/>
          <w:sz w:val="24"/>
          <w:szCs w:val="24"/>
        </w:rPr>
        <w:t xml:space="preserve"> лиц</w:t>
      </w:r>
      <w:r w:rsidR="00A313B7">
        <w:rPr>
          <w:rFonts w:ascii="Times New Roman" w:hAnsi="Times New Roman" w:cs="Times New Roman"/>
          <w:sz w:val="24"/>
          <w:szCs w:val="24"/>
        </w:rPr>
        <w:t>а</w:t>
      </w:r>
      <w:r w:rsidR="00A313B7" w:rsidRPr="000446F7">
        <w:rPr>
          <w:rFonts w:ascii="Times New Roman" w:hAnsi="Times New Roman" w:cs="Times New Roman"/>
          <w:sz w:val="24"/>
          <w:szCs w:val="24"/>
        </w:rPr>
        <w:t>м</w:t>
      </w:r>
      <w:r w:rsidR="00A313B7">
        <w:rPr>
          <w:rFonts w:ascii="Times New Roman" w:hAnsi="Times New Roman" w:cs="Times New Roman"/>
          <w:sz w:val="24"/>
          <w:szCs w:val="24"/>
        </w:rPr>
        <w:t>и</w:t>
      </w:r>
      <w:r w:rsidR="00A313B7">
        <w:rPr>
          <w:rFonts w:ascii="Times New Roman" w:eastAsia="Times New Roman" w:hAnsi="Times New Roman" w:cs="Times New Roman"/>
          <w:sz w:val="24"/>
          <w:szCs w:val="24"/>
          <w:lang w:eastAsia="ru-RU"/>
        </w:rPr>
        <w:t>.</w:t>
      </w:r>
    </w:p>
    <w:p w:rsidR="00A313B7" w:rsidRPr="00F70B60" w:rsidRDefault="0070235C" w:rsidP="00861CE5">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313B7">
        <w:rPr>
          <w:rFonts w:ascii="Times New Roman" w:eastAsia="Times New Roman" w:hAnsi="Times New Roman" w:cs="Times New Roman"/>
          <w:sz w:val="24"/>
          <w:szCs w:val="24"/>
          <w:lang w:eastAsia="ru-RU"/>
        </w:rPr>
        <w:t xml:space="preserve">.4. </w:t>
      </w:r>
      <w:r w:rsidR="00A313B7">
        <w:rPr>
          <w:rFonts w:ascii="Times New Roman" w:eastAsia="Times New Roman" w:hAnsi="Times New Roman" w:cs="Times New Roman"/>
          <w:sz w:val="24"/>
          <w:szCs w:val="24"/>
          <w:lang w:eastAsia="ru-RU"/>
        </w:rPr>
        <w:tab/>
        <w:t>Отчетность предоставляется в качестве информации главе Старицкого района Тверской области в срок до 01 апреля года, следующего за отчетным</w:t>
      </w:r>
      <w:r w:rsidR="00A313B7" w:rsidRPr="00F70B60">
        <w:rPr>
          <w:rFonts w:ascii="Times New Roman" w:eastAsia="Times New Roman" w:hAnsi="Times New Roman" w:cs="Times New Roman"/>
          <w:sz w:val="24"/>
          <w:szCs w:val="24"/>
          <w:lang w:eastAsia="ru-RU"/>
        </w:rPr>
        <w:t>.</w:t>
      </w:r>
    </w:p>
    <w:p w:rsidR="00A313B7" w:rsidRDefault="0070235C" w:rsidP="00861CE5">
      <w:pPr>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313B7" w:rsidRPr="00F70B60">
        <w:rPr>
          <w:rFonts w:ascii="Times New Roman" w:eastAsia="Times New Roman" w:hAnsi="Times New Roman" w:cs="Times New Roman"/>
          <w:sz w:val="24"/>
          <w:szCs w:val="24"/>
          <w:lang w:eastAsia="ru-RU"/>
        </w:rPr>
        <w:t>.</w:t>
      </w:r>
      <w:r w:rsidR="00A313B7">
        <w:rPr>
          <w:rFonts w:ascii="Times New Roman" w:eastAsia="Times New Roman" w:hAnsi="Times New Roman" w:cs="Times New Roman"/>
          <w:sz w:val="24"/>
          <w:szCs w:val="24"/>
          <w:lang w:eastAsia="ru-RU"/>
        </w:rPr>
        <w:t>5</w:t>
      </w:r>
      <w:r w:rsidR="00A313B7" w:rsidRPr="005D6DE2">
        <w:rPr>
          <w:rFonts w:ascii="Times New Roman" w:eastAsia="Times New Roman" w:hAnsi="Times New Roman" w:cs="Times New Roman"/>
          <w:sz w:val="24"/>
          <w:szCs w:val="24"/>
          <w:lang w:eastAsia="ru-RU"/>
        </w:rPr>
        <w:t>. Информация</w:t>
      </w:r>
      <w:r w:rsidR="00A313B7" w:rsidRPr="00F70B60">
        <w:rPr>
          <w:rFonts w:ascii="Times New Roman" w:eastAsia="Times New Roman" w:hAnsi="Times New Roman" w:cs="Times New Roman"/>
          <w:sz w:val="24"/>
          <w:szCs w:val="24"/>
          <w:lang w:eastAsia="ru-RU"/>
        </w:rPr>
        <w:t xml:space="preserve"> о результатах проведения контрольных мероприятий размещается на официальном сайте </w:t>
      </w:r>
      <w:r w:rsidR="00A313B7">
        <w:rPr>
          <w:rFonts w:ascii="Times New Roman" w:eastAsia="Times New Roman" w:hAnsi="Times New Roman" w:cs="Times New Roman"/>
          <w:sz w:val="24"/>
          <w:szCs w:val="24"/>
          <w:lang w:eastAsia="ru-RU"/>
        </w:rPr>
        <w:t>МО</w:t>
      </w:r>
      <w:r w:rsidR="00A313B7" w:rsidRPr="00F70B60">
        <w:rPr>
          <w:rFonts w:ascii="Times New Roman" w:eastAsia="Times New Roman" w:hAnsi="Times New Roman" w:cs="Times New Roman"/>
          <w:sz w:val="24"/>
          <w:szCs w:val="24"/>
          <w:lang w:eastAsia="ru-RU"/>
        </w:rPr>
        <w:t xml:space="preserve"> </w:t>
      </w:r>
      <w:r w:rsidR="00A313B7">
        <w:rPr>
          <w:rFonts w:ascii="Times New Roman" w:eastAsia="Times New Roman" w:hAnsi="Times New Roman" w:cs="Times New Roman"/>
          <w:sz w:val="24"/>
          <w:szCs w:val="24"/>
          <w:lang w:eastAsia="ru-RU"/>
        </w:rPr>
        <w:t>«Старицкий район» Тверской области в сети «Интернет» в срок до 01 апреля года, следующего за отчетным</w:t>
      </w:r>
      <w:r w:rsidR="00A313B7" w:rsidRPr="00F70B60">
        <w:rPr>
          <w:rFonts w:ascii="Times New Roman" w:eastAsia="Times New Roman" w:hAnsi="Times New Roman" w:cs="Times New Roman"/>
          <w:sz w:val="24"/>
          <w:szCs w:val="24"/>
          <w:lang w:eastAsia="ru-RU"/>
        </w:rPr>
        <w:t>.</w:t>
      </w:r>
    </w:p>
    <w:p w:rsidR="009F54B7" w:rsidRPr="00C30525" w:rsidRDefault="0070235C" w:rsidP="00861CE5">
      <w:pPr>
        <w:widowControl w:val="0"/>
        <w:suppressAutoHyphens/>
        <w:autoSpaceDE w:val="0"/>
        <w:ind w:firstLine="284"/>
        <w:jc w:val="both"/>
        <w:rPr>
          <w:rFonts w:ascii="Calibri" w:eastAsia="Calibri" w:hAnsi="Calibri" w:cs="Calibri"/>
          <w:sz w:val="24"/>
          <w:szCs w:val="24"/>
          <w:lang w:eastAsia="zh-CN"/>
        </w:rPr>
      </w:pPr>
      <w:r>
        <w:rPr>
          <w:rFonts w:ascii="Times New Roman" w:eastAsia="Calibri" w:hAnsi="Times New Roman" w:cs="Times New Roman"/>
          <w:sz w:val="24"/>
          <w:szCs w:val="24"/>
          <w:lang w:eastAsia="zh-CN"/>
        </w:rPr>
        <w:lastRenderedPageBreak/>
        <w:t>6</w:t>
      </w:r>
      <w:r w:rsidR="009F54B7">
        <w:rPr>
          <w:rFonts w:ascii="Times New Roman" w:eastAsia="Calibri" w:hAnsi="Times New Roman" w:cs="Times New Roman"/>
          <w:sz w:val="24"/>
          <w:szCs w:val="24"/>
          <w:lang w:eastAsia="zh-CN"/>
        </w:rPr>
        <w:t xml:space="preserve">.6. </w:t>
      </w:r>
      <w:r w:rsidR="009F54B7" w:rsidRPr="00C30525">
        <w:rPr>
          <w:rFonts w:ascii="Times New Roman" w:eastAsia="Calibri" w:hAnsi="Times New Roman" w:cs="Times New Roman"/>
          <w:sz w:val="24"/>
          <w:szCs w:val="24"/>
          <w:lang w:eastAsia="zh-CN"/>
        </w:rPr>
        <w:t xml:space="preserve">Информация о результатах контрольных мероприятий </w:t>
      </w:r>
      <w:r w:rsidR="009F54B7">
        <w:rPr>
          <w:rFonts w:ascii="Times New Roman" w:eastAsia="Calibri" w:hAnsi="Times New Roman" w:cs="Times New Roman"/>
          <w:sz w:val="24"/>
          <w:szCs w:val="24"/>
          <w:lang w:eastAsia="zh-CN"/>
        </w:rPr>
        <w:t xml:space="preserve">в сфере закупок </w:t>
      </w:r>
      <w:r w:rsidR="009F54B7" w:rsidRPr="00C30525">
        <w:rPr>
          <w:rFonts w:ascii="Times New Roman" w:eastAsia="Calibri" w:hAnsi="Times New Roman" w:cs="Times New Roman"/>
          <w:sz w:val="24"/>
          <w:szCs w:val="24"/>
          <w:lang w:eastAsia="zh-CN"/>
        </w:rPr>
        <w:t>размещается в реестре жалоб, плановых и внеплановых проверок, принятых по ним решений и выданных предписаний в единой информационной системе в сфере закупок в соответствии с Порядком ведения данного реестра, включающий в себя, в частности, перечень размещаемых документов и информации, сроки размещения таких документов и информации в данном реестре, утвержденным Правительством Российской Федерации.</w:t>
      </w:r>
    </w:p>
    <w:p w:rsidR="009F54B7" w:rsidRDefault="009F54B7" w:rsidP="00A313B7">
      <w:pPr>
        <w:ind w:firstLine="708"/>
        <w:jc w:val="both"/>
        <w:rPr>
          <w:rFonts w:ascii="Times New Roman" w:eastAsia="Times New Roman" w:hAnsi="Times New Roman" w:cs="Times New Roman"/>
          <w:sz w:val="24"/>
          <w:szCs w:val="24"/>
          <w:lang w:eastAsia="ru-RU"/>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861CE5" w:rsidRDefault="00861CE5"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D36EC8" w:rsidRDefault="00D36EC8" w:rsidP="00A313B7">
      <w:pPr>
        <w:tabs>
          <w:tab w:val="left" w:pos="6675"/>
        </w:tabs>
        <w:jc w:val="right"/>
        <w:rPr>
          <w:rFonts w:ascii="Times New Roman" w:hAnsi="Times New Roman" w:cs="Times New Roman"/>
          <w:sz w:val="24"/>
          <w:szCs w:val="24"/>
        </w:rPr>
      </w:pPr>
    </w:p>
    <w:p w:rsidR="00D36EC8" w:rsidRDefault="00D36EC8" w:rsidP="00A313B7">
      <w:pPr>
        <w:tabs>
          <w:tab w:val="left" w:pos="6675"/>
        </w:tabs>
        <w:jc w:val="right"/>
        <w:rPr>
          <w:rFonts w:ascii="Times New Roman" w:hAnsi="Times New Roman" w:cs="Times New Roman"/>
          <w:sz w:val="24"/>
          <w:szCs w:val="24"/>
        </w:rPr>
      </w:pPr>
    </w:p>
    <w:p w:rsidR="00D36EC8" w:rsidRDefault="00D36EC8" w:rsidP="00A313B7">
      <w:pPr>
        <w:tabs>
          <w:tab w:val="left" w:pos="6675"/>
        </w:tabs>
        <w:jc w:val="right"/>
        <w:rPr>
          <w:rFonts w:ascii="Times New Roman" w:hAnsi="Times New Roman" w:cs="Times New Roman"/>
          <w:sz w:val="24"/>
          <w:szCs w:val="24"/>
        </w:rPr>
      </w:pPr>
    </w:p>
    <w:p w:rsidR="00D36EC8" w:rsidRDefault="00D36EC8" w:rsidP="00A313B7">
      <w:pPr>
        <w:tabs>
          <w:tab w:val="left" w:pos="6675"/>
        </w:tabs>
        <w:jc w:val="right"/>
        <w:rPr>
          <w:rFonts w:ascii="Times New Roman" w:hAnsi="Times New Roman" w:cs="Times New Roman"/>
          <w:sz w:val="24"/>
          <w:szCs w:val="24"/>
        </w:rPr>
      </w:pPr>
    </w:p>
    <w:p w:rsidR="00D36EC8" w:rsidRDefault="00D36EC8" w:rsidP="00A313B7">
      <w:pPr>
        <w:tabs>
          <w:tab w:val="left" w:pos="6675"/>
        </w:tabs>
        <w:jc w:val="right"/>
        <w:rPr>
          <w:rFonts w:ascii="Times New Roman" w:hAnsi="Times New Roman" w:cs="Times New Roman"/>
          <w:sz w:val="24"/>
          <w:szCs w:val="24"/>
        </w:rPr>
      </w:pPr>
    </w:p>
    <w:p w:rsidR="00A313B7" w:rsidRDefault="00A313B7" w:rsidP="00A313B7">
      <w:pPr>
        <w:tabs>
          <w:tab w:val="left" w:pos="6675"/>
        </w:tabs>
        <w:jc w:val="right"/>
        <w:rPr>
          <w:rFonts w:ascii="Times New Roman" w:hAnsi="Times New Roman" w:cs="Times New Roman"/>
          <w:sz w:val="24"/>
          <w:szCs w:val="24"/>
        </w:rPr>
      </w:pPr>
    </w:p>
    <w:p w:rsidR="00A313B7" w:rsidRPr="0031423A" w:rsidRDefault="00A313B7" w:rsidP="00A313B7">
      <w:pPr>
        <w:tabs>
          <w:tab w:val="left" w:pos="6675"/>
        </w:tabs>
        <w:jc w:val="right"/>
        <w:rPr>
          <w:rFonts w:ascii="Times New Roman" w:hAnsi="Times New Roman" w:cs="Times New Roman"/>
          <w:sz w:val="24"/>
          <w:szCs w:val="24"/>
        </w:rPr>
      </w:pPr>
      <w:r w:rsidRPr="0031423A">
        <w:rPr>
          <w:rFonts w:ascii="Times New Roman" w:hAnsi="Times New Roman" w:cs="Times New Roman"/>
          <w:sz w:val="24"/>
          <w:szCs w:val="24"/>
        </w:rPr>
        <w:lastRenderedPageBreak/>
        <w:t>Приложение 1</w:t>
      </w:r>
    </w:p>
    <w:p w:rsidR="0058433B" w:rsidRDefault="00A313B7" w:rsidP="00A313B7">
      <w:pPr>
        <w:pStyle w:val="a3"/>
        <w:spacing w:before="0" w:beforeAutospacing="0" w:after="0" w:afterAutospacing="0"/>
        <w:jc w:val="right"/>
      </w:pPr>
      <w:r w:rsidRPr="00D36F5A">
        <w:t xml:space="preserve">к Порядку осуществления </w:t>
      </w:r>
      <w:r w:rsidR="0058433B">
        <w:t xml:space="preserve">полномочий </w:t>
      </w:r>
    </w:p>
    <w:p w:rsidR="00A313B7" w:rsidRPr="00D36F5A" w:rsidRDefault="0058433B" w:rsidP="00A313B7">
      <w:pPr>
        <w:pStyle w:val="a3"/>
        <w:spacing w:before="0" w:beforeAutospacing="0" w:after="0" w:afterAutospacing="0"/>
        <w:jc w:val="right"/>
      </w:pPr>
      <w:r>
        <w:t xml:space="preserve">по </w:t>
      </w:r>
      <w:r w:rsidR="00A313B7" w:rsidRPr="00D36F5A">
        <w:t>внутренне</w:t>
      </w:r>
      <w:r>
        <w:t>му</w:t>
      </w:r>
      <w:r w:rsidR="00A313B7" w:rsidRPr="00D36F5A">
        <w:t xml:space="preserve"> муниципально</w:t>
      </w:r>
      <w:r>
        <w:t>му</w:t>
      </w:r>
      <w:r w:rsidR="00A313B7" w:rsidRPr="00D36F5A">
        <w:t xml:space="preserve"> финансово</w:t>
      </w:r>
      <w:r>
        <w:t>му</w:t>
      </w:r>
      <w:r w:rsidR="00A313B7" w:rsidRPr="00D36F5A">
        <w:t xml:space="preserve"> контрол</w:t>
      </w:r>
      <w:r>
        <w:t>ю</w:t>
      </w:r>
    </w:p>
    <w:p w:rsidR="00A313B7" w:rsidRPr="00D36F5A" w:rsidRDefault="00A313B7" w:rsidP="00A313B7">
      <w:pPr>
        <w:pStyle w:val="a3"/>
        <w:spacing w:before="0" w:beforeAutospacing="0" w:after="0" w:afterAutospacing="0"/>
        <w:jc w:val="right"/>
      </w:pPr>
      <w:r w:rsidRPr="00D36F5A">
        <w:t>в муниципальном образовании «Старицкий район» Тверской области</w:t>
      </w:r>
    </w:p>
    <w:p w:rsidR="00A313B7" w:rsidRPr="00D36F5A" w:rsidRDefault="00A313B7" w:rsidP="00A313B7">
      <w:pPr>
        <w:tabs>
          <w:tab w:val="left" w:pos="6675"/>
        </w:tabs>
        <w:jc w:val="right"/>
        <w:rPr>
          <w:rFonts w:ascii="Times New Roman" w:hAnsi="Times New Roman" w:cs="Times New Roman"/>
          <w:sz w:val="24"/>
          <w:szCs w:val="24"/>
        </w:rPr>
      </w:pPr>
    </w:p>
    <w:p w:rsidR="00A313B7" w:rsidRPr="0031423A" w:rsidRDefault="00A313B7" w:rsidP="00A313B7">
      <w:pPr>
        <w:tabs>
          <w:tab w:val="left" w:pos="6675"/>
        </w:tabs>
        <w:jc w:val="right"/>
        <w:rPr>
          <w:rFonts w:ascii="Times New Roman" w:hAnsi="Times New Roman" w:cs="Times New Roman"/>
          <w:sz w:val="24"/>
          <w:szCs w:val="24"/>
        </w:rPr>
      </w:pPr>
      <w:r w:rsidRPr="0031423A">
        <w:rPr>
          <w:rFonts w:ascii="Times New Roman" w:hAnsi="Times New Roman" w:cs="Times New Roman"/>
          <w:sz w:val="24"/>
          <w:szCs w:val="24"/>
        </w:rPr>
        <w:t>Руководителю</w:t>
      </w:r>
      <w:r w:rsidRPr="0031423A">
        <w:rPr>
          <w:rFonts w:ascii="Times New Roman" w:hAnsi="Times New Roman" w:cs="Times New Roman"/>
          <w:sz w:val="24"/>
          <w:szCs w:val="24"/>
        </w:rPr>
        <w:br/>
        <w:t>финансового органа</w:t>
      </w:r>
    </w:p>
    <w:p w:rsidR="00861CE5" w:rsidRDefault="00861CE5" w:rsidP="00A313B7">
      <w:pPr>
        <w:jc w:val="center"/>
        <w:rPr>
          <w:rFonts w:ascii="Times New Roman" w:hAnsi="Times New Roman" w:cs="Times New Roman"/>
          <w:b/>
          <w:bCs/>
          <w:spacing w:val="20"/>
          <w:sz w:val="24"/>
          <w:szCs w:val="24"/>
        </w:rPr>
      </w:pPr>
    </w:p>
    <w:p w:rsidR="00861CE5" w:rsidRDefault="00861CE5" w:rsidP="00A313B7">
      <w:pPr>
        <w:jc w:val="center"/>
        <w:rPr>
          <w:rFonts w:ascii="Times New Roman" w:hAnsi="Times New Roman" w:cs="Times New Roman"/>
          <w:b/>
          <w:bCs/>
          <w:spacing w:val="20"/>
          <w:sz w:val="24"/>
          <w:szCs w:val="24"/>
        </w:rPr>
      </w:pPr>
    </w:p>
    <w:p w:rsidR="00A313B7" w:rsidRDefault="00A313B7" w:rsidP="00A313B7">
      <w:pPr>
        <w:jc w:val="center"/>
        <w:rPr>
          <w:rFonts w:ascii="Times New Roman" w:hAnsi="Times New Roman" w:cs="Times New Roman"/>
          <w:b/>
          <w:bCs/>
          <w:sz w:val="24"/>
          <w:szCs w:val="24"/>
        </w:rPr>
      </w:pPr>
      <w:r w:rsidRPr="0031423A">
        <w:rPr>
          <w:rFonts w:ascii="Times New Roman" w:hAnsi="Times New Roman" w:cs="Times New Roman"/>
          <w:b/>
          <w:bCs/>
          <w:spacing w:val="20"/>
          <w:sz w:val="24"/>
          <w:szCs w:val="24"/>
        </w:rPr>
        <w:t>УВЕДОМЛЕНИЕ</w:t>
      </w:r>
      <w:r w:rsidRPr="0031423A">
        <w:rPr>
          <w:rFonts w:ascii="Times New Roman" w:hAnsi="Times New Roman" w:cs="Times New Roman"/>
          <w:b/>
          <w:bCs/>
          <w:sz w:val="24"/>
          <w:szCs w:val="24"/>
        </w:rPr>
        <w:br/>
        <w:t>о применении бюджетных мер принуждения</w:t>
      </w:r>
    </w:p>
    <w:p w:rsidR="00D36EC8" w:rsidRPr="0031423A" w:rsidRDefault="00D36EC8" w:rsidP="00A313B7">
      <w:pPr>
        <w:jc w:val="center"/>
        <w:rPr>
          <w:rFonts w:ascii="Times New Roman" w:hAnsi="Times New Roman" w:cs="Times New Roman"/>
          <w:b/>
          <w:bCs/>
          <w:sz w:val="24"/>
          <w:szCs w:val="24"/>
        </w:rPr>
      </w:pPr>
    </w:p>
    <w:tbl>
      <w:tblPr>
        <w:tblW w:w="0" w:type="auto"/>
        <w:tblLayout w:type="fixed"/>
        <w:tblCellMar>
          <w:left w:w="28" w:type="dxa"/>
          <w:right w:w="28" w:type="dxa"/>
        </w:tblCellMar>
        <w:tblLook w:val="0000" w:firstRow="0" w:lastRow="0" w:firstColumn="0" w:lastColumn="0" w:noHBand="0" w:noVBand="0"/>
      </w:tblPr>
      <w:tblGrid>
        <w:gridCol w:w="5557"/>
        <w:gridCol w:w="227"/>
        <w:gridCol w:w="397"/>
        <w:gridCol w:w="284"/>
        <w:gridCol w:w="1049"/>
        <w:gridCol w:w="113"/>
        <w:gridCol w:w="680"/>
        <w:gridCol w:w="737"/>
        <w:gridCol w:w="567"/>
      </w:tblGrid>
      <w:tr w:rsidR="00A313B7" w:rsidRPr="0031423A" w:rsidTr="00255E53">
        <w:tc>
          <w:tcPr>
            <w:tcW w:w="5557" w:type="dxa"/>
            <w:tcBorders>
              <w:top w:val="nil"/>
              <w:left w:val="nil"/>
              <w:bottom w:val="nil"/>
              <w:right w:val="nil"/>
            </w:tcBorders>
            <w:vAlign w:val="bottom"/>
          </w:tcPr>
          <w:p w:rsidR="00A313B7" w:rsidRPr="0031423A" w:rsidRDefault="00A313B7" w:rsidP="00255E53">
            <w:pPr>
              <w:ind w:firstLine="567"/>
              <w:jc w:val="both"/>
              <w:rPr>
                <w:rFonts w:ascii="Times New Roman" w:hAnsi="Times New Roman" w:cs="Times New Roman"/>
                <w:spacing w:val="-2"/>
                <w:sz w:val="24"/>
                <w:szCs w:val="24"/>
              </w:rPr>
            </w:pPr>
            <w:r w:rsidRPr="0031423A">
              <w:rPr>
                <w:rFonts w:ascii="Times New Roman" w:hAnsi="Times New Roman" w:cs="Times New Roman"/>
                <w:spacing w:val="-2"/>
                <w:sz w:val="24"/>
                <w:szCs w:val="24"/>
              </w:rPr>
              <w:t>На основании акта проверки (ревизии) от</w:t>
            </w:r>
          </w:p>
        </w:tc>
        <w:tc>
          <w:tcPr>
            <w:tcW w:w="227" w:type="dxa"/>
            <w:tcBorders>
              <w:top w:val="nil"/>
              <w:left w:val="nil"/>
              <w:bottom w:val="nil"/>
              <w:right w:val="nil"/>
            </w:tcBorders>
            <w:vAlign w:val="bottom"/>
          </w:tcPr>
          <w:p w:rsidR="00A313B7" w:rsidRPr="0031423A" w:rsidRDefault="00A313B7" w:rsidP="00255E53">
            <w:pPr>
              <w:jc w:val="right"/>
              <w:rPr>
                <w:rFonts w:ascii="Times New Roman" w:hAnsi="Times New Roman" w:cs="Times New Roman"/>
                <w:spacing w:val="-2"/>
                <w:sz w:val="24"/>
                <w:szCs w:val="24"/>
              </w:rPr>
            </w:pPr>
            <w:r w:rsidRPr="0031423A">
              <w:rPr>
                <w:rFonts w:ascii="Times New Roman" w:hAnsi="Times New Roman" w:cs="Times New Roman"/>
                <w:spacing w:val="-2"/>
                <w:sz w:val="24"/>
                <w:szCs w:val="24"/>
              </w:rPr>
              <w:t>“</w:t>
            </w:r>
          </w:p>
        </w:tc>
        <w:tc>
          <w:tcPr>
            <w:tcW w:w="397" w:type="dxa"/>
            <w:tcBorders>
              <w:top w:val="nil"/>
              <w:left w:val="nil"/>
              <w:bottom w:val="single" w:sz="4" w:space="0" w:color="auto"/>
              <w:right w:val="nil"/>
            </w:tcBorders>
            <w:vAlign w:val="bottom"/>
          </w:tcPr>
          <w:p w:rsidR="00A313B7" w:rsidRPr="0031423A" w:rsidRDefault="00A313B7" w:rsidP="00255E53">
            <w:pPr>
              <w:rPr>
                <w:rFonts w:ascii="Times New Roman" w:hAnsi="Times New Roman" w:cs="Times New Roman"/>
                <w:spacing w:val="-2"/>
                <w:sz w:val="24"/>
                <w:szCs w:val="24"/>
              </w:rPr>
            </w:pPr>
          </w:p>
        </w:tc>
        <w:tc>
          <w:tcPr>
            <w:tcW w:w="284" w:type="dxa"/>
            <w:tcBorders>
              <w:top w:val="nil"/>
              <w:left w:val="nil"/>
              <w:bottom w:val="nil"/>
              <w:right w:val="nil"/>
            </w:tcBorders>
            <w:vAlign w:val="bottom"/>
          </w:tcPr>
          <w:p w:rsidR="00A313B7" w:rsidRPr="0031423A" w:rsidRDefault="00A313B7" w:rsidP="00255E53">
            <w:pPr>
              <w:rPr>
                <w:rFonts w:ascii="Times New Roman" w:hAnsi="Times New Roman" w:cs="Times New Roman"/>
                <w:spacing w:val="-2"/>
                <w:sz w:val="24"/>
                <w:szCs w:val="24"/>
              </w:rPr>
            </w:pPr>
            <w:r w:rsidRPr="0031423A">
              <w:rPr>
                <w:rFonts w:ascii="Times New Roman" w:hAnsi="Times New Roman" w:cs="Times New Roman"/>
                <w:spacing w:val="-2"/>
                <w:sz w:val="24"/>
                <w:szCs w:val="24"/>
              </w:rPr>
              <w:t>”</w:t>
            </w:r>
          </w:p>
        </w:tc>
        <w:tc>
          <w:tcPr>
            <w:tcW w:w="1049" w:type="dxa"/>
            <w:tcBorders>
              <w:top w:val="nil"/>
              <w:left w:val="nil"/>
              <w:bottom w:val="single" w:sz="4" w:space="0" w:color="auto"/>
              <w:right w:val="nil"/>
            </w:tcBorders>
            <w:vAlign w:val="bottom"/>
          </w:tcPr>
          <w:p w:rsidR="00A313B7" w:rsidRPr="0031423A" w:rsidRDefault="00A313B7" w:rsidP="00255E53">
            <w:pPr>
              <w:rPr>
                <w:rFonts w:ascii="Times New Roman" w:hAnsi="Times New Roman" w:cs="Times New Roman"/>
                <w:spacing w:val="-2"/>
                <w:sz w:val="24"/>
                <w:szCs w:val="24"/>
              </w:rPr>
            </w:pPr>
          </w:p>
        </w:tc>
        <w:tc>
          <w:tcPr>
            <w:tcW w:w="113" w:type="dxa"/>
            <w:tcBorders>
              <w:top w:val="nil"/>
              <w:left w:val="nil"/>
              <w:bottom w:val="nil"/>
              <w:right w:val="nil"/>
            </w:tcBorders>
            <w:vAlign w:val="bottom"/>
          </w:tcPr>
          <w:p w:rsidR="00A313B7" w:rsidRPr="0031423A" w:rsidRDefault="00A313B7" w:rsidP="00255E53">
            <w:pPr>
              <w:rPr>
                <w:rFonts w:ascii="Times New Roman" w:hAnsi="Times New Roman" w:cs="Times New Roman"/>
                <w:spacing w:val="-2"/>
                <w:sz w:val="24"/>
                <w:szCs w:val="24"/>
              </w:rPr>
            </w:pPr>
          </w:p>
        </w:tc>
        <w:tc>
          <w:tcPr>
            <w:tcW w:w="680" w:type="dxa"/>
            <w:tcBorders>
              <w:top w:val="nil"/>
              <w:left w:val="nil"/>
              <w:bottom w:val="single" w:sz="4" w:space="0" w:color="auto"/>
              <w:right w:val="nil"/>
            </w:tcBorders>
            <w:vAlign w:val="bottom"/>
          </w:tcPr>
          <w:p w:rsidR="00A313B7" w:rsidRPr="0031423A" w:rsidRDefault="00A313B7" w:rsidP="00255E53">
            <w:pPr>
              <w:rPr>
                <w:rFonts w:ascii="Times New Roman" w:hAnsi="Times New Roman" w:cs="Times New Roman"/>
                <w:spacing w:val="-2"/>
                <w:sz w:val="24"/>
                <w:szCs w:val="24"/>
              </w:rPr>
            </w:pPr>
          </w:p>
        </w:tc>
        <w:tc>
          <w:tcPr>
            <w:tcW w:w="737" w:type="dxa"/>
            <w:tcBorders>
              <w:top w:val="nil"/>
              <w:left w:val="nil"/>
              <w:bottom w:val="nil"/>
              <w:right w:val="nil"/>
            </w:tcBorders>
            <w:vAlign w:val="bottom"/>
          </w:tcPr>
          <w:p w:rsidR="00A313B7" w:rsidRPr="0031423A" w:rsidRDefault="00A313B7" w:rsidP="00255E53">
            <w:pPr>
              <w:ind w:left="57"/>
              <w:rPr>
                <w:rFonts w:ascii="Times New Roman" w:hAnsi="Times New Roman" w:cs="Times New Roman"/>
                <w:spacing w:val="-2"/>
                <w:sz w:val="24"/>
                <w:szCs w:val="24"/>
              </w:rPr>
            </w:pPr>
            <w:r w:rsidRPr="0031423A">
              <w:rPr>
                <w:rFonts w:ascii="Times New Roman" w:hAnsi="Times New Roman" w:cs="Times New Roman"/>
                <w:spacing w:val="-2"/>
                <w:sz w:val="24"/>
                <w:szCs w:val="24"/>
              </w:rPr>
              <w:t>г. №</w:t>
            </w:r>
          </w:p>
        </w:tc>
        <w:tc>
          <w:tcPr>
            <w:tcW w:w="567" w:type="dxa"/>
            <w:tcBorders>
              <w:top w:val="nil"/>
              <w:left w:val="nil"/>
              <w:bottom w:val="single" w:sz="4" w:space="0" w:color="auto"/>
              <w:right w:val="nil"/>
            </w:tcBorders>
            <w:vAlign w:val="bottom"/>
          </w:tcPr>
          <w:p w:rsidR="00A313B7" w:rsidRPr="0031423A" w:rsidRDefault="00A313B7" w:rsidP="00255E53">
            <w:pPr>
              <w:rPr>
                <w:rFonts w:ascii="Times New Roman" w:hAnsi="Times New Roman" w:cs="Times New Roman"/>
                <w:spacing w:val="-2"/>
                <w:sz w:val="24"/>
                <w:szCs w:val="24"/>
              </w:rPr>
            </w:pPr>
          </w:p>
        </w:tc>
      </w:tr>
    </w:tbl>
    <w:p w:rsidR="00A313B7" w:rsidRPr="0031423A" w:rsidRDefault="00A313B7" w:rsidP="00A313B7">
      <w:pPr>
        <w:rPr>
          <w:rFonts w:ascii="Times New Roman" w:hAnsi="Times New Roman" w:cs="Times New Roman"/>
          <w:sz w:val="24"/>
          <w:szCs w:val="24"/>
        </w:rPr>
      </w:pPr>
      <w:r w:rsidRPr="0031423A">
        <w:rPr>
          <w:rFonts w:ascii="Times New Roman" w:hAnsi="Times New Roman" w:cs="Times New Roman"/>
          <w:sz w:val="24"/>
          <w:szCs w:val="24"/>
        </w:rPr>
        <w:t xml:space="preserve">в отношении  </w:t>
      </w:r>
    </w:p>
    <w:p w:rsidR="00A313B7" w:rsidRPr="0031423A" w:rsidRDefault="00A313B7" w:rsidP="00A313B7">
      <w:pPr>
        <w:pBdr>
          <w:top w:val="single" w:sz="4" w:space="1" w:color="auto"/>
        </w:pBdr>
        <w:ind w:left="1701"/>
        <w:jc w:val="center"/>
        <w:rPr>
          <w:rFonts w:ascii="Times New Roman" w:hAnsi="Times New Roman" w:cs="Times New Roman"/>
          <w:sz w:val="24"/>
          <w:szCs w:val="24"/>
        </w:rPr>
      </w:pPr>
      <w:r w:rsidRPr="0031423A">
        <w:rPr>
          <w:rFonts w:ascii="Times New Roman" w:hAnsi="Times New Roman" w:cs="Times New Roman"/>
          <w:sz w:val="24"/>
          <w:szCs w:val="24"/>
        </w:rPr>
        <w:t>(полное наименование получателя средств бюджета, код)</w:t>
      </w:r>
    </w:p>
    <w:p w:rsidR="00A313B7" w:rsidRPr="0031423A" w:rsidRDefault="00A313B7" w:rsidP="00A313B7">
      <w:pPr>
        <w:rPr>
          <w:rFonts w:ascii="Times New Roman" w:hAnsi="Times New Roman" w:cs="Times New Roman"/>
          <w:sz w:val="24"/>
          <w:szCs w:val="24"/>
        </w:rPr>
      </w:pPr>
      <w:r w:rsidRPr="0031423A">
        <w:rPr>
          <w:rFonts w:ascii="Times New Roman" w:hAnsi="Times New Roman" w:cs="Times New Roman"/>
          <w:sz w:val="24"/>
          <w:szCs w:val="24"/>
        </w:rPr>
        <w:t xml:space="preserve">установлено:  </w:t>
      </w:r>
    </w:p>
    <w:p w:rsidR="00A313B7" w:rsidRPr="0031423A" w:rsidRDefault="00A313B7" w:rsidP="00A313B7">
      <w:pPr>
        <w:pBdr>
          <w:top w:val="single" w:sz="4" w:space="1" w:color="auto"/>
        </w:pBdr>
        <w:ind w:left="1701"/>
        <w:jc w:val="center"/>
        <w:rPr>
          <w:rFonts w:ascii="Times New Roman" w:hAnsi="Times New Roman" w:cs="Times New Roman"/>
          <w:sz w:val="24"/>
          <w:szCs w:val="24"/>
        </w:rPr>
      </w:pPr>
      <w:r w:rsidRPr="0031423A">
        <w:rPr>
          <w:rFonts w:ascii="Times New Roman" w:hAnsi="Times New Roman" w:cs="Times New Roman"/>
          <w:sz w:val="24"/>
          <w:szCs w:val="24"/>
        </w:rPr>
        <w:t>(излагаются обстоятельства совершенного нарушения бюджетного законодательства</w:t>
      </w:r>
    </w:p>
    <w:p w:rsidR="00A313B7" w:rsidRPr="0031423A" w:rsidRDefault="00A313B7" w:rsidP="00A313B7">
      <w:pPr>
        <w:rPr>
          <w:rFonts w:ascii="Times New Roman" w:hAnsi="Times New Roman" w:cs="Times New Roman"/>
          <w:sz w:val="24"/>
          <w:szCs w:val="24"/>
        </w:rPr>
      </w:pPr>
    </w:p>
    <w:p w:rsidR="00A313B7" w:rsidRPr="0031423A" w:rsidRDefault="00A313B7" w:rsidP="00A313B7">
      <w:pPr>
        <w:pBdr>
          <w:top w:val="single" w:sz="4" w:space="1" w:color="auto"/>
        </w:pBdr>
        <w:rPr>
          <w:rFonts w:ascii="Times New Roman" w:hAnsi="Times New Roman" w:cs="Times New Roman"/>
          <w:sz w:val="24"/>
          <w:szCs w:val="24"/>
        </w:rPr>
      </w:pPr>
      <w:r w:rsidRPr="0031423A">
        <w:rPr>
          <w:rFonts w:ascii="Times New Roman" w:hAnsi="Times New Roman" w:cs="Times New Roman"/>
          <w:sz w:val="24"/>
          <w:szCs w:val="24"/>
        </w:rPr>
        <w:t>Российской Федерации так, как они установлены проведенной проверкой, документы и иные сведения,</w:t>
      </w:r>
      <w:r>
        <w:rPr>
          <w:rFonts w:ascii="Times New Roman" w:hAnsi="Times New Roman" w:cs="Times New Roman"/>
          <w:sz w:val="24"/>
          <w:szCs w:val="24"/>
        </w:rPr>
        <w:t xml:space="preserve"> ________________________________________________________________</w:t>
      </w:r>
    </w:p>
    <w:p w:rsidR="00A313B7" w:rsidRPr="0031423A" w:rsidRDefault="00A313B7" w:rsidP="00A313B7">
      <w:pPr>
        <w:pBdr>
          <w:top w:val="single" w:sz="4" w:space="1" w:color="auto"/>
        </w:pBdr>
        <w:jc w:val="center"/>
        <w:rPr>
          <w:rFonts w:ascii="Times New Roman" w:hAnsi="Times New Roman" w:cs="Times New Roman"/>
          <w:sz w:val="24"/>
          <w:szCs w:val="24"/>
        </w:rPr>
      </w:pPr>
      <w:r>
        <w:rPr>
          <w:rFonts w:ascii="Times New Roman" w:hAnsi="Times New Roman" w:cs="Times New Roman"/>
          <w:sz w:val="24"/>
          <w:szCs w:val="24"/>
        </w:rPr>
        <w:t>(</w:t>
      </w:r>
      <w:r w:rsidRPr="0031423A">
        <w:rPr>
          <w:rFonts w:ascii="Times New Roman" w:hAnsi="Times New Roman" w:cs="Times New Roman"/>
          <w:sz w:val="24"/>
          <w:szCs w:val="24"/>
        </w:rPr>
        <w:t>которые подтверждают указанные обстоятельства)</w:t>
      </w:r>
    </w:p>
    <w:p w:rsidR="00A313B7" w:rsidRPr="0031423A" w:rsidRDefault="00A313B7" w:rsidP="00A313B7">
      <w:pPr>
        <w:pBdr>
          <w:top w:val="single" w:sz="4" w:space="1" w:color="auto"/>
        </w:pBdr>
        <w:rPr>
          <w:rFonts w:ascii="Times New Roman" w:hAnsi="Times New Roman" w:cs="Times New Roman"/>
          <w:sz w:val="24"/>
          <w:szCs w:val="24"/>
        </w:rPr>
      </w:pPr>
    </w:p>
    <w:p w:rsidR="00A313B7" w:rsidRPr="0031423A" w:rsidRDefault="00A313B7" w:rsidP="00A313B7">
      <w:pPr>
        <w:jc w:val="both"/>
        <w:rPr>
          <w:rFonts w:ascii="Times New Roman" w:hAnsi="Times New Roman" w:cs="Times New Roman"/>
          <w:sz w:val="24"/>
          <w:szCs w:val="24"/>
        </w:rPr>
      </w:pPr>
      <w:r w:rsidRPr="0031423A">
        <w:rPr>
          <w:rFonts w:ascii="Times New Roman" w:hAnsi="Times New Roman" w:cs="Times New Roman"/>
          <w:sz w:val="24"/>
          <w:szCs w:val="24"/>
        </w:rPr>
        <w:t>В соответствии со статьей(</w:t>
      </w:r>
      <w:proofErr w:type="spellStart"/>
      <w:r w:rsidRPr="0031423A">
        <w:rPr>
          <w:rFonts w:ascii="Times New Roman" w:hAnsi="Times New Roman" w:cs="Times New Roman"/>
          <w:sz w:val="24"/>
          <w:szCs w:val="24"/>
        </w:rPr>
        <w:t>ями</w:t>
      </w:r>
      <w:proofErr w:type="spellEnd"/>
      <w:r w:rsidRPr="0031423A">
        <w:rPr>
          <w:rFonts w:ascii="Times New Roman" w:hAnsi="Times New Roman" w:cs="Times New Roman"/>
          <w:sz w:val="24"/>
          <w:szCs w:val="24"/>
        </w:rPr>
        <w:t>)</w:t>
      </w:r>
      <w:r>
        <w:rPr>
          <w:rFonts w:ascii="Times New Roman" w:hAnsi="Times New Roman" w:cs="Times New Roman"/>
          <w:sz w:val="24"/>
          <w:szCs w:val="24"/>
        </w:rPr>
        <w:t>__________________________</w:t>
      </w:r>
      <w:r w:rsidRPr="0031423A">
        <w:rPr>
          <w:rFonts w:ascii="Times New Roman" w:hAnsi="Times New Roman" w:cs="Times New Roman"/>
          <w:sz w:val="24"/>
          <w:szCs w:val="24"/>
        </w:rPr>
        <w:t>Бюджетного кодекса Российской Федерации, а также в соответствии с</w:t>
      </w:r>
      <w:r w:rsidRPr="0031423A">
        <w:rPr>
          <w:rFonts w:ascii="Times New Roman" w:hAnsi="Times New Roman" w:cs="Times New Roman"/>
          <w:sz w:val="24"/>
          <w:szCs w:val="24"/>
        </w:rPr>
        <w:br/>
      </w:r>
    </w:p>
    <w:p w:rsidR="00A313B7" w:rsidRPr="0031423A" w:rsidRDefault="00A313B7" w:rsidP="00A313B7">
      <w:pPr>
        <w:pBdr>
          <w:top w:val="single" w:sz="4" w:space="1" w:color="auto"/>
        </w:pBdr>
        <w:jc w:val="center"/>
        <w:rPr>
          <w:rFonts w:ascii="Times New Roman" w:hAnsi="Times New Roman" w:cs="Times New Roman"/>
          <w:sz w:val="24"/>
          <w:szCs w:val="24"/>
        </w:rPr>
      </w:pPr>
      <w:r w:rsidRPr="0031423A">
        <w:rPr>
          <w:rFonts w:ascii="Times New Roman" w:hAnsi="Times New Roman" w:cs="Times New Roman"/>
          <w:sz w:val="24"/>
          <w:szCs w:val="24"/>
        </w:rPr>
        <w:t>(указываются наименования и номера соответствующих статей/пунктов законодательных</w:t>
      </w:r>
    </w:p>
    <w:p w:rsidR="00A313B7" w:rsidRPr="0031423A" w:rsidRDefault="00A313B7" w:rsidP="00A313B7">
      <w:pPr>
        <w:pBdr>
          <w:top w:val="single" w:sz="4" w:space="1" w:color="auto"/>
        </w:pBdr>
        <w:jc w:val="center"/>
        <w:rPr>
          <w:rFonts w:ascii="Times New Roman" w:hAnsi="Times New Roman" w:cs="Times New Roman"/>
          <w:sz w:val="24"/>
          <w:szCs w:val="24"/>
        </w:rPr>
      </w:pPr>
      <w:r w:rsidRPr="0031423A">
        <w:rPr>
          <w:rFonts w:ascii="Times New Roman" w:hAnsi="Times New Roman" w:cs="Times New Roman"/>
          <w:sz w:val="24"/>
          <w:szCs w:val="24"/>
        </w:rPr>
        <w:t>и нормативно-правовых актов Российской Федерации)</w:t>
      </w:r>
    </w:p>
    <w:p w:rsidR="00A313B7" w:rsidRPr="0031423A" w:rsidRDefault="00A313B7" w:rsidP="00A313B7">
      <w:pPr>
        <w:jc w:val="both"/>
        <w:rPr>
          <w:rFonts w:ascii="Times New Roman" w:hAnsi="Times New Roman" w:cs="Times New Roman"/>
          <w:sz w:val="24"/>
          <w:szCs w:val="24"/>
        </w:rPr>
      </w:pPr>
      <w:r w:rsidRPr="0031423A">
        <w:rPr>
          <w:rFonts w:ascii="Times New Roman" w:hAnsi="Times New Roman" w:cs="Times New Roman"/>
          <w:sz w:val="24"/>
          <w:szCs w:val="24"/>
        </w:rPr>
        <w:t>за допущенные нарушения законодательства Российской Федерации предлагаю:</w:t>
      </w:r>
    </w:p>
    <w:p w:rsidR="00A313B7" w:rsidRPr="0031423A" w:rsidRDefault="00A313B7" w:rsidP="00A313B7">
      <w:pPr>
        <w:ind w:left="567"/>
        <w:jc w:val="both"/>
        <w:rPr>
          <w:rFonts w:ascii="Times New Roman" w:hAnsi="Times New Roman" w:cs="Times New Roman"/>
          <w:sz w:val="24"/>
          <w:szCs w:val="24"/>
        </w:rPr>
      </w:pPr>
      <w:r w:rsidRPr="0031423A">
        <w:rPr>
          <w:rFonts w:ascii="Times New Roman" w:hAnsi="Times New Roman" w:cs="Times New Roman"/>
          <w:sz w:val="24"/>
          <w:szCs w:val="24"/>
        </w:rPr>
        <w:t>1. Взыскать средства бюджета, использованные не по</w:t>
      </w:r>
    </w:p>
    <w:p w:rsidR="00A313B7" w:rsidRPr="0031423A" w:rsidRDefault="00861CE5" w:rsidP="00A313B7">
      <w:pPr>
        <w:tabs>
          <w:tab w:val="right" w:pos="9498"/>
        </w:tabs>
        <w:jc w:val="both"/>
        <w:rPr>
          <w:rFonts w:ascii="Times New Roman" w:hAnsi="Times New Roman" w:cs="Times New Roman"/>
          <w:sz w:val="24"/>
          <w:szCs w:val="24"/>
        </w:rPr>
      </w:pPr>
      <w:r>
        <w:rPr>
          <w:rFonts w:ascii="Times New Roman" w:hAnsi="Times New Roman" w:cs="Times New Roman"/>
          <w:sz w:val="24"/>
          <w:szCs w:val="24"/>
        </w:rPr>
        <w:t>целевому назначению, в сумме</w:t>
      </w:r>
      <w:r w:rsidR="00A313B7" w:rsidRPr="0031423A">
        <w:rPr>
          <w:rFonts w:ascii="Times New Roman" w:hAnsi="Times New Roman" w:cs="Times New Roman"/>
          <w:sz w:val="24"/>
          <w:szCs w:val="24"/>
        </w:rPr>
        <w:tab/>
        <w:t>рублей</w:t>
      </w:r>
    </w:p>
    <w:p w:rsidR="00A313B7" w:rsidRPr="0031423A" w:rsidRDefault="00A313B7" w:rsidP="00A313B7">
      <w:pPr>
        <w:pBdr>
          <w:top w:val="single" w:sz="4" w:space="1" w:color="auto"/>
        </w:pBdr>
        <w:ind w:left="3873" w:right="964"/>
        <w:jc w:val="center"/>
        <w:rPr>
          <w:rFonts w:ascii="Times New Roman" w:hAnsi="Times New Roman" w:cs="Times New Roman"/>
          <w:sz w:val="24"/>
          <w:szCs w:val="24"/>
        </w:rPr>
      </w:pPr>
      <w:r w:rsidRPr="0031423A">
        <w:rPr>
          <w:rFonts w:ascii="Times New Roman" w:hAnsi="Times New Roman" w:cs="Times New Roman"/>
          <w:sz w:val="24"/>
          <w:szCs w:val="24"/>
        </w:rPr>
        <w:t>(цифрами и прописью)</w:t>
      </w:r>
    </w:p>
    <w:p w:rsidR="00A313B7" w:rsidRPr="0031423A" w:rsidRDefault="00A313B7" w:rsidP="00A313B7">
      <w:pPr>
        <w:rPr>
          <w:rFonts w:ascii="Times New Roman" w:hAnsi="Times New Roman" w:cs="Times New Roman"/>
          <w:sz w:val="24"/>
          <w:szCs w:val="24"/>
        </w:rPr>
      </w:pPr>
      <w:r w:rsidRPr="0031423A">
        <w:rPr>
          <w:rFonts w:ascii="Times New Roman" w:hAnsi="Times New Roman" w:cs="Times New Roman"/>
          <w:sz w:val="24"/>
          <w:szCs w:val="24"/>
        </w:rPr>
        <w:t xml:space="preserve">в бесспорном порядке со счета №  </w:t>
      </w:r>
    </w:p>
    <w:p w:rsidR="00A313B7" w:rsidRPr="0031423A" w:rsidRDefault="00A313B7" w:rsidP="00A313B7">
      <w:pPr>
        <w:pBdr>
          <w:top w:val="single" w:sz="4" w:space="1" w:color="auto"/>
        </w:pBdr>
        <w:ind w:left="4196"/>
        <w:jc w:val="center"/>
        <w:rPr>
          <w:rFonts w:ascii="Times New Roman" w:hAnsi="Times New Roman" w:cs="Times New Roman"/>
          <w:sz w:val="24"/>
          <w:szCs w:val="24"/>
        </w:rPr>
      </w:pPr>
      <w:r w:rsidRPr="0031423A">
        <w:rPr>
          <w:rFonts w:ascii="Times New Roman" w:hAnsi="Times New Roman" w:cs="Times New Roman"/>
          <w:sz w:val="24"/>
          <w:szCs w:val="24"/>
        </w:rPr>
        <w:t>(реквизиты счета получателя средств бюджета)</w:t>
      </w:r>
    </w:p>
    <w:p w:rsidR="00A313B7" w:rsidRPr="0031423A" w:rsidRDefault="00A313B7" w:rsidP="00A313B7">
      <w:pPr>
        <w:tabs>
          <w:tab w:val="right" w:pos="9498"/>
        </w:tabs>
        <w:rPr>
          <w:rFonts w:ascii="Times New Roman" w:hAnsi="Times New Roman" w:cs="Times New Roman"/>
          <w:sz w:val="24"/>
          <w:szCs w:val="24"/>
        </w:rPr>
      </w:pPr>
      <w:proofErr w:type="gramStart"/>
      <w:r w:rsidRPr="0031423A">
        <w:rPr>
          <w:rFonts w:ascii="Times New Roman" w:hAnsi="Times New Roman" w:cs="Times New Roman"/>
          <w:sz w:val="24"/>
          <w:szCs w:val="24"/>
        </w:rPr>
        <w:t xml:space="preserve">в  </w:t>
      </w:r>
      <w:r w:rsidRPr="0031423A">
        <w:rPr>
          <w:rFonts w:ascii="Times New Roman" w:hAnsi="Times New Roman" w:cs="Times New Roman"/>
          <w:sz w:val="24"/>
          <w:szCs w:val="24"/>
        </w:rPr>
        <w:tab/>
      </w:r>
      <w:proofErr w:type="gramEnd"/>
      <w:r w:rsidRPr="0031423A">
        <w:rPr>
          <w:rFonts w:ascii="Times New Roman" w:hAnsi="Times New Roman" w:cs="Times New Roman"/>
          <w:sz w:val="24"/>
          <w:szCs w:val="24"/>
        </w:rPr>
        <w:t>,</w:t>
      </w:r>
    </w:p>
    <w:p w:rsidR="00A313B7" w:rsidRPr="0031423A" w:rsidRDefault="00A313B7" w:rsidP="00A313B7">
      <w:pPr>
        <w:pBdr>
          <w:top w:val="single" w:sz="4" w:space="1" w:color="auto"/>
        </w:pBdr>
        <w:ind w:left="284" w:right="113"/>
        <w:jc w:val="center"/>
        <w:rPr>
          <w:rFonts w:ascii="Times New Roman" w:hAnsi="Times New Roman" w:cs="Times New Roman"/>
          <w:sz w:val="24"/>
          <w:szCs w:val="24"/>
        </w:rPr>
      </w:pPr>
      <w:r w:rsidRPr="0031423A">
        <w:rPr>
          <w:rFonts w:ascii="Times New Roman" w:hAnsi="Times New Roman" w:cs="Times New Roman"/>
          <w:sz w:val="24"/>
          <w:szCs w:val="24"/>
        </w:rPr>
        <w:t>(наименование кредитной организации)</w:t>
      </w:r>
    </w:p>
    <w:tbl>
      <w:tblPr>
        <w:tblW w:w="0" w:type="auto"/>
        <w:tblLayout w:type="fixed"/>
        <w:tblCellMar>
          <w:left w:w="28" w:type="dxa"/>
          <w:right w:w="28" w:type="dxa"/>
        </w:tblCellMar>
        <w:tblLook w:val="0000" w:firstRow="0" w:lastRow="0" w:firstColumn="0" w:lastColumn="0" w:noHBand="0" w:noVBand="0"/>
      </w:tblPr>
      <w:tblGrid>
        <w:gridCol w:w="737"/>
        <w:gridCol w:w="3912"/>
        <w:gridCol w:w="907"/>
        <w:gridCol w:w="3884"/>
        <w:gridCol w:w="226"/>
      </w:tblGrid>
      <w:tr w:rsidR="00A313B7" w:rsidRPr="0031423A" w:rsidTr="00255E53">
        <w:trPr>
          <w:cantSplit/>
        </w:trPr>
        <w:tc>
          <w:tcPr>
            <w:tcW w:w="737" w:type="dxa"/>
            <w:tcBorders>
              <w:top w:val="nil"/>
              <w:left w:val="nil"/>
              <w:bottom w:val="nil"/>
              <w:right w:val="nil"/>
            </w:tcBorders>
            <w:vAlign w:val="bottom"/>
          </w:tcPr>
          <w:p w:rsidR="00A313B7" w:rsidRPr="0031423A" w:rsidRDefault="00A313B7" w:rsidP="00255E53">
            <w:pPr>
              <w:rPr>
                <w:rFonts w:ascii="Times New Roman" w:hAnsi="Times New Roman" w:cs="Times New Roman"/>
                <w:sz w:val="24"/>
                <w:szCs w:val="24"/>
              </w:rPr>
            </w:pPr>
            <w:r w:rsidRPr="0031423A">
              <w:rPr>
                <w:rFonts w:ascii="Times New Roman" w:hAnsi="Times New Roman" w:cs="Times New Roman"/>
                <w:sz w:val="24"/>
                <w:szCs w:val="24"/>
              </w:rPr>
              <w:t>БИК</w:t>
            </w:r>
          </w:p>
        </w:tc>
        <w:tc>
          <w:tcPr>
            <w:tcW w:w="3912" w:type="dxa"/>
            <w:tcBorders>
              <w:top w:val="nil"/>
              <w:left w:val="nil"/>
              <w:bottom w:val="single" w:sz="4" w:space="0" w:color="auto"/>
              <w:right w:val="nil"/>
            </w:tcBorders>
            <w:vAlign w:val="bottom"/>
          </w:tcPr>
          <w:p w:rsidR="00A313B7" w:rsidRPr="0031423A" w:rsidRDefault="00A313B7" w:rsidP="00255E53">
            <w:pPr>
              <w:rPr>
                <w:rFonts w:ascii="Times New Roman" w:hAnsi="Times New Roman" w:cs="Times New Roman"/>
                <w:sz w:val="24"/>
                <w:szCs w:val="24"/>
              </w:rPr>
            </w:pPr>
          </w:p>
        </w:tc>
        <w:tc>
          <w:tcPr>
            <w:tcW w:w="907" w:type="dxa"/>
            <w:tcBorders>
              <w:top w:val="nil"/>
              <w:left w:val="nil"/>
              <w:bottom w:val="nil"/>
              <w:right w:val="nil"/>
            </w:tcBorders>
            <w:vAlign w:val="bottom"/>
          </w:tcPr>
          <w:p w:rsidR="00A313B7" w:rsidRPr="0031423A" w:rsidRDefault="00A313B7" w:rsidP="00255E53">
            <w:pPr>
              <w:rPr>
                <w:rFonts w:ascii="Times New Roman" w:hAnsi="Times New Roman" w:cs="Times New Roman"/>
                <w:sz w:val="24"/>
                <w:szCs w:val="24"/>
              </w:rPr>
            </w:pPr>
            <w:r w:rsidRPr="0031423A">
              <w:rPr>
                <w:rFonts w:ascii="Times New Roman" w:hAnsi="Times New Roman" w:cs="Times New Roman"/>
                <w:sz w:val="24"/>
                <w:szCs w:val="24"/>
              </w:rPr>
              <w:t>, ИНН</w:t>
            </w:r>
          </w:p>
        </w:tc>
        <w:tc>
          <w:tcPr>
            <w:tcW w:w="3884" w:type="dxa"/>
            <w:tcBorders>
              <w:top w:val="nil"/>
              <w:left w:val="nil"/>
              <w:bottom w:val="single" w:sz="4" w:space="0" w:color="auto"/>
              <w:right w:val="nil"/>
            </w:tcBorders>
            <w:vAlign w:val="bottom"/>
          </w:tcPr>
          <w:p w:rsidR="00A313B7" w:rsidRPr="0031423A" w:rsidRDefault="00A313B7" w:rsidP="00255E53">
            <w:pPr>
              <w:rPr>
                <w:rFonts w:ascii="Times New Roman" w:hAnsi="Times New Roman" w:cs="Times New Roman"/>
                <w:sz w:val="24"/>
                <w:szCs w:val="24"/>
              </w:rPr>
            </w:pPr>
          </w:p>
        </w:tc>
        <w:tc>
          <w:tcPr>
            <w:tcW w:w="226" w:type="dxa"/>
            <w:tcBorders>
              <w:top w:val="nil"/>
              <w:left w:val="nil"/>
              <w:bottom w:val="nil"/>
              <w:right w:val="nil"/>
            </w:tcBorders>
            <w:vAlign w:val="bottom"/>
          </w:tcPr>
          <w:p w:rsidR="00A313B7" w:rsidRPr="0031423A" w:rsidRDefault="00A313B7" w:rsidP="00255E53">
            <w:pPr>
              <w:rPr>
                <w:rFonts w:ascii="Times New Roman" w:hAnsi="Times New Roman" w:cs="Times New Roman"/>
                <w:sz w:val="24"/>
                <w:szCs w:val="24"/>
              </w:rPr>
            </w:pPr>
            <w:r w:rsidRPr="0031423A">
              <w:rPr>
                <w:rFonts w:ascii="Times New Roman" w:hAnsi="Times New Roman" w:cs="Times New Roman"/>
                <w:sz w:val="24"/>
                <w:szCs w:val="24"/>
              </w:rPr>
              <w:t>,</w:t>
            </w:r>
          </w:p>
        </w:tc>
      </w:tr>
    </w:tbl>
    <w:p w:rsidR="00A313B7" w:rsidRPr="0031423A" w:rsidRDefault="00A313B7" w:rsidP="00A313B7">
      <w:pPr>
        <w:rPr>
          <w:rFonts w:ascii="Times New Roman" w:hAnsi="Times New Roman" w:cs="Times New Roman"/>
          <w:sz w:val="24"/>
          <w:szCs w:val="24"/>
        </w:rPr>
      </w:pPr>
      <w:r w:rsidRPr="0031423A">
        <w:rPr>
          <w:rFonts w:ascii="Times New Roman" w:hAnsi="Times New Roman" w:cs="Times New Roman"/>
          <w:sz w:val="24"/>
          <w:szCs w:val="24"/>
        </w:rPr>
        <w:t xml:space="preserve">юридический адрес:  </w:t>
      </w:r>
    </w:p>
    <w:p w:rsidR="00A313B7" w:rsidRPr="0031423A" w:rsidRDefault="00A313B7" w:rsidP="00A313B7">
      <w:pPr>
        <w:pBdr>
          <w:top w:val="single" w:sz="4" w:space="1" w:color="auto"/>
        </w:pBdr>
        <w:ind w:left="2552"/>
        <w:jc w:val="center"/>
        <w:rPr>
          <w:rFonts w:ascii="Times New Roman" w:hAnsi="Times New Roman" w:cs="Times New Roman"/>
          <w:sz w:val="24"/>
          <w:szCs w:val="24"/>
        </w:rPr>
      </w:pPr>
      <w:r w:rsidRPr="0031423A">
        <w:rPr>
          <w:rFonts w:ascii="Times New Roman" w:hAnsi="Times New Roman" w:cs="Times New Roman"/>
          <w:sz w:val="24"/>
          <w:szCs w:val="24"/>
        </w:rPr>
        <w:t>(индекс и почтовый адрес)</w:t>
      </w:r>
    </w:p>
    <w:p w:rsidR="00A313B7" w:rsidRPr="0031423A" w:rsidRDefault="00A313B7" w:rsidP="00A313B7">
      <w:pPr>
        <w:ind w:firstLine="567"/>
        <w:jc w:val="both"/>
        <w:rPr>
          <w:rFonts w:ascii="Times New Roman" w:hAnsi="Times New Roman" w:cs="Times New Roman"/>
          <w:sz w:val="24"/>
          <w:szCs w:val="24"/>
        </w:rPr>
      </w:pPr>
      <w:r w:rsidRPr="0031423A">
        <w:rPr>
          <w:rFonts w:ascii="Times New Roman" w:hAnsi="Times New Roman" w:cs="Times New Roman"/>
          <w:sz w:val="24"/>
          <w:szCs w:val="24"/>
        </w:rPr>
        <w:t>2. Применить иные меры в соответствии с Бюджетным кодексом</w:t>
      </w:r>
      <w:r w:rsidRPr="0031423A">
        <w:rPr>
          <w:rFonts w:ascii="Times New Roman" w:hAnsi="Times New Roman" w:cs="Times New Roman"/>
          <w:sz w:val="24"/>
          <w:szCs w:val="24"/>
        </w:rPr>
        <w:br/>
      </w:r>
    </w:p>
    <w:p w:rsidR="00A313B7" w:rsidRPr="0031423A" w:rsidRDefault="00A313B7" w:rsidP="00A313B7">
      <w:pPr>
        <w:tabs>
          <w:tab w:val="right" w:pos="9356"/>
        </w:tabs>
        <w:rPr>
          <w:rFonts w:ascii="Times New Roman" w:hAnsi="Times New Roman" w:cs="Times New Roman"/>
          <w:sz w:val="24"/>
          <w:szCs w:val="24"/>
        </w:rPr>
      </w:pPr>
      <w:r w:rsidRPr="0031423A">
        <w:rPr>
          <w:rFonts w:ascii="Times New Roman" w:hAnsi="Times New Roman" w:cs="Times New Roman"/>
          <w:sz w:val="24"/>
          <w:szCs w:val="24"/>
        </w:rPr>
        <w:t xml:space="preserve">Российской Федерации и федеральными законами  </w:t>
      </w:r>
    </w:p>
    <w:p w:rsidR="00A313B7" w:rsidRPr="0031423A" w:rsidRDefault="00A313B7" w:rsidP="00A313B7">
      <w:pPr>
        <w:rPr>
          <w:rFonts w:ascii="Times New Roman" w:hAnsi="Times New Roman" w:cs="Times New Roman"/>
          <w:sz w:val="24"/>
          <w:szCs w:val="24"/>
        </w:rPr>
      </w:pPr>
    </w:p>
    <w:p w:rsidR="00A313B7" w:rsidRDefault="00A313B7" w:rsidP="00A313B7">
      <w:pPr>
        <w:pBdr>
          <w:top w:val="single" w:sz="4" w:space="1" w:color="auto"/>
        </w:pBdr>
        <w:jc w:val="center"/>
        <w:rPr>
          <w:rFonts w:ascii="Times New Roman" w:hAnsi="Times New Roman" w:cs="Times New Roman"/>
          <w:sz w:val="24"/>
          <w:szCs w:val="24"/>
        </w:rPr>
      </w:pPr>
      <w:r w:rsidRPr="0031423A">
        <w:rPr>
          <w:rFonts w:ascii="Times New Roman" w:hAnsi="Times New Roman" w:cs="Times New Roman"/>
          <w:sz w:val="24"/>
          <w:szCs w:val="24"/>
        </w:rPr>
        <w:t>(указываются конкретные суммы, условия и обстоятельства, данные и реквизиты)</w:t>
      </w:r>
    </w:p>
    <w:p w:rsidR="00D36EC8" w:rsidRPr="0031423A" w:rsidRDefault="00D36EC8" w:rsidP="00A313B7">
      <w:pPr>
        <w:pBdr>
          <w:top w:val="single" w:sz="4" w:space="1" w:color="auto"/>
        </w:pBdr>
        <w:jc w:val="center"/>
        <w:rPr>
          <w:rFonts w:ascii="Times New Roman" w:hAnsi="Times New Roman" w:cs="Times New Roman"/>
          <w:sz w:val="24"/>
          <w:szCs w:val="24"/>
        </w:rPr>
      </w:pPr>
    </w:p>
    <w:tbl>
      <w:tblPr>
        <w:tblW w:w="0" w:type="auto"/>
        <w:tblLayout w:type="fixed"/>
        <w:tblCellMar>
          <w:left w:w="28" w:type="dxa"/>
          <w:right w:w="28" w:type="dxa"/>
        </w:tblCellMar>
        <w:tblLook w:val="0000" w:firstRow="0" w:lastRow="0" w:firstColumn="0" w:lastColumn="0" w:noHBand="0" w:noVBand="0"/>
      </w:tblPr>
      <w:tblGrid>
        <w:gridCol w:w="4536"/>
        <w:gridCol w:w="1758"/>
        <w:gridCol w:w="3119"/>
      </w:tblGrid>
      <w:tr w:rsidR="00A313B7" w:rsidRPr="0031423A" w:rsidTr="00255E53">
        <w:tc>
          <w:tcPr>
            <w:tcW w:w="4536" w:type="dxa"/>
            <w:tcBorders>
              <w:top w:val="nil"/>
              <w:left w:val="nil"/>
              <w:bottom w:val="nil"/>
              <w:right w:val="nil"/>
            </w:tcBorders>
            <w:vAlign w:val="bottom"/>
          </w:tcPr>
          <w:p w:rsidR="00A313B7" w:rsidRPr="0031423A" w:rsidRDefault="00A313B7" w:rsidP="00255E53">
            <w:pPr>
              <w:rPr>
                <w:rFonts w:ascii="Times New Roman" w:hAnsi="Times New Roman" w:cs="Times New Roman"/>
                <w:sz w:val="24"/>
                <w:szCs w:val="24"/>
              </w:rPr>
            </w:pPr>
            <w:r w:rsidRPr="0031423A">
              <w:rPr>
                <w:rFonts w:ascii="Times New Roman" w:hAnsi="Times New Roman" w:cs="Times New Roman"/>
                <w:sz w:val="24"/>
                <w:szCs w:val="24"/>
              </w:rPr>
              <w:t>Руководитель проверочной (ревизионной) группы</w:t>
            </w:r>
            <w:r>
              <w:rPr>
                <w:rFonts w:ascii="Times New Roman" w:hAnsi="Times New Roman" w:cs="Times New Roman"/>
                <w:sz w:val="24"/>
                <w:szCs w:val="24"/>
              </w:rPr>
              <w:t xml:space="preserve"> </w:t>
            </w:r>
            <w:r w:rsidRPr="0031423A">
              <w:rPr>
                <w:rFonts w:ascii="Times New Roman" w:hAnsi="Times New Roman" w:cs="Times New Roman"/>
                <w:sz w:val="24"/>
                <w:szCs w:val="24"/>
              </w:rPr>
              <w:t>(Уполномоченное должностное лицо)</w:t>
            </w:r>
          </w:p>
        </w:tc>
        <w:tc>
          <w:tcPr>
            <w:tcW w:w="1758" w:type="dxa"/>
            <w:tcBorders>
              <w:top w:val="nil"/>
              <w:left w:val="nil"/>
              <w:bottom w:val="nil"/>
              <w:right w:val="nil"/>
            </w:tcBorders>
            <w:vAlign w:val="bottom"/>
          </w:tcPr>
          <w:p w:rsidR="00A313B7" w:rsidRPr="0031423A" w:rsidRDefault="00A313B7" w:rsidP="00255E53">
            <w:pPr>
              <w:rPr>
                <w:rFonts w:ascii="Times New Roman" w:hAnsi="Times New Roman" w:cs="Times New Roman"/>
                <w:sz w:val="24"/>
                <w:szCs w:val="24"/>
              </w:rPr>
            </w:pPr>
          </w:p>
        </w:tc>
        <w:tc>
          <w:tcPr>
            <w:tcW w:w="3119" w:type="dxa"/>
            <w:tcBorders>
              <w:top w:val="nil"/>
              <w:left w:val="nil"/>
              <w:bottom w:val="nil"/>
              <w:right w:val="nil"/>
            </w:tcBorders>
            <w:vAlign w:val="bottom"/>
          </w:tcPr>
          <w:p w:rsidR="00A313B7" w:rsidRPr="0031423A" w:rsidRDefault="00A313B7" w:rsidP="00255E53">
            <w:pPr>
              <w:rPr>
                <w:rFonts w:ascii="Times New Roman" w:hAnsi="Times New Roman" w:cs="Times New Roman"/>
                <w:sz w:val="24"/>
                <w:szCs w:val="24"/>
              </w:rPr>
            </w:pPr>
          </w:p>
        </w:tc>
      </w:tr>
      <w:tr w:rsidR="00A313B7" w:rsidRPr="0031423A" w:rsidTr="00255E53">
        <w:tc>
          <w:tcPr>
            <w:tcW w:w="4536" w:type="dxa"/>
            <w:tcBorders>
              <w:top w:val="nil"/>
              <w:left w:val="nil"/>
              <w:bottom w:val="nil"/>
              <w:right w:val="nil"/>
            </w:tcBorders>
          </w:tcPr>
          <w:p w:rsidR="00A313B7" w:rsidRPr="0031423A" w:rsidRDefault="00A313B7" w:rsidP="00255E53">
            <w:pPr>
              <w:rPr>
                <w:rFonts w:ascii="Times New Roman" w:hAnsi="Times New Roman" w:cs="Times New Roman"/>
                <w:sz w:val="24"/>
                <w:szCs w:val="24"/>
              </w:rPr>
            </w:pPr>
          </w:p>
        </w:tc>
        <w:tc>
          <w:tcPr>
            <w:tcW w:w="1758" w:type="dxa"/>
            <w:tcBorders>
              <w:top w:val="nil"/>
              <w:left w:val="nil"/>
              <w:bottom w:val="nil"/>
              <w:right w:val="nil"/>
            </w:tcBorders>
            <w:vAlign w:val="bottom"/>
          </w:tcPr>
          <w:p w:rsidR="00A313B7" w:rsidRPr="0031423A" w:rsidRDefault="00A313B7" w:rsidP="00255E53">
            <w:pPr>
              <w:rPr>
                <w:rFonts w:ascii="Times New Roman" w:hAnsi="Times New Roman" w:cs="Times New Roman"/>
                <w:sz w:val="24"/>
                <w:szCs w:val="24"/>
              </w:rPr>
            </w:pPr>
            <w:r w:rsidRPr="0031423A">
              <w:rPr>
                <w:rFonts w:ascii="Times New Roman" w:hAnsi="Times New Roman" w:cs="Times New Roman"/>
                <w:sz w:val="24"/>
                <w:szCs w:val="24"/>
              </w:rPr>
              <w:t>личная подпись</w:t>
            </w:r>
          </w:p>
        </w:tc>
        <w:tc>
          <w:tcPr>
            <w:tcW w:w="3119" w:type="dxa"/>
            <w:tcBorders>
              <w:top w:val="nil"/>
              <w:left w:val="nil"/>
              <w:bottom w:val="nil"/>
              <w:right w:val="nil"/>
            </w:tcBorders>
            <w:vAlign w:val="bottom"/>
          </w:tcPr>
          <w:p w:rsidR="00A313B7" w:rsidRPr="0031423A" w:rsidRDefault="00A313B7" w:rsidP="00255E53">
            <w:pPr>
              <w:jc w:val="right"/>
              <w:rPr>
                <w:rFonts w:ascii="Times New Roman" w:hAnsi="Times New Roman" w:cs="Times New Roman"/>
                <w:sz w:val="24"/>
                <w:szCs w:val="24"/>
              </w:rPr>
            </w:pPr>
            <w:r w:rsidRPr="0031423A">
              <w:rPr>
                <w:rFonts w:ascii="Times New Roman" w:hAnsi="Times New Roman" w:cs="Times New Roman"/>
                <w:sz w:val="24"/>
                <w:szCs w:val="24"/>
              </w:rPr>
              <w:t>ФИО</w:t>
            </w:r>
          </w:p>
        </w:tc>
      </w:tr>
    </w:tbl>
    <w:p w:rsidR="00A313B7" w:rsidRDefault="00A313B7" w:rsidP="0058433B">
      <w:pPr>
        <w:rPr>
          <w:rFonts w:ascii="Times New Roman" w:hAnsi="Times New Roman" w:cs="Times New Roman"/>
          <w:sz w:val="24"/>
          <w:szCs w:val="24"/>
        </w:rPr>
      </w:pPr>
    </w:p>
    <w:sectPr w:rsidR="00A313B7" w:rsidSect="00861CE5">
      <w:pgSz w:w="11906" w:h="16838"/>
      <w:pgMar w:top="993"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D4925BDA"/>
    <w:name w:val="WW8Num3"/>
    <w:lvl w:ilvl="0">
      <w:start w:val="1"/>
      <w:numFmt w:val="upperRoman"/>
      <w:lvlText w:val="%1."/>
      <w:lvlJc w:val="right"/>
      <w:pPr>
        <w:tabs>
          <w:tab w:val="num" w:pos="0"/>
        </w:tabs>
        <w:ind w:left="720" w:hanging="720"/>
      </w:pPr>
      <w:rPr>
        <w:rFonts w:ascii="Times New Roman" w:hAnsi="Times New Roman" w:cs="Times New Roman"/>
        <w:b/>
        <w:color w:val="000000"/>
        <w:sz w:val="28"/>
        <w:szCs w:val="28"/>
        <w:lang w:eastAsia="ru-RU"/>
      </w:rPr>
    </w:lvl>
    <w:lvl w:ilvl="1">
      <w:start w:val="1"/>
      <w:numFmt w:val="decimal"/>
      <w:isLgl/>
      <w:lvlText w:val="%1.%2."/>
      <w:lvlJc w:val="left"/>
      <w:pPr>
        <w:ind w:left="1380" w:hanging="7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3060" w:hanging="108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74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6420" w:hanging="1800"/>
      </w:pPr>
      <w:rPr>
        <w:rFonts w:hint="default"/>
      </w:rPr>
    </w:lvl>
    <w:lvl w:ilvl="8">
      <w:start w:val="1"/>
      <w:numFmt w:val="decimal"/>
      <w:isLgl/>
      <w:lvlText w:val="%1.%2.%3.%4.%5.%6.%7.%8.%9."/>
      <w:lvlJc w:val="left"/>
      <w:pPr>
        <w:ind w:left="7440" w:hanging="2160"/>
      </w:pPr>
      <w:rPr>
        <w:rFonts w:hint="default"/>
      </w:rPr>
    </w:lvl>
  </w:abstractNum>
  <w:abstractNum w:abstractNumId="1" w15:restartNumberingAfterBreak="0">
    <w:nsid w:val="4DB31B8C"/>
    <w:multiLevelType w:val="hybridMultilevel"/>
    <w:tmpl w:val="1092F1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FB61302"/>
    <w:multiLevelType w:val="hybridMultilevel"/>
    <w:tmpl w:val="1DE4302A"/>
    <w:lvl w:ilvl="0" w:tplc="93025776">
      <w:start w:val="1"/>
      <w:numFmt w:val="bullet"/>
      <w:lvlText w:val=""/>
      <w:lvlJc w:val="left"/>
      <w:pPr>
        <w:ind w:left="502" w:hanging="360"/>
      </w:pPr>
      <w:rPr>
        <w:rFonts w:ascii="Symbol" w:hAnsi="Symbol" w:hint="default"/>
      </w:rPr>
    </w:lvl>
    <w:lvl w:ilvl="1" w:tplc="F92EF45C">
      <w:start w:val="1"/>
      <w:numFmt w:val="decimal"/>
      <w:lvlText w:val="%2)"/>
      <w:lvlJc w:val="left"/>
      <w:pPr>
        <w:ind w:left="2007" w:hanging="360"/>
      </w:pPr>
      <w:rPr>
        <w:rFonts w:hint="default"/>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15:restartNumberingAfterBreak="0">
    <w:nsid w:val="64B242FA"/>
    <w:multiLevelType w:val="multilevel"/>
    <w:tmpl w:val="965A5F66"/>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0A8"/>
    <w:rsid w:val="00016C7A"/>
    <w:rsid w:val="00025860"/>
    <w:rsid w:val="0002684D"/>
    <w:rsid w:val="00047B23"/>
    <w:rsid w:val="00072A73"/>
    <w:rsid w:val="00074F72"/>
    <w:rsid w:val="00080199"/>
    <w:rsid w:val="00091DD5"/>
    <w:rsid w:val="00094464"/>
    <w:rsid w:val="000A2E50"/>
    <w:rsid w:val="000B7FCE"/>
    <w:rsid w:val="000C1F1A"/>
    <w:rsid w:val="000D1BC5"/>
    <w:rsid w:val="000F5259"/>
    <w:rsid w:val="0012112F"/>
    <w:rsid w:val="00124306"/>
    <w:rsid w:val="00126D6F"/>
    <w:rsid w:val="001436AB"/>
    <w:rsid w:val="00144AF1"/>
    <w:rsid w:val="00146A65"/>
    <w:rsid w:val="0015625A"/>
    <w:rsid w:val="00171909"/>
    <w:rsid w:val="001862D3"/>
    <w:rsid w:val="001907C4"/>
    <w:rsid w:val="001A6E58"/>
    <w:rsid w:val="001B0A60"/>
    <w:rsid w:val="001B63AA"/>
    <w:rsid w:val="001D506F"/>
    <w:rsid w:val="001E2768"/>
    <w:rsid w:val="001F4AFA"/>
    <w:rsid w:val="00255E53"/>
    <w:rsid w:val="002C6E74"/>
    <w:rsid w:val="002D7978"/>
    <w:rsid w:val="002E3241"/>
    <w:rsid w:val="002F4107"/>
    <w:rsid w:val="00343AD3"/>
    <w:rsid w:val="003440A4"/>
    <w:rsid w:val="00357274"/>
    <w:rsid w:val="00361209"/>
    <w:rsid w:val="00380EF8"/>
    <w:rsid w:val="003A3A68"/>
    <w:rsid w:val="003D69BA"/>
    <w:rsid w:val="00414AC1"/>
    <w:rsid w:val="00437615"/>
    <w:rsid w:val="00437A79"/>
    <w:rsid w:val="00457E2A"/>
    <w:rsid w:val="004B113B"/>
    <w:rsid w:val="004E6C60"/>
    <w:rsid w:val="004F6247"/>
    <w:rsid w:val="00506C43"/>
    <w:rsid w:val="005149B8"/>
    <w:rsid w:val="0058433B"/>
    <w:rsid w:val="005A47EA"/>
    <w:rsid w:val="005A4BDE"/>
    <w:rsid w:val="005A5853"/>
    <w:rsid w:val="005D6DE2"/>
    <w:rsid w:val="005E365B"/>
    <w:rsid w:val="005F5F1C"/>
    <w:rsid w:val="00622CDE"/>
    <w:rsid w:val="006269BA"/>
    <w:rsid w:val="00646118"/>
    <w:rsid w:val="00655254"/>
    <w:rsid w:val="00667DC6"/>
    <w:rsid w:val="00687450"/>
    <w:rsid w:val="00694DFF"/>
    <w:rsid w:val="006A02DD"/>
    <w:rsid w:val="006C08DE"/>
    <w:rsid w:val="006D7555"/>
    <w:rsid w:val="006F715A"/>
    <w:rsid w:val="00700D0F"/>
    <w:rsid w:val="0070235C"/>
    <w:rsid w:val="007130A8"/>
    <w:rsid w:val="007432FB"/>
    <w:rsid w:val="00782890"/>
    <w:rsid w:val="007C1108"/>
    <w:rsid w:val="007C52A0"/>
    <w:rsid w:val="007C62FB"/>
    <w:rsid w:val="007D60CE"/>
    <w:rsid w:val="007E29C7"/>
    <w:rsid w:val="007E487C"/>
    <w:rsid w:val="007F1B4D"/>
    <w:rsid w:val="00846FD7"/>
    <w:rsid w:val="00854FCE"/>
    <w:rsid w:val="00861CE5"/>
    <w:rsid w:val="00865A92"/>
    <w:rsid w:val="00870A61"/>
    <w:rsid w:val="0087145E"/>
    <w:rsid w:val="008A0D77"/>
    <w:rsid w:val="008D00A7"/>
    <w:rsid w:val="008D6CDF"/>
    <w:rsid w:val="00924E14"/>
    <w:rsid w:val="00932A5A"/>
    <w:rsid w:val="00981850"/>
    <w:rsid w:val="0099384F"/>
    <w:rsid w:val="009B0B9E"/>
    <w:rsid w:val="009B2301"/>
    <w:rsid w:val="009C47D8"/>
    <w:rsid w:val="009E075B"/>
    <w:rsid w:val="009F3491"/>
    <w:rsid w:val="009F54B7"/>
    <w:rsid w:val="00A0097D"/>
    <w:rsid w:val="00A05653"/>
    <w:rsid w:val="00A20B3E"/>
    <w:rsid w:val="00A21A9B"/>
    <w:rsid w:val="00A313B7"/>
    <w:rsid w:val="00A82B4A"/>
    <w:rsid w:val="00A9268E"/>
    <w:rsid w:val="00AA33A9"/>
    <w:rsid w:val="00AA34C1"/>
    <w:rsid w:val="00AB4C58"/>
    <w:rsid w:val="00AB6BDB"/>
    <w:rsid w:val="00AC4FB6"/>
    <w:rsid w:val="00AC7386"/>
    <w:rsid w:val="00AE643F"/>
    <w:rsid w:val="00B43E8A"/>
    <w:rsid w:val="00B722F7"/>
    <w:rsid w:val="00B758A1"/>
    <w:rsid w:val="00BB3DE5"/>
    <w:rsid w:val="00BD06F0"/>
    <w:rsid w:val="00BE3BBE"/>
    <w:rsid w:val="00BE5008"/>
    <w:rsid w:val="00C152D2"/>
    <w:rsid w:val="00C30525"/>
    <w:rsid w:val="00C87A61"/>
    <w:rsid w:val="00C93CC6"/>
    <w:rsid w:val="00CB4F7A"/>
    <w:rsid w:val="00CC531B"/>
    <w:rsid w:val="00CC6AE3"/>
    <w:rsid w:val="00CD67EF"/>
    <w:rsid w:val="00CE6F9E"/>
    <w:rsid w:val="00D125A2"/>
    <w:rsid w:val="00D14B9A"/>
    <w:rsid w:val="00D178FB"/>
    <w:rsid w:val="00D20151"/>
    <w:rsid w:val="00D302FE"/>
    <w:rsid w:val="00D30782"/>
    <w:rsid w:val="00D36EC8"/>
    <w:rsid w:val="00D4776C"/>
    <w:rsid w:val="00DB0DCD"/>
    <w:rsid w:val="00DB4E10"/>
    <w:rsid w:val="00DC48B2"/>
    <w:rsid w:val="00DD0503"/>
    <w:rsid w:val="00E2656A"/>
    <w:rsid w:val="00E40F75"/>
    <w:rsid w:val="00E4716A"/>
    <w:rsid w:val="00E66558"/>
    <w:rsid w:val="00EC48FF"/>
    <w:rsid w:val="00EF1066"/>
    <w:rsid w:val="00F05643"/>
    <w:rsid w:val="00F1351D"/>
    <w:rsid w:val="00F3038D"/>
    <w:rsid w:val="00F30D67"/>
    <w:rsid w:val="00F354F6"/>
    <w:rsid w:val="00F40D9E"/>
    <w:rsid w:val="00F62CE4"/>
    <w:rsid w:val="00F9538D"/>
    <w:rsid w:val="00FA0454"/>
    <w:rsid w:val="00FC4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92475C-7A72-439F-BD19-B369B0462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30A8"/>
    <w:pPr>
      <w:spacing w:after="0" w:line="240"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130A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7130A8"/>
    <w:rPr>
      <w:b/>
      <w:bCs/>
    </w:rPr>
  </w:style>
  <w:style w:type="paragraph" w:customStyle="1" w:styleId="ConsPlusTitle">
    <w:name w:val="ConsPlusTitle"/>
    <w:uiPriority w:val="99"/>
    <w:rsid w:val="007130A8"/>
    <w:pPr>
      <w:widowControl w:val="0"/>
      <w:autoSpaceDE w:val="0"/>
      <w:autoSpaceDN w:val="0"/>
      <w:adjustRightInd w:val="0"/>
      <w:spacing w:after="0" w:line="240" w:lineRule="auto"/>
    </w:pPr>
    <w:rPr>
      <w:rFonts w:ascii="Calibri" w:eastAsiaTheme="minorEastAsia" w:hAnsi="Calibri" w:cs="Calibri"/>
      <w:b/>
      <w:bCs/>
      <w:lang w:eastAsia="ru-RU"/>
    </w:rPr>
  </w:style>
  <w:style w:type="paragraph" w:styleId="a5">
    <w:name w:val="List Paragraph"/>
    <w:basedOn w:val="a"/>
    <w:uiPriority w:val="34"/>
    <w:qFormat/>
    <w:rsid w:val="007E487C"/>
    <w:pPr>
      <w:ind w:left="720"/>
      <w:contextualSpacing/>
    </w:pPr>
  </w:style>
  <w:style w:type="paragraph" w:styleId="a6">
    <w:name w:val="Balloon Text"/>
    <w:basedOn w:val="a"/>
    <w:link w:val="a7"/>
    <w:uiPriority w:val="99"/>
    <w:semiHidden/>
    <w:unhideWhenUsed/>
    <w:rsid w:val="00357274"/>
    <w:rPr>
      <w:rFonts w:ascii="Segoe UI" w:hAnsi="Segoe UI" w:cs="Segoe UI"/>
      <w:sz w:val="18"/>
      <w:szCs w:val="18"/>
    </w:rPr>
  </w:style>
  <w:style w:type="character" w:customStyle="1" w:styleId="a7">
    <w:name w:val="Текст выноски Знак"/>
    <w:basedOn w:val="a0"/>
    <w:link w:val="a6"/>
    <w:uiPriority w:val="99"/>
    <w:semiHidden/>
    <w:rsid w:val="003572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0C5E0B9D5BB54EE081EAE34DD64AC51F7C728CB3208E00A8ABEED909B4824AA5EF4265EFD443B42ACD04B77E3F5F9BE413184D0D35269Ew1I6F" TargetMode="External"/><Relationship Id="rId3" Type="http://schemas.openxmlformats.org/officeDocument/2006/relationships/settings" Target="settings.xml"/><Relationship Id="rId7" Type="http://schemas.openxmlformats.org/officeDocument/2006/relationships/hyperlink" Target="consultantplus://offline/ref=29B1BF38F27BC6E9390F92A4236013EE2532057FBDC8D5B7F9DE922C5B8BCDF9C49251D9833DCA0B04BE3609133F12DD20D356E3BF58E40CUF66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9E6C3E96767D57E5945AA8462E510C1555B6DE5AF6D33792A60A8E5081069D2658FE12A93DDEF880281F43CC9C96AB63BB19994F5C57C763pDI1I" TargetMode="External"/><Relationship Id="rId11" Type="http://schemas.openxmlformats.org/officeDocument/2006/relationships/fontTable" Target="fontTable.xml"/><Relationship Id="rId5" Type="http://schemas.openxmlformats.org/officeDocument/2006/relationships/hyperlink" Target="consultantplus://offline/ref=9E6C3E96767D57E5945AA8462E510C1555B6DE5FF4D73792A60A8E5081069D2658FE12AB3ADDFC82744553C8D5C1A77FBA0387494257pCI7I" TargetMode="External"/><Relationship Id="rId10" Type="http://schemas.openxmlformats.org/officeDocument/2006/relationships/hyperlink" Target="consultantplus://offline/ref=4BFBD3B64BF54E7D9B2AA79051946A9D3685DDB11569C6DE7F0868CC98C5F19F6B43E7FC27AEEC15CE8A56A102pBaDI" TargetMode="External"/><Relationship Id="rId4" Type="http://schemas.openxmlformats.org/officeDocument/2006/relationships/webSettings" Target="webSettings.xml"/><Relationship Id="rId9" Type="http://schemas.openxmlformats.org/officeDocument/2006/relationships/hyperlink" Target="consultantplus://offline/ref=EF0F421AD224C463CE251A51874E791CA4B2F608FD7685EA8961F519DBFA871C8E19367B1479E924DF6995282A9DDF7938ED8FF89944f5i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1562</TotalTime>
  <Pages>19</Pages>
  <Words>9681</Words>
  <Characters>55186</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cp:lastModifiedBy>
  <cp:revision>110</cp:revision>
  <cp:lastPrinted>2020-05-07T10:48:00Z</cp:lastPrinted>
  <dcterms:created xsi:type="dcterms:W3CDTF">2018-07-09T11:41:00Z</dcterms:created>
  <dcterms:modified xsi:type="dcterms:W3CDTF">2020-05-07T10:51:00Z</dcterms:modified>
</cp:coreProperties>
</file>