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CD" w:rsidRDefault="009D51CD" w:rsidP="009D5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СТАРИЦКОГО РАЙОНА </w:t>
      </w:r>
    </w:p>
    <w:p w:rsidR="009D51CD" w:rsidRDefault="009D51CD" w:rsidP="009D5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9D51CD" w:rsidRDefault="009D51CD" w:rsidP="009D51CD">
      <w:pPr>
        <w:jc w:val="center"/>
        <w:rPr>
          <w:b/>
          <w:sz w:val="28"/>
          <w:szCs w:val="28"/>
        </w:rPr>
      </w:pPr>
    </w:p>
    <w:p w:rsidR="009D51CD" w:rsidRDefault="009D51CD" w:rsidP="009D5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51CD" w:rsidRDefault="009D51CD" w:rsidP="009D51CD">
      <w:pPr>
        <w:rPr>
          <w:b/>
          <w:sz w:val="36"/>
          <w:szCs w:val="36"/>
        </w:rPr>
      </w:pPr>
    </w:p>
    <w:p w:rsidR="009D51CD" w:rsidRDefault="009D51CD" w:rsidP="009D51CD">
      <w:pPr>
        <w:rPr>
          <w:b/>
          <w:sz w:val="36"/>
          <w:szCs w:val="36"/>
        </w:rPr>
      </w:pPr>
    </w:p>
    <w:p w:rsidR="009D51CD" w:rsidRDefault="009D51CD" w:rsidP="009D51CD">
      <w:pPr>
        <w:rPr>
          <w:sz w:val="28"/>
          <w:szCs w:val="28"/>
        </w:rPr>
      </w:pPr>
      <w:r>
        <w:rPr>
          <w:sz w:val="28"/>
          <w:szCs w:val="28"/>
        </w:rPr>
        <w:t>20.05.2020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26</w:t>
      </w:r>
      <w:r>
        <w:rPr>
          <w:sz w:val="28"/>
          <w:szCs w:val="28"/>
        </w:rPr>
        <w:t>9</w:t>
      </w:r>
    </w:p>
    <w:p w:rsidR="009D51CD" w:rsidRDefault="009D51CD" w:rsidP="009D51CD">
      <w:pPr>
        <w:rPr>
          <w:b/>
          <w:sz w:val="36"/>
          <w:szCs w:val="36"/>
        </w:rPr>
      </w:pPr>
    </w:p>
    <w:p w:rsidR="000B0BC6" w:rsidRPr="000B0BC6" w:rsidRDefault="000B0BC6" w:rsidP="000B0BC6">
      <w:bookmarkStart w:id="0" w:name="_GoBack"/>
      <w:bookmarkEnd w:id="0"/>
    </w:p>
    <w:p w:rsidR="000B0BC6" w:rsidRDefault="000B0BC6" w:rsidP="000B0BC6"/>
    <w:p w:rsidR="004437DB" w:rsidRPr="00DF6EDF" w:rsidRDefault="000B0BC6" w:rsidP="004437DB">
      <w:pPr>
        <w:rPr>
          <w:b/>
        </w:rPr>
      </w:pPr>
      <w:r w:rsidRPr="00DF6EDF">
        <w:rPr>
          <w:b/>
        </w:rPr>
        <w:t xml:space="preserve">Об осуществлении закупки </w:t>
      </w:r>
      <w:r w:rsidR="004437DB" w:rsidRPr="00DF6EDF">
        <w:rPr>
          <w:b/>
        </w:rPr>
        <w:t xml:space="preserve">путем проведения </w:t>
      </w:r>
    </w:p>
    <w:p w:rsidR="000B0BC6" w:rsidRPr="00DF6EDF" w:rsidRDefault="004437DB" w:rsidP="004437DB">
      <w:pPr>
        <w:rPr>
          <w:b/>
          <w:bCs/>
        </w:rPr>
      </w:pPr>
      <w:r w:rsidRPr="00DF6EDF">
        <w:rPr>
          <w:b/>
        </w:rPr>
        <w:t>электронного аукциона</w:t>
      </w:r>
      <w:r w:rsidR="000B0BC6" w:rsidRPr="00DF6EDF">
        <w:rPr>
          <w:b/>
        </w:rPr>
        <w:t xml:space="preserve"> </w:t>
      </w:r>
      <w:r w:rsidR="000B0BC6" w:rsidRPr="00DF6EDF">
        <w:rPr>
          <w:b/>
          <w:bCs/>
        </w:rPr>
        <w:t>для муниципальных нужд</w:t>
      </w:r>
    </w:p>
    <w:p w:rsidR="000B0BC6" w:rsidRPr="00DF6EDF" w:rsidRDefault="00A702D0" w:rsidP="000B0BC6">
      <w:pPr>
        <w:rPr>
          <w:b/>
          <w:bCs/>
        </w:rPr>
      </w:pPr>
      <w:r w:rsidRPr="00DF6EDF">
        <w:rPr>
          <w:b/>
          <w:bCs/>
        </w:rPr>
        <w:t>администрации сельского поселения</w:t>
      </w:r>
      <w:r w:rsidR="001A6C00" w:rsidRPr="00DF6EDF">
        <w:rPr>
          <w:b/>
          <w:bCs/>
        </w:rPr>
        <w:t xml:space="preserve"> «Луковниково»</w:t>
      </w:r>
    </w:p>
    <w:p w:rsidR="00A702D0" w:rsidRPr="00DF6EDF" w:rsidRDefault="00A702D0" w:rsidP="000B0BC6">
      <w:pPr>
        <w:rPr>
          <w:b/>
          <w:bCs/>
        </w:rPr>
      </w:pPr>
      <w:r w:rsidRPr="00DF6EDF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Pr="00A04D47" w:rsidRDefault="000B0BC6" w:rsidP="000B0BC6">
      <w:pPr>
        <w:ind w:firstLine="540"/>
        <w:jc w:val="both"/>
      </w:pPr>
      <w:r w:rsidRPr="00A04D47">
        <w:t>В целях исполнения требований Федерального закона от 05.04.2013 № 44-ФЗ</w:t>
      </w:r>
      <w:r w:rsidR="00DF6EDF">
        <w:t xml:space="preserve">                   </w:t>
      </w:r>
      <w:r w:rsidRPr="00A04D47">
        <w:t xml:space="preserve"> </w:t>
      </w:r>
      <w:r w:rsidR="00DF6EDF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DF6EDF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</w:p>
    <w:p w:rsidR="000B0BC6" w:rsidRPr="00DF6EDF" w:rsidRDefault="00DF6EDF" w:rsidP="000B0BC6">
      <w:pPr>
        <w:ind w:firstLine="708"/>
        <w:jc w:val="center"/>
        <w:rPr>
          <w:b/>
        </w:rPr>
      </w:pPr>
      <w:r w:rsidRPr="00DF6EDF">
        <w:rPr>
          <w:b/>
        </w:rPr>
        <w:t xml:space="preserve">Администрация Старицкого района Тверской области </w:t>
      </w:r>
      <w:r w:rsidR="000B0BC6" w:rsidRPr="00DF6EDF">
        <w:rPr>
          <w:b/>
        </w:rPr>
        <w:t>ПОСТАНОВЛЯЕТ:</w:t>
      </w:r>
    </w:p>
    <w:p w:rsidR="00DF6EDF" w:rsidRPr="00DF6EDF" w:rsidRDefault="00DF6EDF" w:rsidP="000B0BC6">
      <w:pPr>
        <w:ind w:firstLine="708"/>
        <w:jc w:val="center"/>
        <w:rPr>
          <w:b/>
        </w:rPr>
      </w:pPr>
    </w:p>
    <w:p w:rsidR="000B0BC6" w:rsidRPr="008E0630" w:rsidRDefault="00DF6EDF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proofErr w:type="gramStart"/>
      <w:r w:rsidR="000B0BC6" w:rsidRPr="00A04D47">
        <w:t>в</w:t>
      </w:r>
      <w:proofErr w:type="gramEnd"/>
      <w:r w:rsidR="000B0BC6" w:rsidRPr="00A04D47">
        <w:t xml:space="preserve">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A6C00" w:rsidRPr="001A6C00">
        <w:t xml:space="preserve">выполнение работ по капитальному ремонту </w:t>
      </w:r>
      <w:r w:rsidR="00734A91" w:rsidRPr="00734A91">
        <w:t xml:space="preserve">артезианской скважины, расположенной по адресу: </w:t>
      </w:r>
      <w:proofErr w:type="gramStart"/>
      <w:r w:rsidR="00734A91" w:rsidRPr="00734A91">
        <w:t>Тверская</w:t>
      </w:r>
      <w:proofErr w:type="gramEnd"/>
      <w:r w:rsidR="00734A91" w:rsidRPr="00734A91">
        <w:t xml:space="preserve"> обл., Старицкий район, д. Бабино</w:t>
      </w:r>
      <w:r w:rsidR="00734A91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DF6ED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734A91" w:rsidRPr="00734A91">
        <w:rPr>
          <w:rFonts w:ascii="Times New Roman" w:hAnsi="Times New Roman"/>
          <w:sz w:val="24"/>
          <w:szCs w:val="24"/>
        </w:rPr>
        <w:t>1 121 528,40  (Один миллион сто двадцать одна тысяча пятьсот двадцать восемь) рублей 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F6ED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МО сельское  поселение </w:t>
      </w:r>
      <w:r w:rsidR="001A6C00">
        <w:rPr>
          <w:rFonts w:ascii="Times New Roman" w:hAnsi="Times New Roman"/>
          <w:sz w:val="24"/>
          <w:szCs w:val="24"/>
        </w:rPr>
        <w:t xml:space="preserve">«Луковниково»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  <w:proofErr w:type="gramEnd"/>
    </w:p>
    <w:p w:rsidR="000B0BC6" w:rsidRPr="00A04D47" w:rsidRDefault="00DF6EDF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DF6EDF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DF6EDF" w:rsidP="00DF6EDF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DF6EDF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34A91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4305B"/>
    <w:rsid w:val="00965038"/>
    <w:rsid w:val="009B70DF"/>
    <w:rsid w:val="009D51CD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65F5C"/>
    <w:rsid w:val="00DC7440"/>
    <w:rsid w:val="00DF6EDF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91</cp:revision>
  <cp:lastPrinted>2020-05-21T08:10:00Z</cp:lastPrinted>
  <dcterms:created xsi:type="dcterms:W3CDTF">2015-07-22T09:10:00Z</dcterms:created>
  <dcterms:modified xsi:type="dcterms:W3CDTF">2020-05-25T07:55:00Z</dcterms:modified>
</cp:coreProperties>
</file>