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0D" w:rsidRDefault="00B21C0D" w:rsidP="00B21C0D">
      <w:pPr>
        <w:pStyle w:val="ConsPlusTitlePage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видов экономической деятельности, </w:t>
      </w:r>
    </w:p>
    <w:p w:rsidR="00B21C0D" w:rsidRDefault="00B21C0D" w:rsidP="00B21C0D">
      <w:pPr>
        <w:pStyle w:val="ConsPlusTitlePag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оказавшихся в зоне риска</w:t>
      </w:r>
    </w:p>
    <w:p w:rsidR="00B21C0D" w:rsidRDefault="00B21C0D" w:rsidP="00B21C0D">
      <w:pPr>
        <w:pStyle w:val="ConsPlusTitlePag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C0D" w:rsidRDefault="00B21C0D" w:rsidP="00B21C0D">
      <w:pPr>
        <w:pStyle w:val="ConsPlusTitlePage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3"/>
        <w:gridCol w:w="1295"/>
        <w:gridCol w:w="7037"/>
      </w:tblGrid>
      <w:tr w:rsidR="00B21C0D" w:rsidRPr="003E0318" w:rsidTr="002E1C56">
        <w:trPr>
          <w:trHeight w:val="68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spacing w:after="103"/>
              <w:jc w:val="center"/>
              <w:rPr>
                <w:b/>
                <w:bCs/>
                <w:sz w:val="24"/>
                <w:szCs w:val="24"/>
              </w:rPr>
            </w:pPr>
            <w:r w:rsidRPr="003E0318">
              <w:rPr>
                <w:b/>
                <w:bCs/>
                <w:sz w:val="24"/>
                <w:szCs w:val="24"/>
              </w:rPr>
              <w:t>№</w:t>
            </w:r>
          </w:p>
          <w:p w:rsidR="00B21C0D" w:rsidRPr="003E0318" w:rsidRDefault="00B21C0D" w:rsidP="002E1C56">
            <w:pPr>
              <w:spacing w:after="103"/>
              <w:jc w:val="center"/>
              <w:rPr>
                <w:b/>
                <w:bCs/>
                <w:sz w:val="24"/>
                <w:szCs w:val="24"/>
              </w:rPr>
            </w:pPr>
            <w:r w:rsidRPr="003E031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spacing w:after="103"/>
              <w:jc w:val="center"/>
              <w:rPr>
                <w:b/>
                <w:bCs/>
                <w:sz w:val="24"/>
                <w:szCs w:val="24"/>
              </w:rPr>
            </w:pPr>
            <w:r w:rsidRPr="003E0318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spacing w:after="103"/>
              <w:jc w:val="center"/>
              <w:rPr>
                <w:b/>
                <w:bCs/>
                <w:sz w:val="24"/>
                <w:szCs w:val="24"/>
              </w:rPr>
            </w:pPr>
            <w:r w:rsidRPr="003E0318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</w:tr>
      <w:tr w:rsidR="00B21C0D" w:rsidRPr="003E0318" w:rsidTr="002E1C56">
        <w:tc>
          <w:tcPr>
            <w:tcW w:w="93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b/>
                <w:bCs/>
                <w:sz w:val="24"/>
                <w:szCs w:val="24"/>
              </w:rPr>
              <w:t xml:space="preserve">Раздел </w:t>
            </w:r>
            <w:r w:rsidRPr="003E0318">
              <w:rPr>
                <w:b/>
                <w:bCs/>
                <w:sz w:val="24"/>
                <w:szCs w:val="24"/>
                <w:lang w:val="en-US"/>
              </w:rPr>
              <w:t>A</w:t>
            </w:r>
            <w:r w:rsidRPr="003E0318">
              <w:rPr>
                <w:color w:val="000000"/>
                <w:sz w:val="24"/>
                <w:szCs w:val="24"/>
              </w:rPr>
              <w:t xml:space="preserve"> Продукция сельского, лесного и рыбного хозяйства</w:t>
            </w:r>
          </w:p>
        </w:tc>
      </w:tr>
      <w:tr w:rsidR="00B21C0D" w:rsidRPr="003E0318" w:rsidTr="002E1C56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jc w:val="center"/>
              <w:rPr>
                <w:sz w:val="24"/>
                <w:szCs w:val="24"/>
              </w:rPr>
            </w:pPr>
            <w:r w:rsidRPr="003E0318"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color w:val="000000"/>
                <w:sz w:val="24"/>
                <w:szCs w:val="24"/>
              </w:rPr>
              <w:t>Продукция лесоводства, лесозаготовок и связанные с этим услуги</w:t>
            </w:r>
          </w:p>
        </w:tc>
      </w:tr>
      <w:tr w:rsidR="00B21C0D" w:rsidRPr="003E0318" w:rsidTr="002E1C56">
        <w:tc>
          <w:tcPr>
            <w:tcW w:w="93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E03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Продукция обрабатывающих производств</w:t>
            </w:r>
          </w:p>
        </w:tc>
      </w:tr>
      <w:tr w:rsidR="00B21C0D" w:rsidRPr="003E0318" w:rsidTr="002E1C56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jc w:val="center"/>
              <w:rPr>
                <w:sz w:val="24"/>
                <w:szCs w:val="24"/>
              </w:rPr>
            </w:pPr>
            <w:r w:rsidRPr="003E0318"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B21C0D" w:rsidRPr="003E0318" w:rsidTr="002E1C56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jc w:val="center"/>
              <w:rPr>
                <w:sz w:val="24"/>
                <w:szCs w:val="24"/>
              </w:rPr>
            </w:pPr>
            <w:r w:rsidRPr="003E0318"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полиграфическая и копирование носителей информации</w:t>
            </w:r>
          </w:p>
        </w:tc>
      </w:tr>
      <w:tr w:rsidR="00B21C0D" w:rsidRPr="003E0318" w:rsidTr="002E1C56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jc w:val="center"/>
              <w:rPr>
                <w:sz w:val="24"/>
                <w:szCs w:val="24"/>
              </w:rPr>
            </w:pPr>
            <w:r w:rsidRPr="003E0318">
              <w:rPr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32.99.8 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изделий народных художественных промыслов</w:t>
            </w:r>
          </w:p>
        </w:tc>
      </w:tr>
      <w:tr w:rsidR="00B21C0D" w:rsidRPr="003E0318" w:rsidTr="002E1C56">
        <w:tc>
          <w:tcPr>
            <w:tcW w:w="93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H</w:t>
            </w: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E03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Транспортировка и хранение</w:t>
            </w:r>
          </w:p>
        </w:tc>
      </w:tr>
      <w:tr w:rsidR="00B21C0D" w:rsidRPr="003E0318" w:rsidTr="002E1C56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jc w:val="center"/>
              <w:rPr>
                <w:sz w:val="24"/>
                <w:szCs w:val="24"/>
              </w:rPr>
            </w:pPr>
            <w:r w:rsidRPr="003E0318">
              <w:rPr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49.39.32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color w:val="000000"/>
                <w:sz w:val="24"/>
                <w:szCs w:val="24"/>
              </w:rPr>
              <w:t>Перевозка пассажиров автобусами по туристическим или экскурсионным маршрутам</w:t>
            </w:r>
          </w:p>
        </w:tc>
      </w:tr>
      <w:tr w:rsidR="00B21C0D" w:rsidRPr="003E0318" w:rsidTr="002E1C56">
        <w:tc>
          <w:tcPr>
            <w:tcW w:w="93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E03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</w:tr>
      <w:tr w:rsidR="00B21C0D" w:rsidRPr="003E0318" w:rsidTr="002E1C56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jc w:val="center"/>
              <w:rPr>
                <w:sz w:val="24"/>
                <w:szCs w:val="24"/>
              </w:rPr>
            </w:pPr>
            <w:r w:rsidRPr="003E0318">
              <w:rPr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</w:tr>
      <w:tr w:rsidR="00B21C0D" w:rsidRPr="003E0318" w:rsidTr="002E1C56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jc w:val="center"/>
              <w:rPr>
                <w:sz w:val="24"/>
                <w:szCs w:val="24"/>
              </w:rPr>
            </w:pPr>
            <w:r w:rsidRPr="003E0318">
              <w:rPr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</w:tr>
      <w:tr w:rsidR="00B21C0D" w:rsidRPr="003E0318" w:rsidTr="002E1C56">
        <w:tc>
          <w:tcPr>
            <w:tcW w:w="93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J</w:t>
            </w: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E03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в области информации и связи (</w:t>
            </w:r>
            <w:r w:rsidRPr="003E0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58-63</w:t>
            </w:r>
            <w:r w:rsidRPr="003E03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21C0D" w:rsidRPr="003E0318" w:rsidTr="002E1C56">
        <w:tc>
          <w:tcPr>
            <w:tcW w:w="93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N</w:t>
            </w: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E03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</w:tr>
      <w:tr w:rsidR="00B21C0D" w:rsidRPr="003E0318" w:rsidTr="002E1C56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jc w:val="center"/>
              <w:rPr>
                <w:sz w:val="24"/>
                <w:szCs w:val="24"/>
              </w:rPr>
            </w:pPr>
            <w:r w:rsidRPr="003E0318">
              <w:rPr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B21C0D" w:rsidRPr="003E0318" w:rsidTr="002E1C56">
        <w:tc>
          <w:tcPr>
            <w:tcW w:w="93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</w:t>
            </w:r>
            <w:r w:rsidRPr="003E0318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Образование</w:t>
            </w:r>
          </w:p>
        </w:tc>
      </w:tr>
      <w:tr w:rsidR="00B21C0D" w:rsidRPr="003E0318" w:rsidTr="002E1C56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jc w:val="center"/>
              <w:rPr>
                <w:sz w:val="24"/>
                <w:szCs w:val="24"/>
              </w:rPr>
            </w:pPr>
            <w:r w:rsidRPr="003E0318">
              <w:rPr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85.41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дополнительное детей и взрослых</w:t>
            </w:r>
          </w:p>
        </w:tc>
      </w:tr>
      <w:tr w:rsidR="00B21C0D" w:rsidRPr="003E0318" w:rsidTr="002E1C56">
        <w:tc>
          <w:tcPr>
            <w:tcW w:w="93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Q</w:t>
            </w: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E03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</w:tr>
      <w:tr w:rsidR="00B21C0D" w:rsidRPr="003E0318" w:rsidTr="002E1C56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jc w:val="center"/>
              <w:rPr>
                <w:sz w:val="24"/>
                <w:szCs w:val="24"/>
              </w:rPr>
            </w:pPr>
            <w:r w:rsidRPr="003E0318">
              <w:rPr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86.90.4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санаторно-курортных организаций</w:t>
            </w:r>
          </w:p>
        </w:tc>
      </w:tr>
      <w:tr w:rsidR="00B21C0D" w:rsidRPr="003E0318" w:rsidTr="002E1C56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jc w:val="center"/>
              <w:rPr>
                <w:sz w:val="24"/>
                <w:szCs w:val="24"/>
              </w:rPr>
            </w:pPr>
            <w:r w:rsidRPr="003E0318">
              <w:rPr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88.91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услуг по дневному уходу за детьми</w:t>
            </w:r>
          </w:p>
        </w:tc>
      </w:tr>
      <w:tr w:rsidR="00B21C0D" w:rsidRPr="003E0318" w:rsidTr="002E1C56">
        <w:tc>
          <w:tcPr>
            <w:tcW w:w="93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R </w:t>
            </w:r>
            <w:r w:rsidRPr="003E03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</w:tr>
      <w:tr w:rsidR="00B21C0D" w:rsidRPr="003E0318" w:rsidTr="002E1C56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jc w:val="center"/>
              <w:rPr>
                <w:sz w:val="24"/>
                <w:szCs w:val="24"/>
              </w:rPr>
            </w:pPr>
            <w:r w:rsidRPr="003E0318">
              <w:rPr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B21C0D" w:rsidRPr="003E0318" w:rsidTr="002E1C56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jc w:val="center"/>
              <w:rPr>
                <w:sz w:val="24"/>
                <w:szCs w:val="24"/>
              </w:rPr>
            </w:pPr>
            <w:r w:rsidRPr="003E0318">
              <w:rPr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91.02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музеев</w:t>
            </w:r>
          </w:p>
        </w:tc>
      </w:tr>
      <w:tr w:rsidR="00B21C0D" w:rsidRPr="003E0318" w:rsidTr="002E1C56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jc w:val="center"/>
              <w:rPr>
                <w:sz w:val="24"/>
                <w:szCs w:val="24"/>
              </w:rPr>
            </w:pPr>
            <w:r w:rsidRPr="003E0318">
              <w:rPr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C0D" w:rsidRPr="003E0318" w:rsidRDefault="00B21C0D" w:rsidP="002E1C56">
            <w:pPr>
              <w:pStyle w:val="ConsPlusNormal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3E03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в области спорта, отдыха и развлечений</w:t>
            </w:r>
          </w:p>
        </w:tc>
      </w:tr>
    </w:tbl>
    <w:p w:rsidR="00B21C0D" w:rsidRDefault="00B21C0D" w:rsidP="00B21C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21C0D" w:rsidRDefault="00B21C0D" w:rsidP="00B21C0D">
      <w:pPr>
        <w:jc w:val="center"/>
        <w:rPr>
          <w:sz w:val="27"/>
          <w:szCs w:val="27"/>
        </w:rPr>
      </w:pPr>
    </w:p>
    <w:sectPr w:rsidR="00B21C0D" w:rsidSect="00637D4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413" w:rsidRDefault="00C96413" w:rsidP="00637D46">
      <w:r>
        <w:separator/>
      </w:r>
    </w:p>
  </w:endnote>
  <w:endnote w:type="continuationSeparator" w:id="0">
    <w:p w:rsidR="00C96413" w:rsidRDefault="00C96413" w:rsidP="0063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413" w:rsidRDefault="00C96413" w:rsidP="00637D46">
      <w:r>
        <w:separator/>
      </w:r>
    </w:p>
  </w:footnote>
  <w:footnote w:type="continuationSeparator" w:id="0">
    <w:p w:rsidR="00C96413" w:rsidRDefault="00C96413" w:rsidP="00637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6EE" w:rsidRDefault="009806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B7AAF"/>
    <w:multiLevelType w:val="hybridMultilevel"/>
    <w:tmpl w:val="971CA012"/>
    <w:lvl w:ilvl="0" w:tplc="1A2ED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896"/>
    <w:rsid w:val="00013D96"/>
    <w:rsid w:val="00033B7C"/>
    <w:rsid w:val="00052588"/>
    <w:rsid w:val="00057E1E"/>
    <w:rsid w:val="00065912"/>
    <w:rsid w:val="00070A41"/>
    <w:rsid w:val="000D1EF7"/>
    <w:rsid w:val="000F114C"/>
    <w:rsid w:val="0010732B"/>
    <w:rsid w:val="00127F6A"/>
    <w:rsid w:val="00137616"/>
    <w:rsid w:val="00162DC3"/>
    <w:rsid w:val="00164C58"/>
    <w:rsid w:val="00184DF0"/>
    <w:rsid w:val="00185E3A"/>
    <w:rsid w:val="001939ED"/>
    <w:rsid w:val="001E0C17"/>
    <w:rsid w:val="001E537B"/>
    <w:rsid w:val="001F3335"/>
    <w:rsid w:val="0027608F"/>
    <w:rsid w:val="00276D00"/>
    <w:rsid w:val="002E4AA3"/>
    <w:rsid w:val="0032236C"/>
    <w:rsid w:val="003262B5"/>
    <w:rsid w:val="00336722"/>
    <w:rsid w:val="00356A42"/>
    <w:rsid w:val="003B06B2"/>
    <w:rsid w:val="003F0506"/>
    <w:rsid w:val="003F50BC"/>
    <w:rsid w:val="00442855"/>
    <w:rsid w:val="00445AEF"/>
    <w:rsid w:val="004563A9"/>
    <w:rsid w:val="00476C38"/>
    <w:rsid w:val="00494A2F"/>
    <w:rsid w:val="004A1B9C"/>
    <w:rsid w:val="004A4E49"/>
    <w:rsid w:val="004D7685"/>
    <w:rsid w:val="004E5E75"/>
    <w:rsid w:val="005059BD"/>
    <w:rsid w:val="00532774"/>
    <w:rsid w:val="00554100"/>
    <w:rsid w:val="00556127"/>
    <w:rsid w:val="00556F4B"/>
    <w:rsid w:val="00571836"/>
    <w:rsid w:val="005719CB"/>
    <w:rsid w:val="00590729"/>
    <w:rsid w:val="005A48AF"/>
    <w:rsid w:val="005A7E9F"/>
    <w:rsid w:val="005B3689"/>
    <w:rsid w:val="005C77BE"/>
    <w:rsid w:val="005D12A5"/>
    <w:rsid w:val="00607429"/>
    <w:rsid w:val="00613E2F"/>
    <w:rsid w:val="00637D46"/>
    <w:rsid w:val="0064402C"/>
    <w:rsid w:val="006E35AF"/>
    <w:rsid w:val="0070028C"/>
    <w:rsid w:val="007046DD"/>
    <w:rsid w:val="00705838"/>
    <w:rsid w:val="00707C03"/>
    <w:rsid w:val="007D2DAC"/>
    <w:rsid w:val="007F6A52"/>
    <w:rsid w:val="008014E1"/>
    <w:rsid w:val="00845FA4"/>
    <w:rsid w:val="00860147"/>
    <w:rsid w:val="008907DB"/>
    <w:rsid w:val="008E0F53"/>
    <w:rsid w:val="008F253C"/>
    <w:rsid w:val="00901AA8"/>
    <w:rsid w:val="009234B3"/>
    <w:rsid w:val="00936E2E"/>
    <w:rsid w:val="009806EE"/>
    <w:rsid w:val="009A2F47"/>
    <w:rsid w:val="009A42A6"/>
    <w:rsid w:val="009E6026"/>
    <w:rsid w:val="009F3053"/>
    <w:rsid w:val="009F3F33"/>
    <w:rsid w:val="009F5DA8"/>
    <w:rsid w:val="00A03CE8"/>
    <w:rsid w:val="00A31A4C"/>
    <w:rsid w:val="00A51401"/>
    <w:rsid w:val="00A67CB8"/>
    <w:rsid w:val="00A81931"/>
    <w:rsid w:val="00AD517D"/>
    <w:rsid w:val="00B21C0D"/>
    <w:rsid w:val="00B21FBD"/>
    <w:rsid w:val="00B40E52"/>
    <w:rsid w:val="00B44F1C"/>
    <w:rsid w:val="00B62EAE"/>
    <w:rsid w:val="00B71490"/>
    <w:rsid w:val="00B72D14"/>
    <w:rsid w:val="00B92350"/>
    <w:rsid w:val="00B9541F"/>
    <w:rsid w:val="00BC2CCE"/>
    <w:rsid w:val="00BE4A2C"/>
    <w:rsid w:val="00BE6896"/>
    <w:rsid w:val="00C43128"/>
    <w:rsid w:val="00C96413"/>
    <w:rsid w:val="00CA63F6"/>
    <w:rsid w:val="00CC4393"/>
    <w:rsid w:val="00D266B0"/>
    <w:rsid w:val="00D84473"/>
    <w:rsid w:val="00DD3F56"/>
    <w:rsid w:val="00E00BBD"/>
    <w:rsid w:val="00E747C6"/>
    <w:rsid w:val="00EB4DC0"/>
    <w:rsid w:val="00EE074D"/>
    <w:rsid w:val="00F05A69"/>
    <w:rsid w:val="00F83F99"/>
    <w:rsid w:val="00F9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C368F-2591-46F9-B652-48E74566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94A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40E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3E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7D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7D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37D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7D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21C0D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B21C0D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84F2ECC-18A6-4575-9949-A7BB16DF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КУИТО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17</cp:revision>
  <cp:lastPrinted>2019-01-11T13:16:00Z</cp:lastPrinted>
  <dcterms:created xsi:type="dcterms:W3CDTF">2018-08-20T07:18:00Z</dcterms:created>
  <dcterms:modified xsi:type="dcterms:W3CDTF">2020-04-03T12:16:00Z</dcterms:modified>
</cp:coreProperties>
</file>