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E0" w:rsidRPr="00EC1DE0" w:rsidRDefault="00EC1DE0" w:rsidP="00D25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EC1DE0" w:rsidRPr="00EC1DE0" w:rsidRDefault="00EC1DE0" w:rsidP="00D25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C1DE0" w:rsidRPr="00EC1DE0" w:rsidRDefault="00EC1DE0" w:rsidP="00D25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E0" w:rsidRPr="00EC1DE0" w:rsidRDefault="00EC1DE0" w:rsidP="00D25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1DE0" w:rsidRDefault="00EC1DE0" w:rsidP="00D25C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5CBB" w:rsidRPr="00EC1DE0" w:rsidRDefault="00EC1DE0" w:rsidP="00EC1DE0">
      <w:pPr>
        <w:jc w:val="both"/>
        <w:rPr>
          <w:rFonts w:ascii="Times New Roman" w:hAnsi="Times New Roman" w:cs="Times New Roman"/>
          <w:sz w:val="24"/>
          <w:szCs w:val="24"/>
        </w:rPr>
      </w:pPr>
      <w:r w:rsidRPr="00EC1DE0">
        <w:rPr>
          <w:rFonts w:ascii="Times New Roman" w:hAnsi="Times New Roman" w:cs="Times New Roman"/>
          <w:sz w:val="24"/>
          <w:szCs w:val="24"/>
        </w:rPr>
        <w:t>18.09.2019</w:t>
      </w:r>
      <w:r w:rsidRPr="00EC1DE0">
        <w:rPr>
          <w:rFonts w:ascii="Times New Roman" w:hAnsi="Times New Roman" w:cs="Times New Roman"/>
          <w:sz w:val="24"/>
          <w:szCs w:val="24"/>
        </w:rPr>
        <w:tab/>
      </w:r>
      <w:r w:rsidRPr="00EC1DE0">
        <w:rPr>
          <w:rFonts w:ascii="Times New Roman" w:hAnsi="Times New Roman" w:cs="Times New Roman"/>
          <w:sz w:val="24"/>
          <w:szCs w:val="24"/>
        </w:rPr>
        <w:tab/>
      </w:r>
      <w:r w:rsidRPr="00EC1DE0">
        <w:rPr>
          <w:rFonts w:ascii="Times New Roman" w:hAnsi="Times New Roman" w:cs="Times New Roman"/>
          <w:sz w:val="24"/>
          <w:szCs w:val="24"/>
        </w:rPr>
        <w:tab/>
      </w:r>
      <w:r w:rsidRPr="00EC1DE0">
        <w:rPr>
          <w:rFonts w:ascii="Times New Roman" w:hAnsi="Times New Roman" w:cs="Times New Roman"/>
          <w:sz w:val="24"/>
          <w:szCs w:val="24"/>
        </w:rPr>
        <w:tab/>
      </w:r>
      <w:r w:rsidRPr="00EC1DE0">
        <w:rPr>
          <w:rFonts w:ascii="Times New Roman" w:hAnsi="Times New Roman" w:cs="Times New Roman"/>
          <w:sz w:val="24"/>
          <w:szCs w:val="24"/>
        </w:rPr>
        <w:tab/>
      </w:r>
      <w:r w:rsidRPr="00EC1DE0">
        <w:rPr>
          <w:rFonts w:ascii="Times New Roman" w:hAnsi="Times New Roman" w:cs="Times New Roman"/>
          <w:sz w:val="24"/>
          <w:szCs w:val="24"/>
        </w:rPr>
        <w:tab/>
      </w:r>
      <w:r w:rsidRPr="00EC1DE0">
        <w:rPr>
          <w:rFonts w:ascii="Times New Roman" w:hAnsi="Times New Roman" w:cs="Times New Roman"/>
          <w:sz w:val="24"/>
          <w:szCs w:val="24"/>
        </w:rPr>
        <w:tab/>
      </w:r>
      <w:r w:rsidRPr="00EC1DE0">
        <w:rPr>
          <w:rFonts w:ascii="Times New Roman" w:hAnsi="Times New Roman" w:cs="Times New Roman"/>
          <w:sz w:val="24"/>
          <w:szCs w:val="24"/>
        </w:rPr>
        <w:tab/>
      </w:r>
      <w:r w:rsidRPr="00EC1D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1DE0">
        <w:rPr>
          <w:rFonts w:ascii="Times New Roman" w:hAnsi="Times New Roman" w:cs="Times New Roman"/>
          <w:sz w:val="24"/>
          <w:szCs w:val="24"/>
        </w:rPr>
        <w:t>№ 503</w:t>
      </w:r>
      <w:r w:rsidR="00CB2AF0" w:rsidRPr="00EC1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B2AF0" w:rsidRPr="00F27ACF" w:rsidRDefault="00CB2AF0" w:rsidP="00CB2AF0">
      <w:pPr>
        <w:jc w:val="right"/>
        <w:rPr>
          <w:rFonts w:ascii="Times New Roman" w:hAnsi="Times New Roman" w:cs="Times New Roman"/>
          <w:sz w:val="40"/>
          <w:szCs w:val="40"/>
        </w:rPr>
      </w:pPr>
      <w:r w:rsidRPr="00F27ACF">
        <w:rPr>
          <w:rFonts w:ascii="Times New Roman" w:hAnsi="Times New Roman" w:cs="Times New Roman"/>
          <w:sz w:val="40"/>
          <w:szCs w:val="40"/>
        </w:rPr>
        <w:t xml:space="preserve">                                          </w:t>
      </w:r>
    </w:p>
    <w:p w:rsidR="00ED1EC7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269D">
        <w:rPr>
          <w:rFonts w:ascii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</w:rPr>
        <w:t>начале отопительного сезона</w:t>
      </w:r>
      <w:r w:rsidRPr="004D730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201</w:t>
      </w:r>
      <w:r w:rsidR="000A093C">
        <w:rPr>
          <w:rFonts w:ascii="Times New Roman" w:hAnsi="Times New Roman" w:cs="Times New Roman"/>
          <w:b/>
          <w:bCs/>
          <w:color w:val="000000"/>
        </w:rPr>
        <w:t>9-2020</w:t>
      </w:r>
      <w:r w:rsidR="00ED1EC7">
        <w:rPr>
          <w:rFonts w:ascii="Times New Roman" w:hAnsi="Times New Roman" w:cs="Times New Roman"/>
          <w:b/>
          <w:bCs/>
          <w:color w:val="000000"/>
        </w:rPr>
        <w:t xml:space="preserve"> г</w:t>
      </w:r>
      <w:r w:rsidR="005058DC">
        <w:rPr>
          <w:rFonts w:ascii="Times New Roman" w:hAnsi="Times New Roman" w:cs="Times New Roman"/>
          <w:b/>
          <w:bCs/>
          <w:color w:val="000000"/>
        </w:rPr>
        <w:t>одов</w:t>
      </w:r>
    </w:p>
    <w:p w:rsidR="00CB1E2A" w:rsidRDefault="00E978FE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 объектах </w:t>
      </w:r>
      <w:r w:rsidR="00CB2AF0">
        <w:rPr>
          <w:rFonts w:ascii="Times New Roman" w:hAnsi="Times New Roman" w:cs="Times New Roman"/>
          <w:b/>
          <w:bCs/>
          <w:color w:val="000000"/>
        </w:rPr>
        <w:t>социальной сферы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B1E2A">
        <w:rPr>
          <w:rFonts w:ascii="Times New Roman" w:hAnsi="Times New Roman" w:cs="Times New Roman"/>
          <w:b/>
          <w:bCs/>
          <w:color w:val="000000"/>
        </w:rPr>
        <w:t xml:space="preserve"> и жилого фонда</w:t>
      </w: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Старицкого района</w:t>
      </w: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2AF0" w:rsidRPr="00F27ACF" w:rsidRDefault="00CB2AF0" w:rsidP="00ED1EC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C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E777A">
        <w:rPr>
          <w:rFonts w:ascii="Times New Roman" w:hAnsi="Times New Roman" w:cs="Times New Roman"/>
          <w:color w:val="000000"/>
          <w:sz w:val="24"/>
          <w:szCs w:val="24"/>
        </w:rPr>
        <w:t>целях обеспечения комфортных условий проживания граждан на территории Старицкого района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03CA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от 06 октября 2003 года №131-ФЗ «Об общих принципах организации местного самоуправления</w:t>
      </w:r>
      <w:r w:rsidR="00F72B0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="00203CA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B2AF0" w:rsidRDefault="00CB2AF0" w:rsidP="00CB2AF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="00DD3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 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ПОСТАНОВЛЯЕТ:</w:t>
      </w:r>
    </w:p>
    <w:p w:rsidR="00AB65A1" w:rsidRPr="002A647F" w:rsidRDefault="00ED1EC7" w:rsidP="00CB2A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Начать </w:t>
      </w:r>
      <w:r w:rsidR="000A093C">
        <w:rPr>
          <w:rFonts w:ascii="Times New Roman" w:hAnsi="Times New Roman" w:cs="Times New Roman"/>
          <w:bCs/>
          <w:color w:val="000000"/>
          <w:sz w:val="24"/>
          <w:szCs w:val="24"/>
        </w:rPr>
        <w:t>отопительный сезон 2019-2020</w:t>
      </w:r>
      <w:r w:rsidR="00CB1E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</w:t>
      </w:r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65A1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на т</w:t>
      </w:r>
      <w:r w:rsidR="000A09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ерритории Старицкого района </w:t>
      </w:r>
      <w:r w:rsidR="00CB1E2A">
        <w:rPr>
          <w:rFonts w:ascii="Times New Roman" w:hAnsi="Times New Roman" w:cs="Times New Roman"/>
          <w:bCs/>
          <w:color w:val="000000"/>
          <w:sz w:val="24"/>
          <w:szCs w:val="24"/>
        </w:rPr>
        <w:t>объектов социальной сферы</w:t>
      </w:r>
      <w:r w:rsidR="00430B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CB1E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093C">
        <w:rPr>
          <w:rFonts w:ascii="Times New Roman" w:hAnsi="Times New Roman" w:cs="Times New Roman"/>
          <w:bCs/>
          <w:color w:val="000000"/>
          <w:sz w:val="24"/>
          <w:szCs w:val="24"/>
        </w:rPr>
        <w:t>с 21</w:t>
      </w:r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093C">
        <w:rPr>
          <w:rFonts w:ascii="Times New Roman" w:hAnsi="Times New Roman" w:cs="Times New Roman"/>
          <w:bCs/>
          <w:color w:val="000000"/>
          <w:sz w:val="24"/>
          <w:szCs w:val="24"/>
        </w:rPr>
        <w:t>сентября 2019</w:t>
      </w:r>
      <w:r w:rsidR="00430B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жилого фонда – с 23 сентября 2019 года.</w:t>
      </w:r>
    </w:p>
    <w:p w:rsidR="009A6D7A" w:rsidRPr="002A647F" w:rsidRDefault="00AB65A1" w:rsidP="00F917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Рекомендовать</w:t>
      </w:r>
      <w:r w:rsidR="001E777A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</w:t>
      </w:r>
      <w:r w:rsidR="00CB2AF0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оводителям учреждений образования, здравоохранения, культуры и социальной защиты Старицкого района,</w:t>
      </w:r>
      <w:r w:rsidR="009A6D7A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имеющим собственные котельные, обеспечить готовность подведомственных теплоисточников к подаче тепловой энергии на объекты социальной сферы.</w:t>
      </w:r>
    </w:p>
    <w:p w:rsidR="00FA5B39" w:rsidRDefault="00ED382F" w:rsidP="00ED38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Рекомендовать  т</w:t>
      </w:r>
      <w:r w:rsidR="00FA5B39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еплоснабжающим организациям: ООО «КомТЭК» (Смирнов П.М.), ООО «Тепловые сети» (Константинов А.А.), ООО «Теплоснабжение» (Константинов Г.А.) обеспечить надёжную и непрерывную работу по подкл</w:t>
      </w:r>
      <w:r w:rsidR="00DD31AD">
        <w:rPr>
          <w:rFonts w:ascii="Times New Roman" w:hAnsi="Times New Roman" w:cs="Times New Roman"/>
          <w:bCs/>
          <w:color w:val="000000"/>
          <w:sz w:val="24"/>
          <w:szCs w:val="24"/>
        </w:rPr>
        <w:t>ючению теплоснабжения объектов</w:t>
      </w:r>
      <w:r w:rsidR="00FA5B39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социальной сферы </w:t>
      </w:r>
      <w:r w:rsidR="00A51A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жилого фонда </w:t>
      </w:r>
      <w:r w:rsidR="00FA5B39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Старицкого района</w:t>
      </w:r>
      <w:r w:rsidR="00FA75E5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D31AD" w:rsidRPr="002A647F" w:rsidRDefault="00DD31AD" w:rsidP="00ED38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Главам городского и сельских поселений Старицкого района обеспечить постоянный контроль за ходом подключения отопления объектов социальной сферы</w:t>
      </w:r>
      <w:r w:rsidR="00A51A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жилого фонда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расположенных на территории поселени</w:t>
      </w:r>
      <w:r w:rsidR="00A51A7C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B2AF0" w:rsidRPr="002A647F" w:rsidRDefault="00FA5B39" w:rsidP="00CB2A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</w:t>
      </w:r>
      <w:r w:rsidR="00CB2AF0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полнением данного постановления возложить на заместителя главы администрации Старицкого района Капитонова А.Ю.</w:t>
      </w:r>
    </w:p>
    <w:p w:rsidR="00FA5B39" w:rsidRPr="002A647F" w:rsidRDefault="00FA5B39" w:rsidP="00CB2A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</w:t>
      </w:r>
      <w:r w:rsidR="00C145BD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 дня его </w:t>
      </w:r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31AD">
        <w:rPr>
          <w:rFonts w:ascii="Times New Roman" w:hAnsi="Times New Roman" w:cs="Times New Roman"/>
          <w:bCs/>
          <w:color w:val="000000"/>
          <w:sz w:val="24"/>
          <w:szCs w:val="24"/>
        </w:rPr>
        <w:t>подписания,</w:t>
      </w:r>
      <w:r w:rsidR="00E978FE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подлежит опубликованию</w:t>
      </w:r>
      <w:r w:rsidR="001B1B53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13E0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в газете</w:t>
      </w:r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«Старицкий вестник» и </w:t>
      </w:r>
      <w:r w:rsidR="00C145BD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1B53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размещению на оф</w:t>
      </w:r>
      <w:r w:rsidR="007013E0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ициальном сайте администрации Старицкого района</w:t>
      </w:r>
      <w:r w:rsidR="00DD31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Тверской области</w:t>
      </w:r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B2AF0" w:rsidRPr="002A647F" w:rsidRDefault="00CB2AF0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17C6" w:rsidRDefault="00F917C6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F917C6" w:rsidRPr="00B37852" w:rsidRDefault="00F917C6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476BCE" w:rsidRDefault="000A093C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49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С.Ю.</w:t>
      </w:r>
      <w:r w:rsidR="00DD3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>Журавлев</w:t>
      </w:r>
      <w:r w:rsidR="00CB2AF0" w:rsidRPr="000000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F6015" w:rsidRDefault="001F6015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F6015" w:rsidRDefault="001F6015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A093C" w:rsidRDefault="000A093C" w:rsidP="00FA75E5">
      <w:pPr>
        <w:spacing w:after="0"/>
        <w:rPr>
          <w:rFonts w:ascii="Times New Roman" w:hAnsi="Times New Roman" w:cs="Times New Roman"/>
        </w:rPr>
      </w:pPr>
    </w:p>
    <w:p w:rsidR="00EC1DE0" w:rsidRDefault="00EC1DE0" w:rsidP="00FA75E5">
      <w:pPr>
        <w:spacing w:after="0"/>
        <w:rPr>
          <w:rFonts w:ascii="Times New Roman" w:hAnsi="Times New Roman" w:cs="Times New Roman"/>
        </w:rPr>
      </w:pPr>
    </w:p>
    <w:p w:rsidR="00EC1DE0" w:rsidRDefault="00EC1DE0" w:rsidP="00FA75E5">
      <w:pPr>
        <w:spacing w:after="0"/>
        <w:rPr>
          <w:rFonts w:ascii="Times New Roman" w:hAnsi="Times New Roman" w:cs="Times New Roman"/>
        </w:rPr>
      </w:pPr>
    </w:p>
    <w:p w:rsidR="00FA75E5" w:rsidRDefault="00FA75E5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sectPr w:rsidR="00FA75E5" w:rsidSect="005945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FF" w:rsidRDefault="00721BFF" w:rsidP="0013491A">
      <w:pPr>
        <w:spacing w:after="0" w:line="240" w:lineRule="auto"/>
      </w:pPr>
      <w:r>
        <w:separator/>
      </w:r>
    </w:p>
  </w:endnote>
  <w:endnote w:type="continuationSeparator" w:id="0">
    <w:p w:rsidR="00721BFF" w:rsidRDefault="00721BFF" w:rsidP="0013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FF" w:rsidRDefault="00721BFF" w:rsidP="0013491A">
      <w:pPr>
        <w:spacing w:after="0" w:line="240" w:lineRule="auto"/>
      </w:pPr>
      <w:r>
        <w:separator/>
      </w:r>
    </w:p>
  </w:footnote>
  <w:footnote w:type="continuationSeparator" w:id="0">
    <w:p w:rsidR="00721BFF" w:rsidRDefault="00721BFF" w:rsidP="0013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315BE"/>
    <w:multiLevelType w:val="multilevel"/>
    <w:tmpl w:val="09F0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0"/>
    <w:rsid w:val="000A093C"/>
    <w:rsid w:val="0013491A"/>
    <w:rsid w:val="00150AB1"/>
    <w:rsid w:val="00155F13"/>
    <w:rsid w:val="001B1B53"/>
    <w:rsid w:val="001E777A"/>
    <w:rsid w:val="001F6015"/>
    <w:rsid w:val="00203CA6"/>
    <w:rsid w:val="002459A5"/>
    <w:rsid w:val="002A647F"/>
    <w:rsid w:val="0031199E"/>
    <w:rsid w:val="00322D05"/>
    <w:rsid w:val="00430B9E"/>
    <w:rsid w:val="00476BCE"/>
    <w:rsid w:val="004B56AA"/>
    <w:rsid w:val="005058DC"/>
    <w:rsid w:val="00520F06"/>
    <w:rsid w:val="00593A6B"/>
    <w:rsid w:val="005945C3"/>
    <w:rsid w:val="00617727"/>
    <w:rsid w:val="006603A2"/>
    <w:rsid w:val="006828EC"/>
    <w:rsid w:val="007013E0"/>
    <w:rsid w:val="00721BFF"/>
    <w:rsid w:val="00800B44"/>
    <w:rsid w:val="00817023"/>
    <w:rsid w:val="00831229"/>
    <w:rsid w:val="009A6D7A"/>
    <w:rsid w:val="00A244AD"/>
    <w:rsid w:val="00A51A7C"/>
    <w:rsid w:val="00AA349C"/>
    <w:rsid w:val="00AB65A1"/>
    <w:rsid w:val="00AC313E"/>
    <w:rsid w:val="00BD7D30"/>
    <w:rsid w:val="00C145BD"/>
    <w:rsid w:val="00C55CB8"/>
    <w:rsid w:val="00CB1E2A"/>
    <w:rsid w:val="00CB2AF0"/>
    <w:rsid w:val="00D248AC"/>
    <w:rsid w:val="00D25CBB"/>
    <w:rsid w:val="00DD31AD"/>
    <w:rsid w:val="00E05A30"/>
    <w:rsid w:val="00E60796"/>
    <w:rsid w:val="00E978FE"/>
    <w:rsid w:val="00EC1DE0"/>
    <w:rsid w:val="00ED1EC7"/>
    <w:rsid w:val="00ED382F"/>
    <w:rsid w:val="00F72B0E"/>
    <w:rsid w:val="00F917C6"/>
    <w:rsid w:val="00FA5B39"/>
    <w:rsid w:val="00F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4679E-71F6-467D-A913-FEEF1633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91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91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админ</cp:lastModifiedBy>
  <cp:revision>37</cp:revision>
  <cp:lastPrinted>2019-09-17T12:51:00Z</cp:lastPrinted>
  <dcterms:created xsi:type="dcterms:W3CDTF">2015-09-30T12:55:00Z</dcterms:created>
  <dcterms:modified xsi:type="dcterms:W3CDTF">2019-09-20T07:32:00Z</dcterms:modified>
</cp:coreProperties>
</file>