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98" w:rsidRPr="00E55898" w:rsidRDefault="00E55898" w:rsidP="00E5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898"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E55898" w:rsidRPr="00E55898" w:rsidRDefault="00E55898" w:rsidP="00E55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898" w:rsidRPr="00E55898" w:rsidRDefault="00E55898" w:rsidP="00E558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898" w:rsidRPr="00E55898" w:rsidRDefault="00E55898" w:rsidP="00E5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89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5898" w:rsidRPr="00E55898" w:rsidRDefault="00E55898" w:rsidP="00E5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898" w:rsidRPr="00E55898" w:rsidRDefault="00E55898" w:rsidP="00E5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898" w:rsidRPr="00E55898" w:rsidRDefault="00E55898" w:rsidP="00E5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E55898">
        <w:rPr>
          <w:rFonts w:ascii="Times New Roman" w:hAnsi="Times New Roman" w:cs="Times New Roman"/>
          <w:sz w:val="24"/>
          <w:szCs w:val="24"/>
        </w:rPr>
        <w:t>.07.2019</w:t>
      </w:r>
      <w:r w:rsidRPr="00E55898">
        <w:rPr>
          <w:rFonts w:ascii="Times New Roman" w:hAnsi="Times New Roman" w:cs="Times New Roman"/>
          <w:sz w:val="24"/>
          <w:szCs w:val="24"/>
        </w:rPr>
        <w:tab/>
      </w:r>
      <w:r w:rsidRPr="00E55898">
        <w:rPr>
          <w:rFonts w:ascii="Times New Roman" w:hAnsi="Times New Roman" w:cs="Times New Roman"/>
          <w:sz w:val="24"/>
          <w:szCs w:val="24"/>
        </w:rPr>
        <w:tab/>
      </w:r>
      <w:r w:rsidRPr="00E55898">
        <w:rPr>
          <w:rFonts w:ascii="Times New Roman" w:hAnsi="Times New Roman" w:cs="Times New Roman"/>
          <w:sz w:val="24"/>
          <w:szCs w:val="24"/>
        </w:rPr>
        <w:tab/>
      </w:r>
      <w:r w:rsidRPr="00E55898">
        <w:rPr>
          <w:rFonts w:ascii="Times New Roman" w:hAnsi="Times New Roman" w:cs="Times New Roman"/>
          <w:sz w:val="24"/>
          <w:szCs w:val="24"/>
        </w:rPr>
        <w:tab/>
      </w:r>
      <w:r w:rsidRPr="00E55898">
        <w:rPr>
          <w:rFonts w:ascii="Times New Roman" w:hAnsi="Times New Roman" w:cs="Times New Roman"/>
          <w:sz w:val="24"/>
          <w:szCs w:val="24"/>
        </w:rPr>
        <w:tab/>
      </w:r>
      <w:r w:rsidRPr="00E55898">
        <w:rPr>
          <w:rFonts w:ascii="Times New Roman" w:hAnsi="Times New Roman" w:cs="Times New Roman"/>
          <w:sz w:val="24"/>
          <w:szCs w:val="24"/>
        </w:rPr>
        <w:tab/>
      </w:r>
      <w:r w:rsidRPr="00E55898">
        <w:rPr>
          <w:rFonts w:ascii="Times New Roman" w:hAnsi="Times New Roman" w:cs="Times New Roman"/>
          <w:sz w:val="24"/>
          <w:szCs w:val="24"/>
        </w:rPr>
        <w:tab/>
      </w:r>
      <w:r w:rsidRPr="00E55898">
        <w:rPr>
          <w:rFonts w:ascii="Times New Roman" w:hAnsi="Times New Roman" w:cs="Times New Roman"/>
          <w:sz w:val="24"/>
          <w:szCs w:val="24"/>
        </w:rPr>
        <w:tab/>
      </w:r>
      <w:r w:rsidRPr="00E55898">
        <w:rPr>
          <w:rFonts w:ascii="Times New Roman" w:hAnsi="Times New Roman" w:cs="Times New Roman"/>
          <w:sz w:val="24"/>
          <w:szCs w:val="24"/>
        </w:rPr>
        <w:tab/>
      </w:r>
      <w:r w:rsidRPr="00E55898">
        <w:rPr>
          <w:rFonts w:ascii="Times New Roman" w:hAnsi="Times New Roman" w:cs="Times New Roman"/>
          <w:sz w:val="24"/>
          <w:szCs w:val="24"/>
        </w:rPr>
        <w:tab/>
      </w:r>
      <w:r w:rsidRPr="00E55898">
        <w:rPr>
          <w:rFonts w:ascii="Times New Roman" w:hAnsi="Times New Roman" w:cs="Times New Roman"/>
          <w:sz w:val="24"/>
          <w:szCs w:val="24"/>
        </w:rPr>
        <w:tab/>
        <w:t>№ 4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F1FF3" w:rsidRDefault="007F1FF3"/>
    <w:p w:rsidR="00C0491E" w:rsidRDefault="00C0491E"/>
    <w:p w:rsidR="002104EC" w:rsidRDefault="002104EC" w:rsidP="00AE57C5">
      <w:pPr>
        <w:pStyle w:val="20"/>
        <w:shd w:val="clear" w:color="auto" w:fill="auto"/>
        <w:spacing w:line="240" w:lineRule="auto"/>
        <w:ind w:left="60" w:right="3840"/>
        <w:rPr>
          <w:rStyle w:val="211pt0pt"/>
          <w:b/>
        </w:rPr>
      </w:pPr>
      <w:r w:rsidRPr="00A136A9">
        <w:rPr>
          <w:rStyle w:val="211pt0pt"/>
          <w:b/>
        </w:rPr>
        <w:t xml:space="preserve">Об утверждении </w:t>
      </w:r>
      <w:r w:rsidR="00AE57C5">
        <w:rPr>
          <w:rStyle w:val="211pt0pt"/>
          <w:b/>
        </w:rPr>
        <w:t>плана действий по локализации и</w:t>
      </w:r>
    </w:p>
    <w:p w:rsidR="00AE57C5" w:rsidRPr="00AE57C5" w:rsidRDefault="000134FC" w:rsidP="00AE57C5">
      <w:pPr>
        <w:pStyle w:val="20"/>
        <w:shd w:val="clear" w:color="auto" w:fill="auto"/>
        <w:spacing w:line="240" w:lineRule="auto"/>
        <w:ind w:left="60" w:right="3840"/>
        <w:rPr>
          <w:bCs w:val="0"/>
          <w:color w:val="000000"/>
          <w:spacing w:val="4"/>
          <w:sz w:val="22"/>
          <w:szCs w:val="22"/>
          <w:shd w:val="clear" w:color="auto" w:fill="FFFFFF"/>
          <w:lang w:eastAsia="ru-RU" w:bidi="ru-RU"/>
        </w:rPr>
      </w:pPr>
      <w:r>
        <w:rPr>
          <w:rStyle w:val="211pt0pt"/>
          <w:b/>
        </w:rPr>
        <w:t>л</w:t>
      </w:r>
      <w:r w:rsidR="00AE57C5">
        <w:rPr>
          <w:rStyle w:val="211pt0pt"/>
          <w:b/>
        </w:rPr>
        <w:t xml:space="preserve">иквидации аварийных ситуаций в системах теплоснабжения с учетом взаимодействия тепло-, электро-, топливо- и </w:t>
      </w:r>
      <w:proofErr w:type="spellStart"/>
      <w:r w:rsidR="00AE57C5">
        <w:rPr>
          <w:rStyle w:val="211pt0pt"/>
          <w:b/>
        </w:rPr>
        <w:t>водоснабжающих</w:t>
      </w:r>
      <w:proofErr w:type="spellEnd"/>
      <w:r w:rsidR="00AE57C5">
        <w:rPr>
          <w:rStyle w:val="211pt0pt"/>
          <w:b/>
        </w:rPr>
        <w:t xml:space="preserve"> организаций, а также служб жилищно-коммунального комплекса, органов местного самоуправления, расположенных на территории муниципального образования «Старицкий район» Тверской области</w:t>
      </w:r>
    </w:p>
    <w:p w:rsidR="000730AA" w:rsidRDefault="000730AA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</w:p>
    <w:p w:rsidR="00C0491E" w:rsidRDefault="00C0491E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</w:p>
    <w:p w:rsidR="007F1FF3" w:rsidRPr="00A356E1" w:rsidRDefault="00A136A9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AE57C5">
        <w:rPr>
          <w:color w:val="000000"/>
          <w:sz w:val="24"/>
          <w:szCs w:val="24"/>
          <w:lang w:eastAsia="ru-RU" w:bidi="ru-RU"/>
        </w:rPr>
        <w:t>В соответствии с Федеральным законом</w:t>
      </w:r>
      <w:r>
        <w:rPr>
          <w:color w:val="000000"/>
          <w:sz w:val="24"/>
          <w:szCs w:val="24"/>
          <w:lang w:eastAsia="ru-RU" w:bidi="ru-RU"/>
        </w:rPr>
        <w:t xml:space="preserve"> от 06.10.2003 № 131-ФЗ «Об общих принципах организации местного самоуправления в РФ»</w:t>
      </w:r>
      <w:r w:rsidR="00AE57C5">
        <w:rPr>
          <w:color w:val="000000"/>
          <w:sz w:val="24"/>
          <w:szCs w:val="24"/>
          <w:lang w:eastAsia="ru-RU" w:bidi="ru-RU"/>
        </w:rPr>
        <w:t>, Федеральным законом от 27.07.2010 № 190-ФЗ «О теплоснабжении»</w:t>
      </w:r>
      <w:r>
        <w:rPr>
          <w:color w:val="000000"/>
          <w:sz w:val="24"/>
          <w:szCs w:val="24"/>
          <w:lang w:eastAsia="ru-RU" w:bidi="ru-RU"/>
        </w:rPr>
        <w:t xml:space="preserve"> и на основании Устава муниципального образования Тверской области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171158">
        <w:rPr>
          <w:color w:val="000000"/>
          <w:sz w:val="24"/>
          <w:szCs w:val="24"/>
          <w:lang w:eastAsia="ru-RU" w:bidi="ru-RU"/>
        </w:rPr>
        <w:t>«</w:t>
      </w:r>
      <w:r w:rsidR="007F1FF3" w:rsidRPr="00A356E1">
        <w:rPr>
          <w:color w:val="000000"/>
          <w:sz w:val="24"/>
          <w:szCs w:val="24"/>
          <w:lang w:eastAsia="ru-RU" w:bidi="ru-RU"/>
        </w:rPr>
        <w:t>Старицкий район</w:t>
      </w:r>
      <w:r w:rsidR="00171158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sz w:val="24"/>
          <w:szCs w:val="24"/>
        </w:rPr>
      </w:pPr>
    </w:p>
    <w:p w:rsidR="007F1FF3" w:rsidRDefault="007F1FF3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color w:val="000000"/>
          <w:sz w:val="24"/>
          <w:szCs w:val="24"/>
          <w:lang w:eastAsia="ru-RU" w:bidi="ru-RU"/>
        </w:rPr>
      </w:pPr>
      <w:r w:rsidRPr="00A356E1">
        <w:rPr>
          <w:b/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</w:p>
    <w:p w:rsidR="00A136A9" w:rsidRPr="00A356E1" w:rsidRDefault="00863175" w:rsidP="00AE57C5">
      <w:pPr>
        <w:pStyle w:val="a4"/>
        <w:tabs>
          <w:tab w:val="left" w:pos="538"/>
        </w:tabs>
        <w:spacing w:line="240" w:lineRule="auto"/>
        <w:ind w:left="20" w:right="-1" w:firstLine="1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A136A9">
        <w:rPr>
          <w:color w:val="000000"/>
          <w:sz w:val="24"/>
          <w:szCs w:val="24"/>
          <w:lang w:eastAsia="ru-RU" w:bidi="ru-RU"/>
        </w:rPr>
        <w:t>1.</w:t>
      </w:r>
      <w:r w:rsidR="00A136A9">
        <w:rPr>
          <w:color w:val="000000"/>
          <w:sz w:val="24"/>
          <w:szCs w:val="24"/>
          <w:lang w:eastAsia="ru-RU" w:bidi="ru-RU"/>
        </w:rPr>
        <w:tab/>
        <w:t xml:space="preserve">Утвердить </w:t>
      </w:r>
      <w:r w:rsidR="00AE57C5">
        <w:rPr>
          <w:color w:val="000000"/>
          <w:sz w:val="24"/>
          <w:szCs w:val="24"/>
          <w:lang w:eastAsia="ru-RU" w:bidi="ru-RU"/>
        </w:rPr>
        <w:t>план</w:t>
      </w:r>
      <w:r w:rsidR="00AE57C5" w:rsidRPr="00AE57C5">
        <w:rPr>
          <w:color w:val="000000"/>
          <w:sz w:val="24"/>
          <w:szCs w:val="24"/>
          <w:lang w:eastAsia="ru-RU" w:bidi="ru-RU"/>
        </w:rPr>
        <w:t xml:space="preserve"> действий по локализации и</w:t>
      </w:r>
      <w:r w:rsidR="00AE57C5">
        <w:rPr>
          <w:color w:val="000000"/>
          <w:sz w:val="24"/>
          <w:szCs w:val="24"/>
          <w:lang w:eastAsia="ru-RU" w:bidi="ru-RU"/>
        </w:rPr>
        <w:t xml:space="preserve"> л</w:t>
      </w:r>
      <w:r w:rsidR="00AE57C5" w:rsidRPr="00AE57C5">
        <w:rPr>
          <w:color w:val="000000"/>
          <w:sz w:val="24"/>
          <w:szCs w:val="24"/>
          <w:lang w:eastAsia="ru-RU" w:bidi="ru-RU"/>
        </w:rPr>
        <w:t xml:space="preserve">иквидации аварийных ситуаций в системах теплоснабжения с учетом взаимодействия тепло-, электро-, топливо- и </w:t>
      </w:r>
      <w:proofErr w:type="spellStart"/>
      <w:r w:rsidR="00AE57C5" w:rsidRPr="00AE57C5">
        <w:rPr>
          <w:color w:val="000000"/>
          <w:sz w:val="24"/>
          <w:szCs w:val="24"/>
          <w:lang w:eastAsia="ru-RU" w:bidi="ru-RU"/>
        </w:rPr>
        <w:t>водоснабжающих</w:t>
      </w:r>
      <w:proofErr w:type="spellEnd"/>
      <w:r w:rsidR="00AE57C5" w:rsidRPr="00AE57C5">
        <w:rPr>
          <w:color w:val="000000"/>
          <w:sz w:val="24"/>
          <w:szCs w:val="24"/>
          <w:lang w:eastAsia="ru-RU" w:bidi="ru-RU"/>
        </w:rPr>
        <w:t xml:space="preserve"> организаций, а также служб жилищно-коммунального комплекса, органов местного самоуправления, расположенных на территории муниципального образования «Старицкий район» Тверской области </w:t>
      </w:r>
      <w:r w:rsidR="00A136A9">
        <w:rPr>
          <w:color w:val="000000"/>
          <w:sz w:val="24"/>
          <w:szCs w:val="24"/>
          <w:lang w:eastAsia="ru-RU" w:bidi="ru-RU"/>
        </w:rPr>
        <w:t>(прилагается).</w:t>
      </w:r>
    </w:p>
    <w:p w:rsidR="007F1FF3" w:rsidRPr="00A356E1" w:rsidRDefault="007F1FF3" w:rsidP="000134FC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264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Контроль за исполнением настоящего</w:t>
      </w:r>
      <w:r w:rsidR="001142C0">
        <w:rPr>
          <w:color w:val="000000"/>
          <w:sz w:val="24"/>
          <w:szCs w:val="24"/>
          <w:lang w:eastAsia="ru-RU" w:bidi="ru-RU"/>
        </w:rPr>
        <w:t xml:space="preserve"> постановления возложить на заместителя главы администрации Старицкого района Капитонова А.Ю.</w:t>
      </w:r>
    </w:p>
    <w:p w:rsidR="00A356E1" w:rsidRPr="000B3123" w:rsidRDefault="007F1FF3" w:rsidP="000134FC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264"/>
        <w:rPr>
          <w:color w:val="000000"/>
          <w:sz w:val="24"/>
          <w:szCs w:val="24"/>
          <w:lang w:eastAsia="ru-RU" w:bidi="ru-RU"/>
        </w:rPr>
      </w:pPr>
      <w:r w:rsidRPr="000B3123">
        <w:rPr>
          <w:color w:val="000000"/>
          <w:sz w:val="24"/>
          <w:szCs w:val="24"/>
          <w:lang w:eastAsia="ru-RU" w:bidi="ru-RU"/>
        </w:rPr>
        <w:t xml:space="preserve">Настоящее постановление вступает в </w:t>
      </w:r>
      <w:r w:rsidR="001142C0" w:rsidRPr="000B3123">
        <w:rPr>
          <w:color w:val="000000"/>
          <w:sz w:val="24"/>
          <w:szCs w:val="24"/>
          <w:lang w:eastAsia="ru-RU" w:bidi="ru-RU"/>
        </w:rPr>
        <w:t>силу со дня его</w:t>
      </w:r>
      <w:r w:rsidR="000B3123" w:rsidRPr="000B3123">
        <w:rPr>
          <w:color w:val="000000"/>
          <w:sz w:val="24"/>
          <w:szCs w:val="24"/>
          <w:lang w:eastAsia="ru-RU" w:bidi="ru-RU"/>
        </w:rPr>
        <w:t xml:space="preserve"> </w:t>
      </w:r>
      <w:r w:rsidR="00AE57C5">
        <w:rPr>
          <w:color w:val="000000"/>
          <w:sz w:val="24"/>
          <w:szCs w:val="24"/>
          <w:lang w:eastAsia="ru-RU" w:bidi="ru-RU"/>
        </w:rPr>
        <w:t xml:space="preserve">подписания </w:t>
      </w:r>
      <w:r w:rsidR="000B3123">
        <w:rPr>
          <w:color w:val="000000"/>
          <w:sz w:val="24"/>
          <w:szCs w:val="24"/>
          <w:lang w:eastAsia="ru-RU" w:bidi="ru-RU"/>
        </w:rPr>
        <w:t>и</w:t>
      </w:r>
      <w:r w:rsidR="001142C0" w:rsidRPr="000B3123">
        <w:rPr>
          <w:color w:val="000000"/>
          <w:sz w:val="24"/>
          <w:szCs w:val="24"/>
          <w:lang w:eastAsia="ru-RU" w:bidi="ru-RU"/>
        </w:rPr>
        <w:t xml:space="preserve"> </w:t>
      </w:r>
      <w:r w:rsidRPr="000B3123">
        <w:rPr>
          <w:color w:val="000000"/>
          <w:sz w:val="24"/>
          <w:szCs w:val="24"/>
          <w:lang w:eastAsia="ru-RU" w:bidi="ru-RU"/>
        </w:rPr>
        <w:t>подлежит</w:t>
      </w:r>
      <w:r w:rsidR="00232535" w:rsidRPr="000B3123">
        <w:rPr>
          <w:color w:val="000000"/>
          <w:sz w:val="24"/>
          <w:szCs w:val="24"/>
          <w:lang w:eastAsia="ru-RU" w:bidi="ru-RU"/>
        </w:rPr>
        <w:t xml:space="preserve"> размещению</w:t>
      </w:r>
      <w:r w:rsidRPr="000B3123">
        <w:rPr>
          <w:color w:val="000000"/>
          <w:sz w:val="24"/>
          <w:szCs w:val="24"/>
          <w:lang w:eastAsia="ru-RU" w:bidi="ru-RU"/>
        </w:rPr>
        <w:t xml:space="preserve"> на официальном сайте администрации Старицкого района Тверской области</w:t>
      </w:r>
      <w:r w:rsidR="000B3123">
        <w:rPr>
          <w:color w:val="000000"/>
          <w:sz w:val="24"/>
          <w:szCs w:val="24"/>
          <w:lang w:eastAsia="ru-RU" w:bidi="ru-RU"/>
        </w:rPr>
        <w:t>.</w:t>
      </w: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0B3123" w:rsidRDefault="000B3123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5871B1" w:rsidRPr="00C0491E" w:rsidRDefault="00C0491E" w:rsidP="00A136A9">
      <w:pPr>
        <w:pStyle w:val="2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</w:t>
      </w:r>
      <w:r w:rsidR="00A136A9" w:rsidRPr="00C0491E">
        <w:rPr>
          <w:color w:val="000000"/>
          <w:sz w:val="24"/>
          <w:szCs w:val="24"/>
          <w:lang w:eastAsia="ru-RU" w:bidi="ru-RU"/>
        </w:rPr>
        <w:t xml:space="preserve">Глава </w:t>
      </w:r>
      <w:r w:rsidR="00A356E1" w:rsidRPr="00C0491E">
        <w:rPr>
          <w:color w:val="000000"/>
          <w:sz w:val="24"/>
          <w:szCs w:val="24"/>
          <w:lang w:eastAsia="ru-RU" w:bidi="ru-RU"/>
        </w:rPr>
        <w:t>Старицкого района</w:t>
      </w:r>
      <w:r w:rsidR="00A356E1" w:rsidRPr="00C0491E">
        <w:rPr>
          <w:color w:val="000000"/>
          <w:sz w:val="24"/>
          <w:szCs w:val="24"/>
          <w:lang w:eastAsia="ru-RU" w:bidi="ru-RU"/>
        </w:rPr>
        <w:tab/>
      </w:r>
      <w:r w:rsidR="00A356E1" w:rsidRPr="00C0491E">
        <w:rPr>
          <w:color w:val="000000"/>
          <w:sz w:val="24"/>
          <w:szCs w:val="24"/>
          <w:lang w:eastAsia="ru-RU" w:bidi="ru-RU"/>
        </w:rPr>
        <w:tab/>
      </w:r>
      <w:r w:rsidR="00A356E1" w:rsidRPr="00C0491E">
        <w:rPr>
          <w:color w:val="000000"/>
          <w:sz w:val="24"/>
          <w:szCs w:val="24"/>
          <w:lang w:eastAsia="ru-RU" w:bidi="ru-RU"/>
        </w:rPr>
        <w:tab/>
      </w:r>
      <w:r w:rsidR="00A356E1" w:rsidRPr="00C0491E">
        <w:rPr>
          <w:color w:val="000000"/>
          <w:sz w:val="24"/>
          <w:szCs w:val="24"/>
          <w:lang w:eastAsia="ru-RU" w:bidi="ru-RU"/>
        </w:rPr>
        <w:tab/>
      </w:r>
      <w:r w:rsidR="00A356E1" w:rsidRPr="00C0491E">
        <w:rPr>
          <w:color w:val="000000"/>
          <w:sz w:val="24"/>
          <w:szCs w:val="24"/>
          <w:lang w:eastAsia="ru-RU" w:bidi="ru-RU"/>
        </w:rPr>
        <w:tab/>
      </w:r>
      <w:r w:rsidR="00A136A9" w:rsidRPr="00C0491E">
        <w:rPr>
          <w:color w:val="000000"/>
          <w:sz w:val="24"/>
          <w:szCs w:val="24"/>
          <w:lang w:eastAsia="ru-RU" w:bidi="ru-RU"/>
        </w:rPr>
        <w:t xml:space="preserve">    </w:t>
      </w:r>
      <w:r w:rsidR="00A356E1" w:rsidRPr="00C0491E">
        <w:rPr>
          <w:color w:val="000000"/>
          <w:sz w:val="24"/>
          <w:szCs w:val="24"/>
          <w:lang w:eastAsia="ru-RU" w:bidi="ru-RU"/>
        </w:rPr>
        <w:t xml:space="preserve">                </w:t>
      </w: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A356E1" w:rsidRPr="00C0491E">
        <w:rPr>
          <w:color w:val="000000"/>
          <w:sz w:val="24"/>
          <w:szCs w:val="24"/>
          <w:lang w:eastAsia="ru-RU" w:bidi="ru-RU"/>
        </w:rPr>
        <w:t xml:space="preserve"> С.Ю. Журавлев</w:t>
      </w:r>
    </w:p>
    <w:p w:rsidR="005871B1" w:rsidRPr="000B3123" w:rsidRDefault="005871B1" w:rsidP="00A356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898" w:rsidRDefault="00E55898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898" w:rsidRDefault="00E55898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898" w:rsidRDefault="00E55898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898" w:rsidRDefault="00E55898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898" w:rsidRDefault="00E55898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91E" w:rsidRDefault="00C0491E" w:rsidP="00C0491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-320040</wp:posOffset>
                </wp:positionV>
                <wp:extent cx="3676650" cy="8096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91E" w:rsidRPr="00C0491E" w:rsidRDefault="00C0491E" w:rsidP="00C049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0491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Приложение  к</w:t>
                            </w:r>
                            <w:proofErr w:type="gramEnd"/>
                            <w:r w:rsidRPr="00C0491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постановлению администрации</w:t>
                            </w:r>
                          </w:p>
                          <w:p w:rsidR="00C0491E" w:rsidRPr="00C0491E" w:rsidRDefault="00C0491E" w:rsidP="00C049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0491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Старицкого района Тверской области</w:t>
                            </w:r>
                          </w:p>
                          <w:p w:rsidR="00C0491E" w:rsidRPr="00C0491E" w:rsidRDefault="00C0491E" w:rsidP="00C0491E">
                            <w:pPr>
                              <w:spacing w:after="0" w:line="240" w:lineRule="auto"/>
                              <w:jc w:val="center"/>
                            </w:pPr>
                            <w:r w:rsidRPr="00C0491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от 22.07.2019 № 426</w:t>
                            </w:r>
                          </w:p>
                          <w:p w:rsidR="00C0491E" w:rsidRDefault="00C04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7.8pt;margin-top:-25.2pt;width:289.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" fillcolor="white [3201]" stroked="f" strokeweight=".5pt">
                <v:textbox>
                  <w:txbxContent>
                    <w:p w:rsidR="00C0491E" w:rsidRPr="00C0491E" w:rsidRDefault="00C0491E" w:rsidP="00C049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C0491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Приложение  к</w:t>
                      </w:r>
                      <w:proofErr w:type="gramEnd"/>
                      <w:r w:rsidRPr="00C0491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постановлению администрации</w:t>
                      </w:r>
                    </w:p>
                    <w:p w:rsidR="00C0491E" w:rsidRPr="00C0491E" w:rsidRDefault="00C0491E" w:rsidP="00C049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0491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Старицкого района Тверской области</w:t>
                      </w:r>
                    </w:p>
                    <w:p w:rsidR="00C0491E" w:rsidRPr="00C0491E" w:rsidRDefault="00C0491E" w:rsidP="00C0491E">
                      <w:pPr>
                        <w:spacing w:after="0" w:line="240" w:lineRule="auto"/>
                        <w:jc w:val="center"/>
                      </w:pPr>
                      <w:r w:rsidRPr="00C0491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от 22.07.2019 № 426</w:t>
                      </w:r>
                    </w:p>
                    <w:p w:rsidR="00C0491E" w:rsidRDefault="00C049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C0491E" w:rsidRDefault="00C0491E" w:rsidP="00C0491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491E" w:rsidRPr="00C0491E" w:rsidRDefault="00C0491E" w:rsidP="00C049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E" w:rsidRPr="00C0491E" w:rsidRDefault="00C0491E" w:rsidP="00C0491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91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0491E" w:rsidRDefault="00C0491E" w:rsidP="00C04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bCs/>
          <w:sz w:val="24"/>
          <w:szCs w:val="24"/>
        </w:rPr>
        <w:t xml:space="preserve">действий по локализации и ликвидации аварийных ситуаций </w:t>
      </w:r>
      <w:r w:rsidRPr="00C0491E">
        <w:rPr>
          <w:rFonts w:ascii="Times New Roman" w:hAnsi="Times New Roman" w:cs="Times New Roman"/>
          <w:b/>
          <w:sz w:val="24"/>
          <w:szCs w:val="24"/>
        </w:rPr>
        <w:t xml:space="preserve">в системах </w:t>
      </w:r>
    </w:p>
    <w:p w:rsidR="00C0491E" w:rsidRDefault="00C0491E" w:rsidP="00C04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t xml:space="preserve">теплоснабжения с учётом взаимодействия тепло-, электро-, топливо- </w:t>
      </w:r>
    </w:p>
    <w:p w:rsidR="00C0491E" w:rsidRPr="00C0491E" w:rsidRDefault="00C0491E" w:rsidP="00C04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C0491E">
        <w:rPr>
          <w:rFonts w:ascii="Times New Roman" w:hAnsi="Times New Roman" w:cs="Times New Roman"/>
          <w:b/>
          <w:sz w:val="24"/>
          <w:szCs w:val="24"/>
        </w:rPr>
        <w:t>водоснабжающих</w:t>
      </w:r>
      <w:proofErr w:type="spellEnd"/>
      <w:r w:rsidRPr="00C0491E">
        <w:rPr>
          <w:rFonts w:ascii="Times New Roman" w:hAnsi="Times New Roman" w:cs="Times New Roman"/>
          <w:b/>
          <w:sz w:val="24"/>
          <w:szCs w:val="24"/>
        </w:rPr>
        <w:t xml:space="preserve"> организаций, а также служб жилищно-коммунального комплекса, органов местного самоуправления, расположенных на территории муниципального образования «Старицкий район» Тверской области</w:t>
      </w:r>
    </w:p>
    <w:p w:rsidR="00C0491E" w:rsidRPr="00C0491E" w:rsidRDefault="00C0491E" w:rsidP="00C04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t>Общее положение:</w:t>
      </w:r>
    </w:p>
    <w:p w:rsidR="00C0491E" w:rsidRPr="00C0491E" w:rsidRDefault="00C0491E" w:rsidP="00C0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E">
        <w:rPr>
          <w:rFonts w:ascii="Times New Roman" w:hAnsi="Times New Roman" w:cs="Times New Roman"/>
          <w:bCs/>
          <w:sz w:val="24"/>
          <w:szCs w:val="24"/>
        </w:rPr>
        <w:t xml:space="preserve">      План действий по локализации и ликвидации аварийных ситуаций </w:t>
      </w:r>
      <w:r w:rsidRPr="00C0491E">
        <w:rPr>
          <w:rFonts w:ascii="Times New Roman" w:hAnsi="Times New Roman" w:cs="Times New Roman"/>
          <w:sz w:val="24"/>
          <w:szCs w:val="24"/>
        </w:rPr>
        <w:t xml:space="preserve">в системах теплоснабжения с учётом взаимодействия тепло-, электро-, топливо- и </w:t>
      </w:r>
      <w:proofErr w:type="spellStart"/>
      <w:r w:rsidRPr="00C0491E">
        <w:rPr>
          <w:rFonts w:ascii="Times New Roman" w:hAnsi="Times New Roman" w:cs="Times New Roman"/>
          <w:sz w:val="24"/>
          <w:szCs w:val="24"/>
        </w:rPr>
        <w:t>водоснабжающих</w:t>
      </w:r>
      <w:proofErr w:type="spellEnd"/>
      <w:r w:rsidRPr="00C0491E">
        <w:rPr>
          <w:rFonts w:ascii="Times New Roman" w:hAnsi="Times New Roman" w:cs="Times New Roman"/>
          <w:sz w:val="24"/>
          <w:szCs w:val="24"/>
        </w:rPr>
        <w:t xml:space="preserve"> организаций, а также служб жилищно-коммунального комплекса, органов местного самоуправления, расположенных на территории муниципального образования «Старицкий район» Тверской области определяет порядок и минимально необходимый перечень принимаемых мер тепло-, электро-, газо- и </w:t>
      </w:r>
      <w:proofErr w:type="spellStart"/>
      <w:r w:rsidRPr="00C0491E">
        <w:rPr>
          <w:rFonts w:ascii="Times New Roman" w:hAnsi="Times New Roman" w:cs="Times New Roman"/>
          <w:sz w:val="24"/>
          <w:szCs w:val="24"/>
        </w:rPr>
        <w:t>водоснабжающими</w:t>
      </w:r>
      <w:proofErr w:type="spellEnd"/>
      <w:r w:rsidRPr="00C0491E">
        <w:rPr>
          <w:rFonts w:ascii="Times New Roman" w:hAnsi="Times New Roman" w:cs="Times New Roman"/>
          <w:sz w:val="24"/>
          <w:szCs w:val="24"/>
        </w:rPr>
        <w:t xml:space="preserve"> организациями, исполнителями коммунальных услуг, потребителями тепловой энергии при решении вопросов, связанных с ликвидацией аварийных ситуаций.</w:t>
      </w:r>
    </w:p>
    <w:p w:rsidR="00C0491E" w:rsidRPr="00C0491E" w:rsidRDefault="00C0491E" w:rsidP="00C0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0491E" w:rsidRPr="00C0491E" w:rsidRDefault="00C0491E" w:rsidP="00C0491E">
      <w:pPr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91E">
        <w:rPr>
          <w:rFonts w:ascii="Times New Roman" w:hAnsi="Times New Roman" w:cs="Times New Roman"/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C0491E" w:rsidRPr="00C0491E" w:rsidRDefault="00C0491E" w:rsidP="00C0491E">
      <w:pPr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91E">
        <w:rPr>
          <w:rFonts w:ascii="Times New Roman" w:hAnsi="Times New Roman" w:cs="Times New Roman"/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C0491E" w:rsidRPr="00C0491E" w:rsidRDefault="00C0491E" w:rsidP="00C0491E">
      <w:pPr>
        <w:numPr>
          <w:ilvl w:val="1"/>
          <w:numId w:val="4"/>
        </w:numPr>
        <w:tabs>
          <w:tab w:val="clear" w:pos="144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91E">
        <w:rPr>
          <w:rFonts w:ascii="Times New Roman" w:hAnsi="Times New Roman" w:cs="Times New Roman"/>
          <w:sz w:val="24"/>
          <w:szCs w:val="24"/>
        </w:rPr>
        <w:t xml:space="preserve"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</w:t>
      </w:r>
      <w:proofErr w:type="gramStart"/>
      <w:r w:rsidRPr="00C0491E">
        <w:rPr>
          <w:rFonts w:ascii="Times New Roman" w:hAnsi="Times New Roman" w:cs="Times New Roman"/>
          <w:sz w:val="24"/>
          <w:szCs w:val="24"/>
        </w:rPr>
        <w:t>нарушений  и</w:t>
      </w:r>
      <w:proofErr w:type="gramEnd"/>
      <w:r w:rsidRPr="00C0491E">
        <w:rPr>
          <w:rFonts w:ascii="Times New Roman" w:hAnsi="Times New Roman" w:cs="Times New Roman"/>
          <w:sz w:val="24"/>
          <w:szCs w:val="24"/>
        </w:rPr>
        <w:t xml:space="preserve"> аварийных ситуаций на объектах жилищно-коммунального назначения.</w:t>
      </w:r>
    </w:p>
    <w:p w:rsidR="00C0491E" w:rsidRPr="00C0491E" w:rsidRDefault="00C0491E" w:rsidP="00C0491E">
      <w:pPr>
        <w:tabs>
          <w:tab w:val="num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1E">
        <w:rPr>
          <w:rFonts w:ascii="Times New Roman" w:hAnsi="Times New Roman" w:cs="Times New Roman"/>
          <w:sz w:val="24"/>
          <w:szCs w:val="24"/>
        </w:rPr>
        <w:t>Задачи:</w:t>
      </w:r>
    </w:p>
    <w:p w:rsidR="00C0491E" w:rsidRPr="00C0491E" w:rsidRDefault="00C0491E" w:rsidP="00C0491E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91E">
        <w:rPr>
          <w:rFonts w:ascii="Times New Roman" w:hAnsi="Times New Roman" w:cs="Times New Roman"/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C0491E" w:rsidRPr="00C0491E" w:rsidRDefault="00C0491E" w:rsidP="00C0491E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91E">
        <w:rPr>
          <w:rFonts w:ascii="Times New Roman" w:hAnsi="Times New Roman" w:cs="Times New Roman"/>
          <w:sz w:val="24"/>
          <w:szCs w:val="24"/>
        </w:rPr>
        <w:t>Организация работ по локализации и ликвидации аварийных ситуаций.</w:t>
      </w:r>
    </w:p>
    <w:p w:rsidR="00C0491E" w:rsidRPr="00C0491E" w:rsidRDefault="00C0491E" w:rsidP="00C0491E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91E">
        <w:rPr>
          <w:rFonts w:ascii="Times New Roman" w:hAnsi="Times New Roman" w:cs="Times New Roman"/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C0491E" w:rsidRPr="00C0491E" w:rsidRDefault="00C0491E" w:rsidP="00C0491E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91E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0491E" w:rsidRPr="00C0491E" w:rsidSect="009732B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491E" w:rsidRPr="00C0491E" w:rsidRDefault="00C0491E" w:rsidP="00C04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поставщиках и потребителях коммунальных услуг</w:t>
      </w:r>
    </w:p>
    <w:p w:rsidR="00C0491E" w:rsidRPr="00C0491E" w:rsidRDefault="00C0491E" w:rsidP="00C0491E">
      <w:pPr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t xml:space="preserve">а) водоснабжение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54"/>
        <w:gridCol w:w="3969"/>
        <w:gridCol w:w="4394"/>
        <w:gridCol w:w="2977"/>
      </w:tblGrid>
      <w:tr w:rsidR="00C0491E" w:rsidRPr="00C0491E" w:rsidTr="00C0491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организации водопроводного хозяйства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Адрес абонента, телефон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руководителя, диспетчерской службы</w:t>
            </w:r>
          </w:p>
        </w:tc>
      </w:tr>
      <w:tr w:rsidR="00C0491E" w:rsidRPr="00C0491E" w:rsidTr="00C0491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ООО «Тверь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Водоканал»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170008, г. Тверь, ул. 15 лет Октября, дом 7,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генеральный  директор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Радченко А. Н., тел.: (84822) 62-01-02,  ОП г. Старица, ул. Пионерская, д.15, контактный телефон: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(848263) 2-12-93, 89100102039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учреждения, жители многоквартирных домов, собственники индивидуальных жилых домов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Согласно перечню</w:t>
            </w:r>
          </w:p>
        </w:tc>
      </w:tr>
    </w:tbl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t>б) теплоснабжение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927"/>
        <w:gridCol w:w="3735"/>
        <w:gridCol w:w="3962"/>
        <w:gridCol w:w="3999"/>
      </w:tblGrid>
      <w:tr w:rsidR="00C0491E" w:rsidRPr="00C0491E" w:rsidTr="00C0491E"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тепло-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снабжающей организации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Адрес абонента, телефон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руководителя, диспетчерской службы</w:t>
            </w:r>
          </w:p>
        </w:tc>
      </w:tr>
      <w:tr w:rsidR="00C0491E" w:rsidRPr="00C0491E" w:rsidTr="00C0491E"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Старицкое обособленное подразделение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ООО «КомТЭК»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171361, г. Старица, ул. Вагжанова, д.24-а, вед. инженер Смирнов П.М. тел.: 24-294, контактный телефон: 89106480492 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учреждения, индивидуальные предприниматели, жители многоквартирных домов, собственники индивидуальных жилых домов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Согласно перечню</w:t>
            </w:r>
          </w:p>
        </w:tc>
      </w:tr>
      <w:tr w:rsidR="00C0491E" w:rsidRPr="00C0491E" w:rsidTr="00C0491E"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E2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E2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ООО «Тепловые сети»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E2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171361, г. Старица, ул. Володарского, д.6, директор Константинов А.А., тел. 89201557044, контактный телефон: 89201654305</w:t>
            </w: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1E" w:rsidRPr="00C0491E" w:rsidRDefault="00C0491E" w:rsidP="00E2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1E" w:rsidRPr="00C0491E" w:rsidRDefault="00C0491E" w:rsidP="00E2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E2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E2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ООО «Теплоснабжение»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E2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171361, Старицкий р-н, д. Ново-Ямская, ул. Школьная, д.13-а, директор Константинов Г.А., тел. 89201557044, контактный телефон: 89206991321</w:t>
            </w:r>
          </w:p>
        </w:tc>
        <w:tc>
          <w:tcPr>
            <w:tcW w:w="1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91E" w:rsidRPr="00C0491E" w:rsidRDefault="00C0491E" w:rsidP="00E22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91E" w:rsidRPr="00C0491E" w:rsidRDefault="00C0491E" w:rsidP="00E2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91E" w:rsidRPr="00C0491E" w:rsidRDefault="00C0491E" w:rsidP="00C0491E">
      <w:pPr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lastRenderedPageBreak/>
        <w:t>в) электроснабжение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54"/>
        <w:gridCol w:w="4111"/>
        <w:gridCol w:w="4252"/>
        <w:gridCol w:w="3119"/>
      </w:tblGrid>
      <w:tr w:rsidR="00C0491E" w:rsidRPr="00C0491E" w:rsidTr="00C0491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электро-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снабжающей организации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Адрес организации, телефон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диспетчерской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Адрес абонента, телефон руководителя, диспетчерской службы</w:t>
            </w:r>
          </w:p>
        </w:tc>
      </w:tr>
      <w:tr w:rsidR="00C0491E" w:rsidRPr="00C0491E" w:rsidTr="00C0491E">
        <w:trPr>
          <w:trHeight w:val="16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pStyle w:val="1"/>
              <w:spacing w:line="240" w:lineRule="auto"/>
              <w:contextualSpacing/>
              <w:jc w:val="both"/>
              <w:rPr>
                <w:b w:val="0"/>
                <w:sz w:val="24"/>
              </w:rPr>
            </w:pPr>
            <w:r w:rsidRPr="00C0491E">
              <w:rPr>
                <w:b w:val="0"/>
                <w:sz w:val="24"/>
              </w:rPr>
              <w:t xml:space="preserve">Старицкий РЭС филиала ПАО «МРСК Центра» - «Тверьэнерго»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171360, г. Старица, ул.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Станционная, д.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4,  начальник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Банников В.Г.,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тел.: 23-091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 21-627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учреждения, индивидуальные предприниматели, жители многоквартирных домов, собственники индивидуальных жилых домов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Согласно перечню</w:t>
            </w:r>
          </w:p>
        </w:tc>
      </w:tr>
      <w:tr w:rsidR="00C0491E" w:rsidRPr="00C0491E" w:rsidTr="00C0491E">
        <w:trPr>
          <w:trHeight w:val="112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Старицкое отделение ООО «Региональная сетевая организация»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171360, г. Старица, ул. Ленина, д.1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Школьников С.Л., тел. 23-369, диспетчерская служба: 21-628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учреждения, индивидуальные предприниматели, жители многоквартирных домов, собственники индивидуальных жилых домов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Согласно перечню</w:t>
            </w:r>
          </w:p>
        </w:tc>
      </w:tr>
    </w:tbl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t>г) газоснабжение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254"/>
        <w:gridCol w:w="4111"/>
        <w:gridCol w:w="4252"/>
        <w:gridCol w:w="3119"/>
      </w:tblGrid>
      <w:tr w:rsidR="00C0491E" w:rsidRPr="00C0491E" w:rsidTr="00C0491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электро-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снабжающей организации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Адрес организации, телефон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руководителя, диспетчерской службы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абонента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Адрес абонента, телефон руководителя, диспетчерской службы</w:t>
            </w:r>
          </w:p>
        </w:tc>
      </w:tr>
      <w:tr w:rsidR="00C0491E" w:rsidRPr="00C0491E" w:rsidTr="00C0491E">
        <w:trPr>
          <w:trHeight w:val="16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pStyle w:val="1"/>
              <w:spacing w:line="240" w:lineRule="auto"/>
              <w:contextualSpacing/>
              <w:rPr>
                <w:b w:val="0"/>
                <w:sz w:val="24"/>
              </w:rPr>
            </w:pPr>
            <w:r w:rsidRPr="00C0491E">
              <w:rPr>
                <w:b w:val="0"/>
                <w:sz w:val="24"/>
              </w:rPr>
              <w:t>Старицкий газовый участок ОАО «Газпром газораспределение Тверь» в г. Ржеве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171361, г. Старица, ул.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Коммунистическая, д.44, 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Кузнецов Ю.С.,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тел.: 2-15-16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аварийная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служба  04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учреждения, индивидуальные предприниматели, жители многоквартирных домов, собственники индивидуальных жилых домов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Согласно перечню</w:t>
            </w:r>
          </w:p>
        </w:tc>
      </w:tr>
    </w:tbl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Default="00C0491E" w:rsidP="00C049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9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C0491E">
        <w:rPr>
          <w:rFonts w:ascii="Times New Roman" w:hAnsi="Times New Roman" w:cs="Times New Roman"/>
          <w:b/>
          <w:bCs/>
          <w:sz w:val="24"/>
          <w:szCs w:val="24"/>
        </w:rPr>
        <w:tab/>
        <w:t>Расчеты допустимого времени устранения технологических нарушений</w:t>
      </w:r>
    </w:p>
    <w:p w:rsidR="00C0491E" w:rsidRPr="00C0491E" w:rsidRDefault="00C0491E" w:rsidP="00C049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t>а) на объектах водоснабжения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0065"/>
        <w:gridCol w:w="3402"/>
      </w:tblGrid>
      <w:tr w:rsidR="00C0491E" w:rsidRPr="00C0491E" w:rsidTr="00C0491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Время на устранение,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час. мин.</w:t>
            </w:r>
          </w:p>
        </w:tc>
      </w:tr>
      <w:tr w:rsidR="00C0491E" w:rsidRPr="00C0491E" w:rsidTr="00C0491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Отключение ХВС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t>б) на объектах теплоснабжения</w:t>
      </w:r>
    </w:p>
    <w:tbl>
      <w:tblPr>
        <w:tblW w:w="40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027"/>
        <w:gridCol w:w="2263"/>
        <w:gridCol w:w="1354"/>
        <w:gridCol w:w="1616"/>
        <w:gridCol w:w="1616"/>
        <w:gridCol w:w="1529"/>
      </w:tblGrid>
      <w:tr w:rsidR="00C0491E" w:rsidRPr="00C0491E" w:rsidTr="00C0491E">
        <w:trPr>
          <w:cantSplit/>
          <w:trHeight w:val="278"/>
        </w:trPr>
        <w:tc>
          <w:tcPr>
            <w:tcW w:w="2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Время на устранение, час. мин. 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Ожидаемая температура в жилых помещениях при температуре наружного воздуха, С</w:t>
            </w:r>
          </w:p>
        </w:tc>
      </w:tr>
      <w:tr w:rsidR="00C0491E" w:rsidRPr="00C0491E" w:rsidTr="00C0491E">
        <w:trPr>
          <w:cantSplit/>
          <w:trHeight w:val="277"/>
        </w:trPr>
        <w:tc>
          <w:tcPr>
            <w:tcW w:w="29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более -20</w:t>
            </w:r>
          </w:p>
        </w:tc>
      </w:tr>
      <w:tr w:rsidR="00C0491E" w:rsidRPr="00C0491E" w:rsidTr="00C0491E">
        <w:trPr>
          <w:trHeight w:val="437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91E" w:rsidRPr="00C0491E" w:rsidTr="00C0491E"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491E" w:rsidRPr="00C0491E" w:rsidTr="00C0491E"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491E" w:rsidRPr="00C0491E" w:rsidTr="00C0491E"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Отключение отопления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t>в) на объектах электроснабжения</w:t>
      </w:r>
    </w:p>
    <w:tbl>
      <w:tblPr>
        <w:tblW w:w="14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1340"/>
        <w:gridCol w:w="2861"/>
      </w:tblGrid>
      <w:tr w:rsidR="00C0491E" w:rsidRPr="00C0491E" w:rsidTr="00C049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Время на устранение,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час. мин.</w:t>
            </w:r>
          </w:p>
        </w:tc>
      </w:tr>
      <w:tr w:rsidR="00C0491E" w:rsidRPr="00C0491E" w:rsidTr="00C049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t>г) на объектах газоснабжения</w:t>
      </w:r>
    </w:p>
    <w:tbl>
      <w:tblPr>
        <w:tblW w:w="1499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1456"/>
        <w:gridCol w:w="2861"/>
      </w:tblGrid>
      <w:tr w:rsidR="00C0491E" w:rsidRPr="00C0491E" w:rsidTr="00C0491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Время на устранение,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час. мин.</w:t>
            </w:r>
          </w:p>
        </w:tc>
      </w:tr>
      <w:tr w:rsidR="00C0491E" w:rsidRPr="00C0491E" w:rsidTr="00C0491E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Отключение газоснабжения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</w:tbl>
    <w:p w:rsidR="00C0491E" w:rsidRPr="00C0491E" w:rsidRDefault="00C0491E" w:rsidP="00C049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91E" w:rsidRPr="00C0491E" w:rsidRDefault="00C0491E" w:rsidP="00C0491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91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C0491E">
        <w:rPr>
          <w:rFonts w:ascii="Times New Roman" w:hAnsi="Times New Roman" w:cs="Times New Roman"/>
          <w:sz w:val="24"/>
          <w:szCs w:val="24"/>
        </w:rPr>
        <w:t xml:space="preserve">  </w:t>
      </w:r>
      <w:r w:rsidRPr="00C0491E">
        <w:rPr>
          <w:rFonts w:ascii="Times New Roman" w:hAnsi="Times New Roman" w:cs="Times New Roman"/>
          <w:b/>
          <w:bCs/>
          <w:sz w:val="24"/>
          <w:szCs w:val="24"/>
        </w:rPr>
        <w:t>Расчет дополнительных сил и средств для локализации и ликвидации аварийных ситуаций</w:t>
      </w: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552"/>
        <w:gridCol w:w="2281"/>
        <w:gridCol w:w="3600"/>
        <w:gridCol w:w="980"/>
        <w:gridCol w:w="862"/>
        <w:gridCol w:w="863"/>
        <w:gridCol w:w="3055"/>
      </w:tblGrid>
      <w:tr w:rsidR="00C0491E" w:rsidRPr="00C0491E" w:rsidTr="00C0491E">
        <w:trPr>
          <w:cantSplit/>
          <w:trHeight w:val="555"/>
        </w:trPr>
        <w:tc>
          <w:tcPr>
            <w:tcW w:w="6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Наименование привлекаемых организаций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Время готовности сил и средств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час.мин</w:t>
            </w:r>
            <w:proofErr w:type="spell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Состав сил и средств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Возможности сил и средств за 8 часов работы</w:t>
            </w:r>
          </w:p>
        </w:tc>
      </w:tr>
      <w:tr w:rsidR="00C0491E" w:rsidRPr="00C0491E" w:rsidTr="00C0491E">
        <w:trPr>
          <w:cantSplit/>
          <w:trHeight w:val="555"/>
        </w:trPr>
        <w:tc>
          <w:tcPr>
            <w:tcW w:w="6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Старицкий РЭС филиал ПАО «МРСК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Центра»-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«Тверьэнерго»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Диспетчерская служба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тел. 21-627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неисправности в ТП, неисправностей наружных сетей электроснабжения</w:t>
            </w:r>
          </w:p>
        </w:tc>
      </w:tr>
      <w:tr w:rsidR="00C0491E" w:rsidRPr="00C0491E" w:rsidTr="00C0491E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Старицкое отделение ООО «РСО»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Диспетчерская служба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тел. 21-628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Старицкое ОП ООО «КомТЭК»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т. 89106480492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неисправности плавких предохранителей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в  электрощитах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котельной, замена участков неисправных электрических проводов во внутренних  сетях, неисправностей в сетях теплоснабжения, водоснабжения, водоотведения (в границах балансовой принадлежности), газоснабжения</w:t>
            </w:r>
          </w:p>
        </w:tc>
      </w:tr>
      <w:tr w:rsidR="00C0491E" w:rsidRPr="00C0491E" w:rsidTr="00C0491E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ООО «Тепловые сети»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89201654305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5" w:type="dxa"/>
            <w:vMerge/>
            <w:tcBorders>
              <w:lef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ООО «Теплоснабжение»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89206991321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5" w:type="dxa"/>
            <w:vMerge/>
            <w:tcBorders>
              <w:lef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ООО «Тверь Водоканал»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2-12-93,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89100102039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dxa"/>
            <w:vMerge/>
            <w:tcBorders>
              <w:lef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Старицкий газовый участок ОАО «Газпром газораспределение Тверь» в г. Ржеве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Аварийная служба 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lef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91E" w:rsidRPr="00C0491E" w:rsidRDefault="00C0491E" w:rsidP="00C04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91E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C0491E">
        <w:rPr>
          <w:rFonts w:ascii="Times New Roman" w:hAnsi="Times New Roman" w:cs="Times New Roman"/>
          <w:b/>
          <w:sz w:val="24"/>
          <w:szCs w:val="24"/>
        </w:rPr>
        <w:tab/>
        <w:t>Порядок действий администрации Старицкого района, городского и сельских поселений,</w:t>
      </w:r>
    </w:p>
    <w:p w:rsidR="00C0491E" w:rsidRPr="00C0491E" w:rsidRDefault="00C0491E" w:rsidP="00C04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491E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есурсоснабжающих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организаций </w:t>
      </w:r>
      <w:r w:rsidRPr="00C0491E">
        <w:rPr>
          <w:rFonts w:ascii="Times New Roman" w:hAnsi="Times New Roman" w:cs="Times New Roman"/>
          <w:b/>
          <w:sz w:val="24"/>
          <w:szCs w:val="24"/>
        </w:rPr>
        <w:t>при угрозе и возникновении технологических нарушений и аварийных ситуаций</w:t>
      </w:r>
    </w:p>
    <w:p w:rsidR="00C0491E" w:rsidRPr="00C0491E" w:rsidRDefault="00C0491E" w:rsidP="00C04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677"/>
        <w:gridCol w:w="142"/>
        <w:gridCol w:w="6091"/>
        <w:gridCol w:w="2552"/>
        <w:gridCol w:w="2126"/>
      </w:tblGrid>
      <w:tr w:rsidR="00C0491E" w:rsidRPr="00C0491E" w:rsidTr="00C0491E">
        <w:trPr>
          <w:trHeight w:val="86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Адрес представления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491E" w:rsidRPr="00C0491E" w:rsidTr="00C0491E"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b/>
                <w:sz w:val="24"/>
                <w:szCs w:val="24"/>
              </w:rPr>
              <w:t>4.1. Технологическое нарушение (аварийная ситуация), устраняемая АДС и обслуживающим персоналом объекта в расчетные сроки</w:t>
            </w: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и передача информации о возникновении аварийной ситуации на объекте предприятия, организации ЖКХ  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Собственники и наниматели жилых помещений, Старицкий РЭС филиала ПАО «МРСК Центра»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Тверьэнерго», Старицкое отделение ООО «РСО», Старицкое ОП ООО «КомТЭК»,  ООО «Тепловые сети», ООО «Теплоснабжение», ООО «Тверь Водоканал», Старицкий газовый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г. Старица, ул. Советская, д.6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Старицкого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тел. 21-623,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ЕДДС т. 23-181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ЕДДС  т.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23-181</w:t>
            </w: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аварийной ситуации на объекте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Старицкий РЭС филиала ПАО «МРСК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Центра»-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«Тверьэнерго», Старицкое отделение ООО «РСО»,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Старицкое ОП ООО «КомТЭК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»,  ООО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«Тепловые сети», ООО «Теплоснабжение», ООО «Тверь Водоканал», Старицкий газовый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г. Старица, ул. Советская,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6,  Глава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Старицкого 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тел. 21-623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ЕДДС т. 23-181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ЕДДС  </w:t>
            </w: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ликвидации аварийной ситуации и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вводе  объекта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рабочий режим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Собственники и наниматели жилых помещений,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Старицкий РЭС филиала ПАО «МРСК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Центра»-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«Тверьэнерго», Старицкое отделение ООО «РСО», Старицкое ОП ООО «КомТЭК»,  ООО «Тепловые сети», ООО «Теплоснабжение», ООО «Тверь Водоканал», Старицкий газовый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тел. 21-623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ЕДДС т. 23-181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rPr>
          <w:trHeight w:val="453"/>
        </w:trPr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b/>
                <w:sz w:val="24"/>
                <w:szCs w:val="24"/>
              </w:rPr>
              <w:t>4.2.Аварийная ситуация, сроки устранения которой больше допустимого расчетного времени</w:t>
            </w: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Собственники и наниматели жилых помещений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Старицкого района, городское и сельские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тел. 21-623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ЕДДС т. 23-181 Отдел по делам ГО и ЧС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ЕДДС,  МЧС</w:t>
            </w:r>
            <w:proofErr w:type="gramEnd"/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Прибытие к месту работы оперативного штаба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тел. 21-623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91E" w:rsidRPr="00C0491E" w:rsidTr="00C0491E">
        <w:trPr>
          <w:trHeight w:val="1426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Доработка с учетом конкретной ситуации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ООО «Старица-Домоуправ», ТСЖ, собственники и наниматели жилых помещений, председатели советов МКД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 и заместитель главы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администрации  района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тел. 21-623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оперативного штаба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тел. 21-623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наниматели жилых помещений,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ЕДДС т. 23-181, Отдел по делам ГО и ЧС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тел. 21-623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Собственники и наниматели жилых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тел. 21-623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наниматели жилых помещений,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Старицкий РЭС филиала ПАО «МРСК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Центра»-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«Тверьэнерго», Старицкое отделение ООО «РСО», Старицкое ОП ООО «КомТЭК»,  ООО «Тепловые сети», ООО «Теплоснабжение», ООО «Тверь Водоканал», Старицкий газовый участок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ЕДДС т. 23-181, Отдел по делам ГО и ЧС,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тел. 21-623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Доклады о ликвидации аварийной ситуации и вводе объекта в рабочий режим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наниматели жилых помещений,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Старицкий РЭС филиала ПАО «МРСК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Центра»-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«Тверьэнерго», Старицкое отделение ООО «РСО»,  Старицкое ОП ООО «КомТЭК»,  ООО «Тепловые сети», ООО «Теплоснабжение», ООО «Тверь Водоканал», Старицкий газовый участок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ЕДДС т. 23-181 Отдел по делам ГО и ЧС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тел. 21-623 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151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b/>
                <w:sz w:val="24"/>
                <w:szCs w:val="24"/>
              </w:rPr>
              <w:t>4.3. Угроза возникновения чрезвычайной ситуации</w:t>
            </w: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и передача информации о возможности возникновения чрезвычайной </w:t>
            </w:r>
            <w:r w:rsidRPr="00C0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на территории района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Собственники и наниматели жилых помещений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тел. 23-181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ЕДДС т. 23-181 Отдел по делам ГО и ЧС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района 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ЕДДС т. 23-181 Отдел по делам ГО и ЧС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состояние готовности соответствующих служб предприятия, организации ЖКХ и дополнительных сил и средств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Старицкий РЭС филиала ПАО «МРСК Центра»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Тверьэнерго», Старицкое отделение ООО «РСО», Старицкое ОП ООО «КомТЭК»,  ООО «Тепловые сети», ООО «Теплоснабжение», ООО «Тверь Водоканал», Старицкий газовый участок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ЕДДС т. 23-181 Отдел по делам ГО и ЧС Администрация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тел. 21-623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91E" w:rsidRPr="00C0491E" w:rsidTr="00C0491E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готовности АДС, дежурных смен предприятия, организации ЖКХ и организаций, определенных в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Глава района, 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Старицкий РЭС филиала ПАО «МРСК Центра» </w:t>
            </w:r>
            <w:proofErr w:type="gramStart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Тверьэнерго», Старицкое отделение ООО «РСО», Старицкое ОП ООО «КомТЭК»,  ООО «Тепловые сети», ООО «Теплоснабжение», ООО «Тверь Водоканал», Старицкий газовый участок</w:t>
            </w:r>
          </w:p>
          <w:p w:rsidR="00C0491E" w:rsidRPr="00C0491E" w:rsidRDefault="00C0491E" w:rsidP="00C04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>ЕДДС т. 23-181, Отдел по делам ГО и ЧС, Администрация района,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тел. 21-623  </w:t>
            </w:r>
          </w:p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91E" w:rsidRPr="00C0491E" w:rsidRDefault="00C0491E" w:rsidP="00C0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91E" w:rsidRPr="00C0491E" w:rsidRDefault="00C0491E" w:rsidP="00C04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1B1" w:rsidRPr="00C0491E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Pr="00C0491E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Pr="00C0491E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71B1" w:rsidRPr="00C0491E" w:rsidSect="00C0491E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71AF"/>
    <w:multiLevelType w:val="multilevel"/>
    <w:tmpl w:val="4C5E1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0E0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33E9C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0E6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634B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D68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EEE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168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3A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5CA62FA"/>
    <w:multiLevelType w:val="multilevel"/>
    <w:tmpl w:val="D908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B46D19"/>
    <w:multiLevelType w:val="multilevel"/>
    <w:tmpl w:val="52E0D6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3"/>
    <w:rsid w:val="000134FC"/>
    <w:rsid w:val="000730AA"/>
    <w:rsid w:val="000B3123"/>
    <w:rsid w:val="001142C0"/>
    <w:rsid w:val="00171158"/>
    <w:rsid w:val="002104EC"/>
    <w:rsid w:val="00232535"/>
    <w:rsid w:val="00331C79"/>
    <w:rsid w:val="00503C29"/>
    <w:rsid w:val="005871B1"/>
    <w:rsid w:val="00597F9F"/>
    <w:rsid w:val="007C2BF2"/>
    <w:rsid w:val="007F1FF3"/>
    <w:rsid w:val="00863175"/>
    <w:rsid w:val="00A136A9"/>
    <w:rsid w:val="00A356E1"/>
    <w:rsid w:val="00A8065B"/>
    <w:rsid w:val="00AE57C5"/>
    <w:rsid w:val="00C0491E"/>
    <w:rsid w:val="00C55ABE"/>
    <w:rsid w:val="00D73859"/>
    <w:rsid w:val="00E55898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08E7-27C2-4C61-8AB6-1246A21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491E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7F1FF3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211pt0pt">
    <w:name w:val="Сноска (2) + 11 pt;Не полужирный;Интервал 0 pt"/>
    <w:basedOn w:val="2"/>
    <w:rsid w:val="007F1F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Сноска (2)"/>
    <w:basedOn w:val="a"/>
    <w:link w:val="2"/>
    <w:rsid w:val="007F1FF3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a4">
    <w:name w:val="Сноска"/>
    <w:basedOn w:val="a"/>
    <w:link w:val="a3"/>
    <w:rsid w:val="007F1FF3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a5">
    <w:name w:val="Основной текст_"/>
    <w:basedOn w:val="a0"/>
    <w:link w:val="21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1">
    <w:name w:val="Основной текст1"/>
    <w:basedOn w:val="a5"/>
    <w:rsid w:val="007F1FF3"/>
    <w:rPr>
      <w:rFonts w:ascii="Times New Roman" w:eastAsia="Times New Roman" w:hAnsi="Times New Roman" w:cs="Times New Roman"/>
      <w:color w:val="000000"/>
      <w:spacing w:val="4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7F1FF3"/>
    <w:pPr>
      <w:widowControl w:val="0"/>
      <w:shd w:val="clear" w:color="auto" w:fill="FFFFFF"/>
      <w:spacing w:before="480" w:after="0" w:line="0" w:lineRule="atLeast"/>
      <w:ind w:hanging="8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2">
    <w:name w:val="Заголовок №1_"/>
    <w:basedOn w:val="a0"/>
    <w:link w:val="13"/>
    <w:rsid w:val="007F1FF3"/>
    <w:rPr>
      <w:rFonts w:ascii="Times New Roman" w:eastAsia="Times New Roman" w:hAnsi="Times New Roman" w:cs="Times New Roman"/>
      <w:b/>
      <w:bCs/>
      <w:spacing w:val="-9"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7F1FF3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F1FF3"/>
    <w:pPr>
      <w:widowControl w:val="0"/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40"/>
      <w:szCs w:val="40"/>
    </w:rPr>
  </w:style>
  <w:style w:type="paragraph" w:customStyle="1" w:styleId="23">
    <w:name w:val="Заголовок №2"/>
    <w:basedOn w:val="a"/>
    <w:link w:val="22"/>
    <w:rsid w:val="007F1FF3"/>
    <w:pPr>
      <w:widowControl w:val="0"/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7"/>
      <w:sz w:val="28"/>
      <w:szCs w:val="28"/>
    </w:rPr>
  </w:style>
  <w:style w:type="table" w:styleId="a6">
    <w:name w:val="Table Grid"/>
    <w:basedOn w:val="a1"/>
    <w:uiPriority w:val="59"/>
    <w:rsid w:val="005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0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49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0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2019-08-02T06:17:00Z</cp:lastPrinted>
  <dcterms:created xsi:type="dcterms:W3CDTF">2018-04-25T07:14:00Z</dcterms:created>
  <dcterms:modified xsi:type="dcterms:W3CDTF">2019-08-02T06:23:00Z</dcterms:modified>
</cp:coreProperties>
</file>