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0A39C0" w:rsidRDefault="000A39C0" w:rsidP="000A39C0">
      <w:pPr>
        <w:jc w:val="center"/>
      </w:pPr>
      <w:r>
        <w:t>АДМИНИСТРАЦИЯ СТАРИЦКОГО РАЙОНА ТВЕРСКОЙ ОБЛАСТИ</w:t>
      </w:r>
    </w:p>
    <w:p w:rsidR="000A39C0" w:rsidRPr="002F316A" w:rsidRDefault="000A39C0" w:rsidP="000A39C0">
      <w:pPr>
        <w:jc w:val="right"/>
      </w:pPr>
    </w:p>
    <w:p w:rsidR="000A39C0" w:rsidRPr="002F316A" w:rsidRDefault="000A39C0" w:rsidP="000A39C0">
      <w:pPr>
        <w:jc w:val="right"/>
      </w:pPr>
    </w:p>
    <w:p w:rsidR="000A39C0" w:rsidRPr="002F316A" w:rsidRDefault="000A39C0" w:rsidP="000A39C0">
      <w:pPr>
        <w:jc w:val="center"/>
      </w:pPr>
      <w:r w:rsidRPr="002F316A">
        <w:t>ПОСТАНОВЛЕНИЕ</w:t>
      </w:r>
    </w:p>
    <w:p w:rsidR="000A39C0" w:rsidRPr="002F316A" w:rsidRDefault="000A39C0" w:rsidP="000A39C0">
      <w:pPr>
        <w:jc w:val="center"/>
      </w:pPr>
    </w:p>
    <w:p w:rsidR="000A39C0" w:rsidRPr="002F316A" w:rsidRDefault="000A39C0" w:rsidP="000A39C0">
      <w:pPr>
        <w:jc w:val="center"/>
      </w:pPr>
    </w:p>
    <w:p w:rsidR="000A39C0" w:rsidRPr="002F316A" w:rsidRDefault="000A39C0" w:rsidP="000A39C0">
      <w:r>
        <w:t>13.05.2019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</w:t>
      </w:r>
      <w:r>
        <w:t>1</w:t>
      </w:r>
    </w:p>
    <w:p w:rsidR="000A39C0" w:rsidRPr="002F316A" w:rsidRDefault="000A39C0" w:rsidP="000A39C0"/>
    <w:p w:rsidR="000A39C0" w:rsidRPr="000B0BC6" w:rsidRDefault="000A39C0" w:rsidP="000B0BC6">
      <w:bookmarkStart w:id="0" w:name="_GoBack"/>
      <w:bookmarkEnd w:id="0"/>
    </w:p>
    <w:p w:rsidR="004437DB" w:rsidRPr="000A39C0" w:rsidRDefault="000B0BC6" w:rsidP="004437DB">
      <w:pPr>
        <w:rPr>
          <w:b/>
          <w:sz w:val="22"/>
          <w:szCs w:val="22"/>
        </w:rPr>
      </w:pPr>
      <w:r w:rsidRPr="000A39C0">
        <w:rPr>
          <w:b/>
          <w:sz w:val="22"/>
          <w:szCs w:val="22"/>
        </w:rPr>
        <w:t xml:space="preserve">Об осуществлении закупки </w:t>
      </w:r>
      <w:r w:rsidR="004437DB" w:rsidRPr="000A39C0">
        <w:rPr>
          <w:b/>
          <w:sz w:val="22"/>
          <w:szCs w:val="22"/>
        </w:rPr>
        <w:t xml:space="preserve">путем проведения </w:t>
      </w:r>
    </w:p>
    <w:p w:rsidR="000B0BC6" w:rsidRPr="000A39C0" w:rsidRDefault="004437DB" w:rsidP="004437DB">
      <w:pPr>
        <w:rPr>
          <w:b/>
          <w:bCs/>
          <w:sz w:val="22"/>
          <w:szCs w:val="22"/>
        </w:rPr>
      </w:pPr>
      <w:r w:rsidRPr="000A39C0">
        <w:rPr>
          <w:b/>
          <w:sz w:val="22"/>
          <w:szCs w:val="22"/>
        </w:rPr>
        <w:t>электронного аукциона</w:t>
      </w:r>
      <w:r w:rsidR="000B0BC6" w:rsidRPr="000A39C0">
        <w:rPr>
          <w:b/>
          <w:sz w:val="22"/>
          <w:szCs w:val="22"/>
        </w:rPr>
        <w:t xml:space="preserve"> </w:t>
      </w:r>
      <w:r w:rsidR="000B0BC6" w:rsidRPr="000A39C0">
        <w:rPr>
          <w:b/>
          <w:bCs/>
          <w:sz w:val="22"/>
          <w:szCs w:val="22"/>
        </w:rPr>
        <w:t>для муниципальных нужд</w:t>
      </w:r>
    </w:p>
    <w:p w:rsidR="00340F72" w:rsidRPr="000A39C0" w:rsidRDefault="00340F72" w:rsidP="00340F72">
      <w:pPr>
        <w:rPr>
          <w:b/>
          <w:bCs/>
          <w:sz w:val="22"/>
          <w:szCs w:val="22"/>
        </w:rPr>
      </w:pPr>
      <w:proofErr w:type="gramStart"/>
      <w:r w:rsidRPr="000A39C0">
        <w:rPr>
          <w:b/>
          <w:bCs/>
          <w:sz w:val="22"/>
          <w:szCs w:val="22"/>
        </w:rPr>
        <w:t>администраци</w:t>
      </w:r>
      <w:r w:rsidR="009F1091" w:rsidRPr="000A39C0">
        <w:rPr>
          <w:b/>
          <w:bCs/>
          <w:sz w:val="22"/>
          <w:szCs w:val="22"/>
        </w:rPr>
        <w:t>и</w:t>
      </w:r>
      <w:r w:rsidRPr="000A39C0">
        <w:rPr>
          <w:b/>
          <w:bCs/>
          <w:sz w:val="22"/>
          <w:szCs w:val="22"/>
        </w:rPr>
        <w:t xml:space="preserve">  сельского</w:t>
      </w:r>
      <w:proofErr w:type="gramEnd"/>
      <w:r w:rsidRPr="000A39C0">
        <w:rPr>
          <w:b/>
          <w:bCs/>
          <w:sz w:val="22"/>
          <w:szCs w:val="22"/>
        </w:rPr>
        <w:t xml:space="preserve"> поселения «станция  Старица»</w:t>
      </w:r>
    </w:p>
    <w:p w:rsidR="000B0BC6" w:rsidRPr="000A39C0" w:rsidRDefault="00340F72" w:rsidP="00340F72">
      <w:pPr>
        <w:rPr>
          <w:b/>
          <w:bCs/>
          <w:sz w:val="22"/>
          <w:szCs w:val="22"/>
        </w:rPr>
      </w:pPr>
      <w:r w:rsidRPr="000A39C0">
        <w:rPr>
          <w:b/>
          <w:bCs/>
          <w:sz w:val="22"/>
          <w:szCs w:val="22"/>
        </w:rPr>
        <w:t>Старицкого района Тверской области</w:t>
      </w:r>
    </w:p>
    <w:p w:rsidR="00340F72" w:rsidRPr="00A04D47" w:rsidRDefault="00340F72" w:rsidP="00340F72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A39C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A39C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0A39C0" w:rsidRPr="00A04D47" w:rsidRDefault="000A39C0" w:rsidP="000B0BC6">
      <w:pPr>
        <w:ind w:firstLine="540"/>
        <w:jc w:val="both"/>
      </w:pPr>
    </w:p>
    <w:p w:rsidR="000A39C0" w:rsidRDefault="000A39C0" w:rsidP="000A39C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F316A">
        <w:rPr>
          <w:b/>
        </w:rPr>
        <w:t>ПОСТАНОВЛЯЕТ:</w:t>
      </w:r>
    </w:p>
    <w:p w:rsidR="000A39C0" w:rsidRPr="00A04D47" w:rsidRDefault="000A39C0" w:rsidP="000A39C0">
      <w:pPr>
        <w:jc w:val="center"/>
      </w:pPr>
    </w:p>
    <w:p w:rsidR="000B0BC6" w:rsidRPr="0094305B" w:rsidRDefault="000A39C0" w:rsidP="00340F72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340F72">
        <w:t>в</w:t>
      </w:r>
      <w:r w:rsidR="00340F72" w:rsidRPr="00340F72">
        <w:t>ыполнение работ по благоустройству дворовых территорий ул.</w:t>
      </w:r>
      <w:r>
        <w:t xml:space="preserve"> </w:t>
      </w:r>
      <w:r w:rsidR="00340F72" w:rsidRPr="00340F72">
        <w:t>Мира д.6 и д.7 на ст.</w:t>
      </w:r>
      <w:r>
        <w:t xml:space="preserve"> </w:t>
      </w:r>
      <w:r w:rsidR="00340F72" w:rsidRPr="00340F72">
        <w:t>Старица Старицкого района Тверской области</w:t>
      </w:r>
      <w:r w:rsidR="00340F72">
        <w:t xml:space="preserve"> </w:t>
      </w:r>
      <w:r w:rsidR="000B0BC6" w:rsidRPr="0094305B">
        <w:rPr>
          <w:bCs/>
        </w:rPr>
        <w:t xml:space="preserve">для муниципальных нужд </w:t>
      </w:r>
      <w:proofErr w:type="gramStart"/>
      <w:r w:rsidR="009F1091">
        <w:rPr>
          <w:bCs/>
        </w:rPr>
        <w:t>администрации</w:t>
      </w:r>
      <w:r w:rsidR="00340F72" w:rsidRPr="00340F72">
        <w:rPr>
          <w:bCs/>
        </w:rPr>
        <w:t xml:space="preserve">  сельского</w:t>
      </w:r>
      <w:proofErr w:type="gramEnd"/>
      <w:r w:rsidR="00340F72" w:rsidRPr="00340F72">
        <w:rPr>
          <w:bCs/>
        </w:rPr>
        <w:t xml:space="preserve"> поселения «станция  Старица»</w:t>
      </w:r>
      <w:r w:rsidR="00340F72">
        <w:rPr>
          <w:bCs/>
        </w:rPr>
        <w:t xml:space="preserve"> </w:t>
      </w:r>
      <w:r w:rsidR="00340F72" w:rsidRPr="00340F72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8057C8" w:rsidRPr="009F1091" w:rsidRDefault="000A39C0" w:rsidP="008057C8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40F72">
        <w:t>в</w:t>
      </w:r>
      <w:r w:rsidR="00340F72" w:rsidRPr="00340F72">
        <w:t>ыполнение работ по благоустройству дворовых территорий ул.</w:t>
      </w:r>
      <w:r>
        <w:t xml:space="preserve"> </w:t>
      </w:r>
      <w:r w:rsidR="00340F72" w:rsidRPr="00340F72">
        <w:t>Мира д.6 и д.7 на ст.</w:t>
      </w:r>
      <w:r>
        <w:t xml:space="preserve"> </w:t>
      </w:r>
      <w:r w:rsidR="00340F72" w:rsidRPr="00340F72">
        <w:t>Старица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2F0C84" w:rsidRPr="009F1091" w:rsidRDefault="000A39C0" w:rsidP="008057C8">
      <w:pPr>
        <w:tabs>
          <w:tab w:val="left" w:pos="426"/>
        </w:tabs>
        <w:jc w:val="both"/>
      </w:pPr>
      <w:r>
        <w:t xml:space="preserve">   </w:t>
      </w:r>
      <w:r w:rsidR="0006631A" w:rsidRPr="009F1091">
        <w:t>3</w:t>
      </w:r>
      <w:r w:rsidR="000B0BC6" w:rsidRPr="009F1091">
        <w:t>. Начальная (</w:t>
      </w:r>
      <w:proofErr w:type="gramStart"/>
      <w:r w:rsidR="000B0BC6" w:rsidRPr="009F1091">
        <w:t>максимальная)  цена</w:t>
      </w:r>
      <w:proofErr w:type="gramEnd"/>
      <w:r w:rsidR="000B0BC6" w:rsidRPr="009F1091">
        <w:t xml:space="preserve">  </w:t>
      </w:r>
      <w:r w:rsidR="004B2EB2" w:rsidRPr="009F1091">
        <w:t>контракта</w:t>
      </w:r>
      <w:r w:rsidR="000B0BC6" w:rsidRPr="009F1091">
        <w:t xml:space="preserve">  -  </w:t>
      </w:r>
      <w:r w:rsidR="009F1091" w:rsidRPr="009F1091">
        <w:t>2 039 400,65</w:t>
      </w:r>
      <w:r w:rsidR="00233143" w:rsidRPr="009F1091">
        <w:t xml:space="preserve"> </w:t>
      </w:r>
      <w:r w:rsidR="002F0C84" w:rsidRPr="009F1091">
        <w:t>(</w:t>
      </w:r>
      <w:r w:rsidR="009F1091" w:rsidRPr="009F1091">
        <w:t>Два миллиона тридцать девять тысяч четыреста</w:t>
      </w:r>
      <w:r w:rsidR="002F0C84" w:rsidRPr="009F1091">
        <w:t>) рубл</w:t>
      </w:r>
      <w:r w:rsidR="008057C8" w:rsidRPr="009F1091">
        <w:t>ей</w:t>
      </w:r>
      <w:r w:rsidR="002F0C84" w:rsidRPr="009F1091">
        <w:t xml:space="preserve"> </w:t>
      </w:r>
      <w:r w:rsidR="009F1091" w:rsidRPr="009F1091">
        <w:t>65</w:t>
      </w:r>
      <w:r w:rsidR="002F0C84" w:rsidRPr="009F1091">
        <w:t xml:space="preserve"> копе</w:t>
      </w:r>
      <w:r w:rsidR="00233143" w:rsidRPr="009F1091">
        <w:t>ек</w:t>
      </w:r>
      <w:r w:rsidR="009F1091" w:rsidRPr="009F1091">
        <w:t>.</w:t>
      </w:r>
    </w:p>
    <w:p w:rsidR="009F1091" w:rsidRPr="009F1091" w:rsidRDefault="000A39C0" w:rsidP="009F1091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9F1091">
        <w:rPr>
          <w:rFonts w:ascii="Times New Roman" w:hAnsi="Times New Roman"/>
          <w:sz w:val="24"/>
          <w:szCs w:val="24"/>
        </w:rPr>
        <w:t>4</w:t>
      </w:r>
      <w:r w:rsidR="00F20034" w:rsidRPr="009F1091">
        <w:rPr>
          <w:rFonts w:ascii="Times New Roman" w:hAnsi="Times New Roman"/>
          <w:sz w:val="24"/>
          <w:szCs w:val="24"/>
        </w:rPr>
        <w:t xml:space="preserve">. </w:t>
      </w:r>
      <w:r w:rsidR="000B0BC6" w:rsidRPr="009F1091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F1091" w:rsidRPr="009F1091">
        <w:rPr>
          <w:rFonts w:ascii="Times New Roman" w:hAnsi="Times New Roman"/>
          <w:sz w:val="24"/>
          <w:szCs w:val="24"/>
        </w:rPr>
        <w:t xml:space="preserve">Федеральный бюджет, </w:t>
      </w:r>
      <w:r>
        <w:rPr>
          <w:rFonts w:ascii="Times New Roman" w:hAnsi="Times New Roman"/>
          <w:sz w:val="24"/>
          <w:szCs w:val="24"/>
        </w:rPr>
        <w:t>о</w:t>
      </w:r>
      <w:r w:rsidR="009F1091" w:rsidRPr="009F1091">
        <w:rPr>
          <w:rFonts w:ascii="Times New Roman" w:hAnsi="Times New Roman"/>
          <w:sz w:val="24"/>
          <w:szCs w:val="24"/>
        </w:rPr>
        <w:t xml:space="preserve">бластной бюджет Тверской </w:t>
      </w:r>
      <w:proofErr w:type="gramStart"/>
      <w:r w:rsidR="009F1091" w:rsidRPr="009F1091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="009F1091" w:rsidRPr="009F1091">
        <w:rPr>
          <w:rFonts w:ascii="Times New Roman" w:hAnsi="Times New Roman"/>
          <w:sz w:val="24"/>
          <w:szCs w:val="24"/>
        </w:rPr>
        <w:t xml:space="preserve">бюджет МО сельское поселение «станция Старица» Старицкого района Тверской области </w:t>
      </w:r>
    </w:p>
    <w:p w:rsidR="000B0BC6" w:rsidRPr="009F1091" w:rsidRDefault="000A39C0" w:rsidP="009F1091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9F1091">
        <w:rPr>
          <w:rFonts w:ascii="Times New Roman" w:hAnsi="Times New Roman"/>
          <w:sz w:val="24"/>
          <w:szCs w:val="24"/>
        </w:rPr>
        <w:t>5</w:t>
      </w:r>
      <w:r w:rsidR="000B0BC6" w:rsidRPr="009F1091">
        <w:rPr>
          <w:rFonts w:ascii="Times New Roman" w:hAnsi="Times New Roman"/>
          <w:sz w:val="24"/>
          <w:szCs w:val="24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9F1091">
        <w:rPr>
          <w:rFonts w:ascii="Times New Roman" w:hAnsi="Times New Roman"/>
          <w:sz w:val="24"/>
          <w:szCs w:val="24"/>
        </w:rPr>
        <w:t xml:space="preserve">района  </w:t>
      </w:r>
      <w:r w:rsidR="005A77B2" w:rsidRPr="009F1091">
        <w:rPr>
          <w:rFonts w:ascii="Times New Roman" w:hAnsi="Times New Roman"/>
          <w:sz w:val="24"/>
          <w:szCs w:val="24"/>
        </w:rPr>
        <w:t>О.Г.</w:t>
      </w:r>
      <w:proofErr w:type="gramEnd"/>
      <w:r w:rsidR="005A77B2" w:rsidRPr="009F1091">
        <w:rPr>
          <w:rFonts w:ascii="Times New Roman" w:hAnsi="Times New Roman"/>
          <w:sz w:val="24"/>
          <w:szCs w:val="24"/>
        </w:rPr>
        <w:t xml:space="preserve"> Лупик</w:t>
      </w:r>
      <w:r w:rsidR="000B0BC6" w:rsidRPr="009F1091">
        <w:rPr>
          <w:rFonts w:ascii="Times New Roman" w:hAnsi="Times New Roman"/>
          <w:sz w:val="24"/>
          <w:szCs w:val="24"/>
        </w:rPr>
        <w:t>.</w:t>
      </w:r>
    </w:p>
    <w:p w:rsidR="005176E4" w:rsidRDefault="000A39C0" w:rsidP="000B0BC6">
      <w:pPr>
        <w:jc w:val="both"/>
      </w:pPr>
      <w:r>
        <w:t xml:space="preserve">  </w:t>
      </w:r>
      <w:r w:rsidR="0006631A" w:rsidRPr="009F1091">
        <w:t>6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A39C0" w:rsidRDefault="000A39C0" w:rsidP="000B0BC6">
      <w:pPr>
        <w:jc w:val="both"/>
      </w:pPr>
    </w:p>
    <w:p w:rsidR="000A39C0" w:rsidRDefault="000A39C0" w:rsidP="000B0BC6">
      <w:pPr>
        <w:jc w:val="both"/>
      </w:pPr>
    </w:p>
    <w:p w:rsidR="0010061D" w:rsidRDefault="000A39C0" w:rsidP="000A39C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A39C0">
        <w:t xml:space="preserve"> </w:t>
      </w:r>
      <w:r>
        <w:t xml:space="preserve">     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0A39C0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39C0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64CA9"/>
    <w:rsid w:val="009B70DF"/>
    <w:rsid w:val="009F1091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0900-8BB6-416A-A790-AD7BD7A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3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69</cp:revision>
  <cp:lastPrinted>2019-05-14T12:08:00Z</cp:lastPrinted>
  <dcterms:created xsi:type="dcterms:W3CDTF">2015-07-22T09:10:00Z</dcterms:created>
  <dcterms:modified xsi:type="dcterms:W3CDTF">2019-05-14T12:09:00Z</dcterms:modified>
</cp:coreProperties>
</file>