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42" w:rsidRPr="00B97C42" w:rsidRDefault="00B97C42" w:rsidP="00B97C42">
      <w:pPr>
        <w:jc w:val="center"/>
      </w:pPr>
      <w:proofErr w:type="gramStart"/>
      <w:r w:rsidRPr="00B97C42">
        <w:t>АДМИНИСТРАЦИЯ  СТАРИЦКОГО</w:t>
      </w:r>
      <w:proofErr w:type="gramEnd"/>
      <w:r w:rsidRPr="00B97C42">
        <w:t xml:space="preserve">  РАЙОНА  ТВЕРСКОЙ  ОБЛАСТИ</w:t>
      </w:r>
    </w:p>
    <w:p w:rsidR="00B97C42" w:rsidRPr="00B97C42" w:rsidRDefault="00B97C42" w:rsidP="00B97C42">
      <w:pPr>
        <w:jc w:val="right"/>
      </w:pPr>
    </w:p>
    <w:p w:rsidR="00B97C42" w:rsidRPr="00B97C42" w:rsidRDefault="00B97C42" w:rsidP="00B97C42">
      <w:pPr>
        <w:jc w:val="right"/>
      </w:pPr>
    </w:p>
    <w:p w:rsidR="00B97C42" w:rsidRPr="00B97C42" w:rsidRDefault="00B97C42" w:rsidP="00B97C42">
      <w:pPr>
        <w:jc w:val="center"/>
      </w:pPr>
      <w:r w:rsidRPr="00B97C42">
        <w:t>ПОСТАНОВЛЕНИЕ</w:t>
      </w:r>
    </w:p>
    <w:p w:rsidR="000B0BC6" w:rsidRDefault="000B0BC6" w:rsidP="000B0BC6"/>
    <w:p w:rsidR="00B97C42" w:rsidRDefault="00B97C42" w:rsidP="000B0BC6">
      <w:r>
        <w:t>09.04.2019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177</w:t>
      </w:r>
      <w:bookmarkStart w:id="0" w:name="_GoBack"/>
      <w:bookmarkEnd w:id="0"/>
    </w:p>
    <w:p w:rsidR="00B97C42" w:rsidRDefault="00B97C42" w:rsidP="000B0BC6"/>
    <w:p w:rsidR="000B0BC6" w:rsidRDefault="000B0BC6" w:rsidP="000B0BC6"/>
    <w:p w:rsidR="004437DB" w:rsidRPr="00B97C42" w:rsidRDefault="000B0BC6" w:rsidP="004437DB">
      <w:pPr>
        <w:rPr>
          <w:b/>
        </w:rPr>
      </w:pPr>
      <w:r w:rsidRPr="00B97C42">
        <w:rPr>
          <w:b/>
        </w:rPr>
        <w:t xml:space="preserve">Об осуществлении закупки </w:t>
      </w:r>
      <w:r w:rsidR="004437DB" w:rsidRPr="00B97C42">
        <w:rPr>
          <w:b/>
        </w:rPr>
        <w:t xml:space="preserve">путем проведения </w:t>
      </w:r>
    </w:p>
    <w:p w:rsidR="000B0BC6" w:rsidRPr="00B97C42" w:rsidRDefault="004437DB" w:rsidP="004437DB">
      <w:pPr>
        <w:rPr>
          <w:b/>
          <w:bCs/>
        </w:rPr>
      </w:pPr>
      <w:r w:rsidRPr="00B97C42">
        <w:rPr>
          <w:b/>
        </w:rPr>
        <w:t>электронного аукциона</w:t>
      </w:r>
      <w:r w:rsidR="000B0BC6" w:rsidRPr="00B97C42">
        <w:rPr>
          <w:b/>
        </w:rPr>
        <w:t xml:space="preserve"> </w:t>
      </w:r>
      <w:r w:rsidR="000B0BC6" w:rsidRPr="00B97C42">
        <w:rPr>
          <w:b/>
          <w:bCs/>
        </w:rPr>
        <w:t>для муниципальных нужд</w:t>
      </w:r>
    </w:p>
    <w:p w:rsidR="000B0BC6" w:rsidRPr="00B97C42" w:rsidRDefault="000B0BC6" w:rsidP="000B0BC6">
      <w:pPr>
        <w:rPr>
          <w:b/>
          <w:spacing w:val="-6"/>
        </w:rPr>
      </w:pPr>
      <w:r w:rsidRPr="00B97C42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97C4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B97C42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97C42" w:rsidRPr="00A04D47" w:rsidRDefault="00B97C42" w:rsidP="000B0BC6">
      <w:pPr>
        <w:ind w:firstLine="540"/>
        <w:jc w:val="both"/>
      </w:pPr>
    </w:p>
    <w:p w:rsidR="000B0BC6" w:rsidRPr="00B97C42" w:rsidRDefault="00B97C42" w:rsidP="00B97C4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B97C42">
        <w:rPr>
          <w:b/>
        </w:rPr>
        <w:t>ПОСТАНОВЛЯЕТ:</w:t>
      </w:r>
    </w:p>
    <w:p w:rsidR="00B97C42" w:rsidRPr="00A04D47" w:rsidRDefault="00B97C42" w:rsidP="000B0BC6">
      <w:pPr>
        <w:ind w:firstLine="708"/>
        <w:jc w:val="center"/>
      </w:pPr>
    </w:p>
    <w:p w:rsidR="000B0BC6" w:rsidRPr="0094305B" w:rsidRDefault="00B97C42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C069E1">
        <w:t>п</w:t>
      </w:r>
      <w:r w:rsidR="00C069E1" w:rsidRPr="00C069E1">
        <w:t>оставк</w:t>
      </w:r>
      <w:r w:rsidR="00C069E1">
        <w:t>у</w:t>
      </w:r>
      <w:r w:rsidR="00C069E1" w:rsidRPr="00C069E1">
        <w:t xml:space="preserve"> ковров для комплектации объекта: «Детский сад - ясли на 150 мест в г</w:t>
      </w:r>
      <w:r w:rsidR="00C069E1">
        <w:t xml:space="preserve">ороде Старица Тверской </w:t>
      </w:r>
      <w:proofErr w:type="gramStart"/>
      <w:r w:rsidR="00C069E1">
        <w:t>области»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</w:t>
      </w:r>
      <w:proofErr w:type="gramEnd"/>
      <w:r w:rsidR="000B0BC6" w:rsidRPr="0094305B">
        <w:rPr>
          <w:bCs/>
        </w:rPr>
        <w:t xml:space="preserve"> муниципальных нужд администрации Старицкого района Тверской области.</w:t>
      </w:r>
    </w:p>
    <w:p w:rsidR="000B0BC6" w:rsidRPr="008E0630" w:rsidRDefault="00B97C4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C069E1">
        <w:t>п</w:t>
      </w:r>
      <w:r w:rsidR="00C069E1" w:rsidRPr="00C069E1">
        <w:t>оставк</w:t>
      </w:r>
      <w:r w:rsidR="00C069E1">
        <w:t>у</w:t>
      </w:r>
      <w:r w:rsidR="00C069E1" w:rsidRPr="00C069E1">
        <w:t xml:space="preserve"> ковров для комплектации объекта: «Детский сад - ясли на 150 мест в г</w:t>
      </w:r>
      <w:r w:rsidR="00C069E1">
        <w:t>ороде Старица Тверской области»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97C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C069E1" w:rsidRPr="00C069E1">
        <w:rPr>
          <w:rFonts w:ascii="Times New Roman" w:hAnsi="Times New Roman"/>
          <w:sz w:val="24"/>
          <w:szCs w:val="24"/>
        </w:rPr>
        <w:t>212 499,60   (Двести двенадцать тысяч четыреста девяносто девять) рублей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97C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>
        <w:rPr>
          <w:rFonts w:ascii="Times New Roman" w:hAnsi="Times New Roman"/>
          <w:sz w:val="24"/>
          <w:szCs w:val="24"/>
        </w:rPr>
        <w:t>ф</w:t>
      </w:r>
      <w:r w:rsidR="00C069E1" w:rsidRPr="00C069E1">
        <w:rPr>
          <w:rFonts w:ascii="Times New Roman" w:hAnsi="Times New Roman"/>
          <w:sz w:val="24"/>
          <w:szCs w:val="24"/>
        </w:rPr>
        <w:t xml:space="preserve">едеральный бюджет, </w:t>
      </w:r>
      <w:r>
        <w:rPr>
          <w:rFonts w:ascii="Times New Roman" w:hAnsi="Times New Roman"/>
          <w:sz w:val="24"/>
          <w:szCs w:val="24"/>
        </w:rPr>
        <w:t>о</w:t>
      </w:r>
      <w:r w:rsidR="00C069E1" w:rsidRPr="00C069E1">
        <w:rPr>
          <w:rFonts w:ascii="Times New Roman" w:hAnsi="Times New Roman"/>
          <w:sz w:val="24"/>
          <w:szCs w:val="24"/>
        </w:rPr>
        <w:t>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97C42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B97C4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97C42" w:rsidRDefault="00B97C42" w:rsidP="000B0BC6">
      <w:pPr>
        <w:jc w:val="both"/>
      </w:pPr>
    </w:p>
    <w:p w:rsidR="00B97C42" w:rsidRDefault="00B97C42" w:rsidP="000B0BC6">
      <w:pPr>
        <w:jc w:val="both"/>
      </w:pPr>
    </w:p>
    <w:p w:rsidR="00B97C42" w:rsidRDefault="00B97C4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97C4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B97C42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B75493"/>
    <w:rsid w:val="00B97C42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DF92-3A48-46E9-91DE-FD1B81D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7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67</cp:revision>
  <cp:lastPrinted>2019-04-10T08:55:00Z</cp:lastPrinted>
  <dcterms:created xsi:type="dcterms:W3CDTF">2015-07-22T09:10:00Z</dcterms:created>
  <dcterms:modified xsi:type="dcterms:W3CDTF">2019-04-10T08:56:00Z</dcterms:modified>
</cp:coreProperties>
</file>