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B5" w:rsidRPr="005B01C2" w:rsidRDefault="000E6FB5" w:rsidP="000E6FB5">
      <w:pPr>
        <w:jc w:val="center"/>
      </w:pPr>
      <w:proofErr w:type="gramStart"/>
      <w:r w:rsidRPr="005B01C2">
        <w:t>АДМИНИСТРАЦИЯ  СТАРИЦКОГО</w:t>
      </w:r>
      <w:proofErr w:type="gramEnd"/>
      <w:r w:rsidRPr="005B01C2">
        <w:t xml:space="preserve">  РАЙОНА  ТВЕРСКОЙ  ОБЛАСТИ</w:t>
      </w:r>
    </w:p>
    <w:p w:rsidR="000E6FB5" w:rsidRPr="005B01C2" w:rsidRDefault="000E6FB5" w:rsidP="000E6FB5">
      <w:pPr>
        <w:jc w:val="right"/>
      </w:pPr>
    </w:p>
    <w:p w:rsidR="000E6FB5" w:rsidRPr="005B01C2" w:rsidRDefault="000E6FB5" w:rsidP="000E6FB5">
      <w:pPr>
        <w:jc w:val="right"/>
      </w:pPr>
    </w:p>
    <w:p w:rsidR="000E6FB5" w:rsidRPr="005B01C2" w:rsidRDefault="000E6FB5" w:rsidP="000E6FB5">
      <w:pPr>
        <w:jc w:val="center"/>
      </w:pPr>
      <w:r w:rsidRPr="005B01C2">
        <w:t>ПОСТАНОВЛЕНИЕ</w:t>
      </w:r>
    </w:p>
    <w:p w:rsidR="000E6FB5" w:rsidRPr="005B01C2" w:rsidRDefault="000E6FB5" w:rsidP="000E6FB5">
      <w:pPr>
        <w:jc w:val="center"/>
      </w:pPr>
    </w:p>
    <w:p w:rsidR="000E6FB5" w:rsidRDefault="000E6FB5" w:rsidP="000E6FB5">
      <w:r>
        <w:t>2</w:t>
      </w:r>
      <w:r>
        <w:t>6.03.2019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</w:t>
      </w:r>
      <w:r>
        <w:t>6</w:t>
      </w:r>
      <w:r>
        <w:t>1</w:t>
      </w:r>
    </w:p>
    <w:p w:rsidR="000B0BC6" w:rsidRDefault="000B0BC6" w:rsidP="000B0BC6">
      <w:pPr>
        <w:rPr>
          <w:b/>
          <w:sz w:val="36"/>
          <w:szCs w:val="36"/>
        </w:rPr>
      </w:pPr>
    </w:p>
    <w:p w:rsidR="000E6FB5" w:rsidRPr="000B0BC6" w:rsidRDefault="000E6FB5" w:rsidP="000B0BC6">
      <w:bookmarkStart w:id="0" w:name="_GoBack"/>
      <w:bookmarkEnd w:id="0"/>
    </w:p>
    <w:p w:rsidR="000B0BC6" w:rsidRDefault="000B0BC6" w:rsidP="000B0BC6"/>
    <w:p w:rsidR="004437DB" w:rsidRPr="000E6FB5" w:rsidRDefault="000B0BC6" w:rsidP="004437DB">
      <w:pPr>
        <w:rPr>
          <w:b/>
          <w:sz w:val="22"/>
          <w:szCs w:val="22"/>
        </w:rPr>
      </w:pPr>
      <w:r w:rsidRPr="000E6FB5">
        <w:rPr>
          <w:b/>
          <w:sz w:val="22"/>
          <w:szCs w:val="22"/>
        </w:rPr>
        <w:t xml:space="preserve">Об осуществлении закупки </w:t>
      </w:r>
      <w:r w:rsidR="004437DB" w:rsidRPr="000E6FB5">
        <w:rPr>
          <w:b/>
          <w:sz w:val="22"/>
          <w:szCs w:val="22"/>
        </w:rPr>
        <w:t xml:space="preserve">путем проведения </w:t>
      </w:r>
    </w:p>
    <w:p w:rsidR="000B0BC6" w:rsidRPr="000E6FB5" w:rsidRDefault="004437DB" w:rsidP="004437DB">
      <w:pPr>
        <w:rPr>
          <w:b/>
          <w:bCs/>
          <w:sz w:val="22"/>
          <w:szCs w:val="22"/>
        </w:rPr>
      </w:pPr>
      <w:r w:rsidRPr="000E6FB5">
        <w:rPr>
          <w:b/>
          <w:sz w:val="22"/>
          <w:szCs w:val="22"/>
        </w:rPr>
        <w:t>электронного аукциона</w:t>
      </w:r>
      <w:r w:rsidR="000B0BC6" w:rsidRPr="000E6FB5">
        <w:rPr>
          <w:b/>
          <w:sz w:val="22"/>
          <w:szCs w:val="22"/>
        </w:rPr>
        <w:t xml:space="preserve"> </w:t>
      </w:r>
      <w:r w:rsidR="000B0BC6" w:rsidRPr="000E6FB5">
        <w:rPr>
          <w:b/>
          <w:bCs/>
          <w:sz w:val="22"/>
          <w:szCs w:val="22"/>
        </w:rPr>
        <w:t>для муниципальных нужд</w:t>
      </w:r>
    </w:p>
    <w:p w:rsidR="000B0BC6" w:rsidRPr="000E6FB5" w:rsidRDefault="000B0BC6" w:rsidP="000B0BC6">
      <w:pPr>
        <w:rPr>
          <w:b/>
          <w:spacing w:val="-6"/>
          <w:sz w:val="22"/>
          <w:szCs w:val="22"/>
        </w:rPr>
      </w:pPr>
      <w:r w:rsidRPr="000E6FB5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Default="000B0BC6" w:rsidP="000B0BC6"/>
    <w:p w:rsidR="000E6FB5" w:rsidRPr="00A04D47" w:rsidRDefault="000E6FB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E6FB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E6FB5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E6FB5" w:rsidRPr="000E6FB5" w:rsidRDefault="000E6FB5" w:rsidP="000B0BC6">
      <w:pPr>
        <w:ind w:firstLine="540"/>
        <w:jc w:val="both"/>
        <w:rPr>
          <w:sz w:val="20"/>
          <w:szCs w:val="20"/>
        </w:rPr>
      </w:pPr>
    </w:p>
    <w:p w:rsidR="000B0BC6" w:rsidRDefault="000E6FB5" w:rsidP="000E6FB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0E6FB5">
        <w:rPr>
          <w:b/>
        </w:rPr>
        <w:t>ПОСТАНОВЛЯЕТ:</w:t>
      </w:r>
    </w:p>
    <w:p w:rsidR="000E6FB5" w:rsidRPr="000E6FB5" w:rsidRDefault="000E6FB5" w:rsidP="000E6FB5">
      <w:pPr>
        <w:jc w:val="center"/>
        <w:rPr>
          <w:b/>
          <w:sz w:val="20"/>
          <w:szCs w:val="20"/>
        </w:rPr>
      </w:pPr>
    </w:p>
    <w:p w:rsidR="000B0BC6" w:rsidRPr="0094305B" w:rsidRDefault="000E6FB5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94305B" w:rsidRPr="0094305B">
        <w:t>выполнение строительно-монтажных работ по объекту: «Детский сад - ясли на 150 мест в городе Старица Тверской области»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E6FB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>на выполнение строительно-монтажных работ по объекту: «Детский сад - ясли на 150 мест в городе Старица Тверской области»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8E0630">
          <w:rPr>
            <w:rStyle w:val="a3"/>
            <w:b/>
            <w:color w:val="auto"/>
            <w:lang w:val="en-US"/>
          </w:rPr>
          <w:t>http</w:t>
        </w:r>
        <w:r w:rsidR="000B0BC6" w:rsidRPr="008E0630">
          <w:rPr>
            <w:rStyle w:val="a3"/>
            <w:b/>
            <w:color w:val="auto"/>
          </w:rPr>
          <w:t>://</w:t>
        </w:r>
        <w:r w:rsidR="000B0BC6" w:rsidRPr="008E0630">
          <w:rPr>
            <w:rStyle w:val="a3"/>
            <w:b/>
            <w:color w:val="auto"/>
            <w:lang w:val="en-US"/>
          </w:rPr>
          <w:t>www</w:t>
        </w:r>
        <w:r w:rsidR="000B0BC6" w:rsidRPr="008E0630">
          <w:rPr>
            <w:rStyle w:val="a3"/>
            <w:b/>
            <w:color w:val="auto"/>
          </w:rPr>
          <w:t>.</w:t>
        </w:r>
        <w:proofErr w:type="spellStart"/>
        <w:r w:rsidR="000B0BC6" w:rsidRPr="008E0630">
          <w:rPr>
            <w:rStyle w:val="a3"/>
            <w:b/>
            <w:color w:val="auto"/>
            <w:lang w:val="en-US"/>
          </w:rPr>
          <w:t>sberbank</w:t>
        </w:r>
        <w:proofErr w:type="spellEnd"/>
        <w:r w:rsidR="000B0BC6" w:rsidRPr="008E0630">
          <w:rPr>
            <w:rStyle w:val="a3"/>
            <w:b/>
            <w:color w:val="auto"/>
          </w:rPr>
          <w:t>-</w:t>
        </w:r>
        <w:proofErr w:type="spellStart"/>
        <w:r w:rsidR="000B0BC6" w:rsidRPr="008E0630">
          <w:rPr>
            <w:rStyle w:val="a3"/>
            <w:b/>
            <w:color w:val="auto"/>
            <w:lang w:val="en-US"/>
          </w:rPr>
          <w:t>ast</w:t>
        </w:r>
        <w:proofErr w:type="spellEnd"/>
        <w:r w:rsidR="000B0BC6" w:rsidRPr="008E0630">
          <w:rPr>
            <w:rStyle w:val="a3"/>
            <w:b/>
            <w:color w:val="auto"/>
          </w:rPr>
          <w:t>.</w:t>
        </w:r>
        <w:proofErr w:type="spellStart"/>
        <w:r w:rsidR="000B0BC6" w:rsidRPr="008E0630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0B0BC6" w:rsidRPr="008E0630">
        <w:t>.</w:t>
      </w:r>
    </w:p>
    <w:p w:rsidR="002D04CC" w:rsidRDefault="000E6FB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2D5CF3">
        <w:rPr>
          <w:rFonts w:ascii="Times New Roman" w:hAnsi="Times New Roman"/>
          <w:sz w:val="24"/>
          <w:szCs w:val="24"/>
        </w:rPr>
        <w:t xml:space="preserve">120 216 651,48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512E30">
        <w:rPr>
          <w:rFonts w:ascii="Times New Roman" w:hAnsi="Times New Roman"/>
          <w:sz w:val="24"/>
          <w:szCs w:val="24"/>
        </w:rPr>
        <w:t xml:space="preserve">Сто </w:t>
      </w:r>
      <w:r w:rsidR="002D5CF3">
        <w:rPr>
          <w:rFonts w:ascii="Times New Roman" w:hAnsi="Times New Roman"/>
          <w:sz w:val="24"/>
          <w:szCs w:val="24"/>
        </w:rPr>
        <w:t>двадцать миллионов двести шестнадцать тысяч шестьсот пятьдесят один</w:t>
      </w:r>
      <w:r w:rsidR="00512E30">
        <w:rPr>
          <w:rFonts w:ascii="Times New Roman" w:hAnsi="Times New Roman"/>
          <w:sz w:val="24"/>
          <w:szCs w:val="24"/>
        </w:rPr>
        <w:t xml:space="preserve">) рубль </w:t>
      </w:r>
      <w:r w:rsidR="002D5CF3">
        <w:rPr>
          <w:rFonts w:ascii="Times New Roman" w:hAnsi="Times New Roman"/>
          <w:sz w:val="24"/>
          <w:szCs w:val="24"/>
        </w:rPr>
        <w:t>48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E6FB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области, бюджет МО «Старицкий район» Тверской области.</w:t>
      </w:r>
    </w:p>
    <w:p w:rsidR="000B0BC6" w:rsidRPr="00A04D47" w:rsidRDefault="000E6FB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0E6FB5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E6FB5" w:rsidRDefault="000E6FB5" w:rsidP="000B0BC6">
      <w:pPr>
        <w:jc w:val="both"/>
      </w:pPr>
    </w:p>
    <w:p w:rsidR="000E6FB5" w:rsidRDefault="000E6FB5" w:rsidP="000B0BC6">
      <w:pPr>
        <w:jc w:val="both"/>
      </w:pPr>
    </w:p>
    <w:p w:rsidR="00C112ED" w:rsidRPr="00A04D47" w:rsidRDefault="000E6FB5" w:rsidP="000E6FB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E6FB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E6FB5"/>
    <w:rsid w:val="0010061D"/>
    <w:rsid w:val="00185006"/>
    <w:rsid w:val="00186BF3"/>
    <w:rsid w:val="00187FC7"/>
    <w:rsid w:val="002273E2"/>
    <w:rsid w:val="00286978"/>
    <w:rsid w:val="002D04CC"/>
    <w:rsid w:val="002D5CF3"/>
    <w:rsid w:val="002E50B2"/>
    <w:rsid w:val="002F00EE"/>
    <w:rsid w:val="003A3465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E969-1BDD-4277-885E-2CF0C04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E6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60</cp:revision>
  <cp:lastPrinted>2019-03-26T09:52:00Z</cp:lastPrinted>
  <dcterms:created xsi:type="dcterms:W3CDTF">2015-07-22T09:10:00Z</dcterms:created>
  <dcterms:modified xsi:type="dcterms:W3CDTF">2019-03-26T09:54:00Z</dcterms:modified>
</cp:coreProperties>
</file>