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6B" w:rsidRDefault="008B6E6B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B6E6B" w:rsidRDefault="008B6E6B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B6E6B" w:rsidRDefault="008B6E6B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B6E6B" w:rsidRPr="008B6E6B" w:rsidRDefault="008B6E6B" w:rsidP="008B6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6E6B"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8B6E6B" w:rsidRDefault="008B6E6B" w:rsidP="008B6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6E6B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8B6E6B" w:rsidRDefault="008B6E6B" w:rsidP="008B6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6E6B" w:rsidRPr="008B6E6B" w:rsidRDefault="008B6E6B" w:rsidP="008B6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01.03.2019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106</w:t>
      </w:r>
    </w:p>
    <w:p w:rsidR="008B6E6B" w:rsidRDefault="008B6E6B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B6E6B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  <w:r w:rsidR="00660803">
        <w:rPr>
          <w:rFonts w:ascii="Times New Roman" w:hAnsi="Times New Roman" w:cs="Times New Roman"/>
          <w:b/>
          <w:bCs/>
        </w:rPr>
        <w:t xml:space="preserve"> </w:t>
      </w:r>
    </w:p>
    <w:p w:rsidR="008B6E6B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</w:t>
      </w:r>
      <w:r w:rsidR="00660803">
        <w:rPr>
          <w:rFonts w:ascii="Times New Roman" w:hAnsi="Times New Roman" w:cs="Times New Roman"/>
          <w:b/>
          <w:bCs/>
        </w:rPr>
        <w:t xml:space="preserve">от </w:t>
      </w:r>
      <w:r w:rsidR="00660803" w:rsidRPr="00660803">
        <w:rPr>
          <w:rFonts w:ascii="Times New Roman" w:hAnsi="Times New Roman" w:cs="Times New Roman"/>
          <w:b/>
          <w:bCs/>
        </w:rPr>
        <w:t>15.01.2016 № 12</w:t>
      </w:r>
      <w:r w:rsidR="00660803">
        <w:rPr>
          <w:rFonts w:ascii="Times New Roman" w:hAnsi="Times New Roman" w:cs="Times New Roman"/>
          <w:b/>
          <w:bCs/>
        </w:rPr>
        <w:t xml:space="preserve"> </w:t>
      </w:r>
    </w:p>
    <w:p w:rsidR="008B6E6B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BC6291" w:rsidRPr="00BC6291">
        <w:rPr>
          <w:rFonts w:ascii="Times New Roman" w:hAnsi="Times New Roman" w:cs="Times New Roman"/>
          <w:b/>
          <w:bCs/>
        </w:rPr>
        <w:t>Об утверждении Порядка ведения реестра</w:t>
      </w:r>
      <w:r w:rsidR="00F50161">
        <w:rPr>
          <w:rFonts w:ascii="Times New Roman" w:hAnsi="Times New Roman" w:cs="Times New Roman"/>
          <w:b/>
          <w:bCs/>
        </w:rPr>
        <w:t xml:space="preserve"> </w:t>
      </w:r>
      <w:r w:rsidR="006F00A8">
        <w:rPr>
          <w:rFonts w:ascii="Times New Roman" w:hAnsi="Times New Roman" w:cs="Times New Roman"/>
          <w:b/>
          <w:bCs/>
        </w:rPr>
        <w:t xml:space="preserve">муниципальных </w:t>
      </w:r>
    </w:p>
    <w:p w:rsidR="008B6E6B" w:rsidRDefault="00BC6291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3136B">
        <w:rPr>
          <w:rFonts w:ascii="Times New Roman" w:hAnsi="Times New Roman" w:cs="Times New Roman"/>
          <w:b/>
          <w:bCs/>
        </w:rPr>
        <w:t>маршрут</w:t>
      </w:r>
      <w:r>
        <w:rPr>
          <w:rFonts w:ascii="Times New Roman" w:hAnsi="Times New Roman" w:cs="Times New Roman"/>
          <w:b/>
          <w:bCs/>
        </w:rPr>
        <w:t>ов</w:t>
      </w:r>
      <w:r w:rsidR="006F00A8">
        <w:rPr>
          <w:rFonts w:ascii="Times New Roman" w:hAnsi="Times New Roman" w:cs="Times New Roman"/>
          <w:b/>
          <w:bCs/>
        </w:rPr>
        <w:t xml:space="preserve"> </w:t>
      </w:r>
      <w:r w:rsidR="00F50161">
        <w:rPr>
          <w:rFonts w:ascii="Times New Roman" w:hAnsi="Times New Roman" w:cs="Times New Roman"/>
          <w:b/>
          <w:bCs/>
        </w:rPr>
        <w:t>регулярных</w:t>
      </w:r>
      <w:r w:rsidR="00F50161" w:rsidRPr="00E3136B">
        <w:rPr>
          <w:rFonts w:ascii="Times New Roman" w:hAnsi="Times New Roman" w:cs="Times New Roman"/>
          <w:b/>
          <w:bCs/>
        </w:rPr>
        <w:t xml:space="preserve"> перевозок</w:t>
      </w:r>
      <w:r w:rsidR="00660803">
        <w:rPr>
          <w:rFonts w:ascii="Times New Roman" w:hAnsi="Times New Roman" w:cs="Times New Roman"/>
          <w:b/>
          <w:bCs/>
        </w:rPr>
        <w:t xml:space="preserve">  </w:t>
      </w:r>
      <w:r w:rsidR="007C3C36" w:rsidRPr="007C3C36">
        <w:rPr>
          <w:rFonts w:ascii="Times New Roman" w:hAnsi="Times New Roman" w:cs="Times New Roman"/>
          <w:b/>
          <w:bCs/>
        </w:rPr>
        <w:t xml:space="preserve">в границах двух и более </w:t>
      </w:r>
    </w:p>
    <w:p w:rsidR="008B6E6B" w:rsidRDefault="007C3C36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C3C36">
        <w:rPr>
          <w:rFonts w:ascii="Times New Roman" w:hAnsi="Times New Roman" w:cs="Times New Roman"/>
          <w:b/>
          <w:bCs/>
        </w:rPr>
        <w:t>поселений</w:t>
      </w:r>
      <w:r>
        <w:rPr>
          <w:rFonts w:ascii="Times New Roman" w:hAnsi="Times New Roman" w:cs="Times New Roman"/>
          <w:b/>
          <w:bCs/>
        </w:rPr>
        <w:t xml:space="preserve"> </w:t>
      </w:r>
      <w:r w:rsidR="00F50161" w:rsidRPr="00541062">
        <w:rPr>
          <w:rFonts w:ascii="Times New Roman" w:hAnsi="Times New Roman" w:cs="Times New Roman"/>
          <w:b/>
          <w:bCs/>
        </w:rPr>
        <w:t>Старицк</w:t>
      </w:r>
      <w:r w:rsidR="00F50161">
        <w:rPr>
          <w:rFonts w:ascii="Times New Roman" w:hAnsi="Times New Roman" w:cs="Times New Roman"/>
          <w:b/>
          <w:bCs/>
        </w:rPr>
        <w:t>ого</w:t>
      </w:r>
      <w:r w:rsidR="00F50161" w:rsidRPr="00541062">
        <w:rPr>
          <w:rFonts w:ascii="Times New Roman" w:hAnsi="Times New Roman" w:cs="Times New Roman"/>
          <w:b/>
          <w:bCs/>
        </w:rPr>
        <w:t xml:space="preserve"> район</w:t>
      </w:r>
      <w:r w:rsidR="00F50161">
        <w:rPr>
          <w:rFonts w:ascii="Times New Roman" w:hAnsi="Times New Roman" w:cs="Times New Roman"/>
          <w:b/>
          <w:bCs/>
        </w:rPr>
        <w:t>а</w:t>
      </w:r>
      <w:r w:rsidR="00F50161" w:rsidRPr="00541062">
        <w:rPr>
          <w:rFonts w:ascii="Times New Roman" w:hAnsi="Times New Roman" w:cs="Times New Roman"/>
          <w:b/>
          <w:bCs/>
        </w:rPr>
        <w:t xml:space="preserve"> Тверской области</w:t>
      </w:r>
      <w:r w:rsidR="00E31951">
        <w:rPr>
          <w:rFonts w:ascii="Times New Roman" w:hAnsi="Times New Roman" w:cs="Times New Roman"/>
          <w:b/>
          <w:bCs/>
        </w:rPr>
        <w:t xml:space="preserve"> </w:t>
      </w:r>
      <w:r w:rsidR="00E31951" w:rsidRPr="0070126C">
        <w:rPr>
          <w:rFonts w:ascii="Times New Roman" w:hAnsi="Times New Roman" w:cs="Times New Roman"/>
          <w:b/>
          <w:bCs/>
        </w:rPr>
        <w:t>и</w:t>
      </w:r>
      <w:r w:rsidR="00E31951">
        <w:rPr>
          <w:rFonts w:ascii="Times New Roman" w:hAnsi="Times New Roman" w:cs="Times New Roman"/>
          <w:b/>
          <w:bCs/>
        </w:rPr>
        <w:t xml:space="preserve"> </w:t>
      </w:r>
    </w:p>
    <w:p w:rsidR="008B6E6B" w:rsidRDefault="00E31951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формировании Реестра</w:t>
      </w:r>
      <w:r w:rsidR="00C0227F">
        <w:rPr>
          <w:rFonts w:ascii="Times New Roman" w:hAnsi="Times New Roman" w:cs="Times New Roman"/>
          <w:b/>
          <w:bCs/>
        </w:rPr>
        <w:t>»</w:t>
      </w:r>
      <w:r w:rsidR="00660803">
        <w:rPr>
          <w:rFonts w:ascii="Times New Roman" w:hAnsi="Times New Roman" w:cs="Times New Roman"/>
          <w:b/>
          <w:bCs/>
        </w:rPr>
        <w:t xml:space="preserve"> (с изменениями от 19.07.2016 №</w:t>
      </w:r>
      <w:r w:rsidR="00441043">
        <w:rPr>
          <w:rFonts w:ascii="Times New Roman" w:hAnsi="Times New Roman" w:cs="Times New Roman"/>
          <w:b/>
          <w:bCs/>
        </w:rPr>
        <w:t xml:space="preserve"> </w:t>
      </w:r>
      <w:r w:rsidR="00660803">
        <w:rPr>
          <w:rFonts w:ascii="Times New Roman" w:hAnsi="Times New Roman" w:cs="Times New Roman"/>
          <w:b/>
          <w:bCs/>
        </w:rPr>
        <w:t>239</w:t>
      </w:r>
      <w:r w:rsidR="009B0D82">
        <w:rPr>
          <w:rFonts w:ascii="Times New Roman" w:hAnsi="Times New Roman" w:cs="Times New Roman"/>
          <w:b/>
          <w:bCs/>
        </w:rPr>
        <w:t xml:space="preserve">, </w:t>
      </w:r>
    </w:p>
    <w:p w:rsidR="00F50161" w:rsidRPr="00541062" w:rsidRDefault="009B0D82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01.11.2016 № 336</w:t>
      </w:r>
      <w:r w:rsidR="0057279D">
        <w:rPr>
          <w:rFonts w:ascii="Times New Roman" w:hAnsi="Times New Roman" w:cs="Times New Roman"/>
          <w:b/>
          <w:bCs/>
        </w:rPr>
        <w:t>, 26.04.2018 № 286)</w:t>
      </w:r>
    </w:p>
    <w:p w:rsidR="008B6E6B" w:rsidRDefault="008B6E6B" w:rsidP="008B6E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8B6E6B" w:rsidP="008B6E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161" w:rsidRPr="0019751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F50161">
        <w:rPr>
          <w:rFonts w:ascii="Times New Roman" w:hAnsi="Times New Roman" w:cs="Times New Roman"/>
          <w:sz w:val="24"/>
          <w:szCs w:val="24"/>
        </w:rPr>
        <w:t>ым</w:t>
      </w:r>
      <w:r w:rsidR="00F50161"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50161">
        <w:rPr>
          <w:rFonts w:ascii="Times New Roman" w:hAnsi="Times New Roman" w:cs="Times New Roman"/>
          <w:sz w:val="24"/>
          <w:szCs w:val="24"/>
        </w:rPr>
        <w:t>ом</w:t>
      </w:r>
      <w:r w:rsidR="00F50161" w:rsidRPr="0019751C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F50161"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0161"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86373B" w:rsidRPr="0019751C">
        <w:rPr>
          <w:rFonts w:ascii="Times New Roman" w:hAnsi="Times New Roman" w:cs="Times New Roman"/>
          <w:sz w:val="24"/>
          <w:szCs w:val="24"/>
        </w:rPr>
        <w:t>Федеральн</w:t>
      </w:r>
      <w:r w:rsidR="0086373B">
        <w:rPr>
          <w:rFonts w:ascii="Times New Roman" w:hAnsi="Times New Roman" w:cs="Times New Roman"/>
          <w:sz w:val="24"/>
          <w:szCs w:val="24"/>
        </w:rPr>
        <w:t>ым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373B">
        <w:rPr>
          <w:rFonts w:ascii="Times New Roman" w:hAnsi="Times New Roman" w:cs="Times New Roman"/>
          <w:sz w:val="24"/>
          <w:szCs w:val="24"/>
        </w:rPr>
        <w:t>ом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86373B">
        <w:rPr>
          <w:rFonts w:ascii="Times New Roman" w:hAnsi="Times New Roman" w:cs="Times New Roman"/>
          <w:sz w:val="24"/>
          <w:szCs w:val="24"/>
        </w:rPr>
        <w:t>13</w:t>
      </w:r>
      <w:r w:rsidR="0086373B" w:rsidRPr="0019751C">
        <w:rPr>
          <w:rFonts w:ascii="Times New Roman" w:hAnsi="Times New Roman" w:cs="Times New Roman"/>
          <w:sz w:val="24"/>
          <w:szCs w:val="24"/>
        </w:rPr>
        <w:t>.0</w:t>
      </w:r>
      <w:r w:rsidR="0086373B">
        <w:rPr>
          <w:rFonts w:ascii="Times New Roman" w:hAnsi="Times New Roman" w:cs="Times New Roman"/>
          <w:sz w:val="24"/>
          <w:szCs w:val="24"/>
        </w:rPr>
        <w:t>7</w:t>
      </w:r>
      <w:r w:rsidR="0086373B" w:rsidRPr="0019751C">
        <w:rPr>
          <w:rFonts w:ascii="Times New Roman" w:hAnsi="Times New Roman" w:cs="Times New Roman"/>
          <w:sz w:val="24"/>
          <w:szCs w:val="24"/>
        </w:rPr>
        <w:t>.20</w:t>
      </w:r>
      <w:r w:rsidR="0086373B">
        <w:rPr>
          <w:rFonts w:ascii="Times New Roman" w:hAnsi="Times New Roman" w:cs="Times New Roman"/>
          <w:sz w:val="24"/>
          <w:szCs w:val="24"/>
        </w:rPr>
        <w:t xml:space="preserve">15 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86373B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Об </w:t>
      </w:r>
      <w:r w:rsidR="0086373B">
        <w:rPr>
          <w:rFonts w:ascii="Times New Roman" w:hAnsi="Times New Roman" w:cs="Times New Roman"/>
          <w:sz w:val="24"/>
          <w:szCs w:val="24"/>
        </w:rPr>
        <w:t xml:space="preserve">организации регулярных перевозок пассажиров и багажа 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3C751E">
        <w:rPr>
          <w:rFonts w:ascii="Times New Roman" w:hAnsi="Times New Roman" w:cs="Times New Roman"/>
          <w:sz w:val="24"/>
          <w:szCs w:val="24"/>
        </w:rPr>
        <w:t xml:space="preserve">автомобильным транспортом и городским наземным электрическим транспортом </w:t>
      </w:r>
      <w:r w:rsidR="0086373B" w:rsidRPr="0019751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3C751E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</w:t>
      </w:r>
      <w:r w:rsidR="003C751E" w:rsidRPr="003C751E">
        <w:rPr>
          <w:rFonts w:ascii="Times New Roman" w:hAnsi="Times New Roman" w:cs="Times New Roman"/>
          <w:sz w:val="24"/>
          <w:szCs w:val="24"/>
        </w:rPr>
        <w:t xml:space="preserve"> </w:t>
      </w:r>
      <w:r w:rsidR="003C751E" w:rsidRPr="0019751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373B">
        <w:rPr>
          <w:rFonts w:ascii="Times New Roman" w:hAnsi="Times New Roman" w:cs="Times New Roman"/>
          <w:sz w:val="24"/>
          <w:szCs w:val="24"/>
        </w:rPr>
        <w:t>»</w:t>
      </w:r>
      <w:r w:rsidR="00F50161">
        <w:rPr>
          <w:rFonts w:ascii="Times New Roman" w:hAnsi="Times New Roman" w:cs="Times New Roman"/>
          <w:sz w:val="24"/>
          <w:szCs w:val="24"/>
        </w:rPr>
        <w:t xml:space="preserve">, </w:t>
      </w:r>
      <w:r w:rsidR="00CA7EF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="00CA7EF3" w:rsidRPr="00B60B01">
        <w:rPr>
          <w:rFonts w:ascii="Times New Roman" w:hAnsi="Times New Roman" w:cs="Times New Roman"/>
          <w:sz w:val="24"/>
          <w:szCs w:val="24"/>
        </w:rPr>
        <w:t xml:space="preserve">от 24.03.2016 года № </w:t>
      </w:r>
      <w:r w:rsidR="00CA7EF3">
        <w:rPr>
          <w:rFonts w:ascii="Times New Roman" w:hAnsi="Times New Roman" w:cs="Times New Roman"/>
          <w:sz w:val="24"/>
          <w:szCs w:val="24"/>
        </w:rPr>
        <w:t>89 «</w:t>
      </w:r>
      <w:r w:rsidR="00CA7EF3" w:rsidRPr="002D7C6F">
        <w:rPr>
          <w:rFonts w:ascii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Старицкого района Тверской области»</w:t>
      </w:r>
      <w:r w:rsidR="00CA7EF3">
        <w:rPr>
          <w:rFonts w:ascii="Times New Roman" w:hAnsi="Times New Roman" w:cs="Times New Roman"/>
          <w:sz w:val="24"/>
          <w:szCs w:val="24"/>
        </w:rPr>
        <w:t xml:space="preserve">, </w:t>
      </w:r>
      <w:r w:rsidR="00205352">
        <w:rPr>
          <w:rFonts w:ascii="Times New Roman" w:hAnsi="Times New Roman" w:cs="Times New Roman"/>
          <w:sz w:val="24"/>
          <w:szCs w:val="24"/>
        </w:rPr>
        <w:t>п</w:t>
      </w:r>
      <w:r w:rsidR="00CA7EF3">
        <w:rPr>
          <w:rFonts w:ascii="Times New Roman" w:hAnsi="Times New Roman" w:cs="Times New Roman"/>
          <w:sz w:val="24"/>
          <w:szCs w:val="24"/>
        </w:rPr>
        <w:t>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перевозок»</w:t>
      </w:r>
      <w:r w:rsidR="003F2F44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8D529C">
        <w:rPr>
          <w:rFonts w:ascii="Times New Roman" w:hAnsi="Times New Roman" w:cs="Times New Roman"/>
          <w:sz w:val="24"/>
          <w:szCs w:val="24"/>
        </w:rPr>
        <w:t>У</w:t>
      </w:r>
      <w:r w:rsidR="003F2F44">
        <w:rPr>
          <w:rFonts w:ascii="Times New Roman" w:hAnsi="Times New Roman" w:cs="Times New Roman"/>
          <w:sz w:val="24"/>
          <w:szCs w:val="24"/>
        </w:rPr>
        <w:t xml:space="preserve">ведомления ООО «Старицкое АТП» </w:t>
      </w:r>
      <w:r>
        <w:rPr>
          <w:rFonts w:ascii="Times New Roman" w:hAnsi="Times New Roman" w:cs="Times New Roman"/>
          <w:sz w:val="24"/>
          <w:szCs w:val="24"/>
        </w:rPr>
        <w:t>от 21.02.2019</w:t>
      </w:r>
    </w:p>
    <w:p w:rsidR="00F50161" w:rsidRDefault="008B6E6B" w:rsidP="008B6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8610A" w:rsidRPr="002B5306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A7EF3" w:rsidRPr="002B530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A7EF3" w:rsidRPr="002B5306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15.01.2016 </w:t>
      </w:r>
      <w:r w:rsidR="002B5306" w:rsidRPr="002B5306">
        <w:rPr>
          <w:rFonts w:ascii="Times New Roman" w:hAnsi="Times New Roman" w:cs="Times New Roman"/>
          <w:bCs/>
        </w:rPr>
        <w:t xml:space="preserve">года </w:t>
      </w:r>
      <w:r w:rsidR="00CA7EF3" w:rsidRPr="002B5306">
        <w:rPr>
          <w:rFonts w:ascii="Times New Roman" w:hAnsi="Times New Roman" w:cs="Times New Roman"/>
          <w:bCs/>
        </w:rPr>
        <w:t xml:space="preserve">№ 12 «Об утверждении </w:t>
      </w:r>
      <w:r w:rsidR="00EF3ECB" w:rsidRPr="002B5306">
        <w:rPr>
          <w:rFonts w:ascii="Times New Roman" w:hAnsi="Times New Roman" w:cs="Times New Roman"/>
          <w:bCs/>
        </w:rPr>
        <w:t>Порядка ведения реестра муниципальных маршрутов регулярных перевозок в</w:t>
      </w:r>
      <w:r w:rsidR="00CA7EF3" w:rsidRPr="002B5306">
        <w:rPr>
          <w:rFonts w:ascii="Times New Roman" w:hAnsi="Times New Roman" w:cs="Times New Roman"/>
          <w:bCs/>
        </w:rPr>
        <w:t xml:space="preserve"> границах двух и более поселений Старицкого района Тверской области и формировании Реестра»</w:t>
      </w:r>
      <w:r w:rsidR="00660803" w:rsidRPr="002B5306">
        <w:rPr>
          <w:rFonts w:ascii="Times New Roman" w:hAnsi="Times New Roman" w:cs="Times New Roman"/>
          <w:bCs/>
        </w:rPr>
        <w:t xml:space="preserve"> </w:t>
      </w:r>
      <w:r w:rsidR="00205352">
        <w:rPr>
          <w:rFonts w:ascii="Times New Roman" w:hAnsi="Times New Roman" w:cs="Times New Roman"/>
          <w:bCs/>
        </w:rPr>
        <w:t>(</w:t>
      </w:r>
      <w:r w:rsidR="00660803" w:rsidRPr="002B5306">
        <w:rPr>
          <w:rFonts w:ascii="Times New Roman" w:hAnsi="Times New Roman" w:cs="Times New Roman"/>
          <w:bCs/>
        </w:rPr>
        <w:t>с изменениями от 19.07.2016 № 239</w:t>
      </w:r>
      <w:r w:rsidR="00A73161">
        <w:rPr>
          <w:rFonts w:ascii="Times New Roman" w:hAnsi="Times New Roman" w:cs="Times New Roman"/>
          <w:bCs/>
        </w:rPr>
        <w:t>, 01.11.2016 № 336</w:t>
      </w:r>
      <w:r w:rsidR="000C2F24">
        <w:rPr>
          <w:rFonts w:ascii="Times New Roman" w:hAnsi="Times New Roman" w:cs="Times New Roman"/>
          <w:bCs/>
        </w:rPr>
        <w:t>, 26.04.2018 № 286</w:t>
      </w:r>
      <w:r w:rsidR="00205352">
        <w:rPr>
          <w:rFonts w:ascii="Times New Roman" w:hAnsi="Times New Roman" w:cs="Times New Roman"/>
          <w:bCs/>
        </w:rPr>
        <w:t>)</w:t>
      </w:r>
      <w:r w:rsidR="00CA7EF3" w:rsidRPr="002B5306">
        <w:rPr>
          <w:rFonts w:ascii="Times New Roman" w:hAnsi="Times New Roman" w:cs="Times New Roman"/>
          <w:bCs/>
        </w:rPr>
        <w:t xml:space="preserve"> (далее - постановление) </w:t>
      </w:r>
      <w:r w:rsidR="00CA7EF3" w:rsidRPr="002B5306">
        <w:rPr>
          <w:rFonts w:ascii="Times New Roman" w:hAnsi="Times New Roman" w:cs="Times New Roman"/>
          <w:sz w:val="24"/>
          <w:szCs w:val="24"/>
        </w:rPr>
        <w:t xml:space="preserve">следующие изменения:  </w:t>
      </w:r>
    </w:p>
    <w:p w:rsidR="004B65FB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="00777E50" w:rsidRPr="002624B2">
        <w:rPr>
          <w:rFonts w:ascii="Times New Roman" w:hAnsi="Times New Roman" w:cs="Times New Roman"/>
          <w:sz w:val="24"/>
          <w:szCs w:val="24"/>
        </w:rPr>
        <w:t>в Приложении 2 к постановлению «Реестр муниципальных маршрутов регулярных перевозок по регулируемым тарифам в границах двух и более поселений Старицкого района Тверской области»</w:t>
      </w:r>
      <w:r w:rsidR="00D74EEC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EEC">
        <w:rPr>
          <w:rFonts w:ascii="Times New Roman" w:hAnsi="Times New Roman" w:cs="Times New Roman"/>
          <w:sz w:val="24"/>
          <w:szCs w:val="24"/>
        </w:rPr>
        <w:t>реестр)</w:t>
      </w:r>
      <w:r w:rsidR="004B65FB">
        <w:rPr>
          <w:rFonts w:ascii="Times New Roman" w:hAnsi="Times New Roman" w:cs="Times New Roman"/>
          <w:sz w:val="24"/>
          <w:szCs w:val="24"/>
        </w:rPr>
        <w:t>:</w:t>
      </w:r>
      <w:r w:rsidR="00777E50" w:rsidRPr="0026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B2" w:rsidRDefault="008B6E6B" w:rsidP="004B6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3CB">
        <w:rPr>
          <w:rFonts w:ascii="Times New Roman" w:hAnsi="Times New Roman" w:cs="Times New Roman"/>
          <w:sz w:val="24"/>
          <w:szCs w:val="24"/>
        </w:rPr>
        <w:t xml:space="preserve">а) </w:t>
      </w:r>
      <w:r w:rsidR="00F622AF">
        <w:rPr>
          <w:rFonts w:ascii="Times New Roman" w:hAnsi="Times New Roman" w:cs="Times New Roman"/>
          <w:sz w:val="24"/>
          <w:szCs w:val="24"/>
        </w:rPr>
        <w:t xml:space="preserve">в </w:t>
      </w:r>
      <w:r w:rsidR="002624B2" w:rsidRPr="002624B2">
        <w:rPr>
          <w:rFonts w:ascii="Times New Roman" w:hAnsi="Times New Roman" w:cs="Times New Roman"/>
          <w:sz w:val="24"/>
          <w:szCs w:val="24"/>
        </w:rPr>
        <w:t>граф</w:t>
      </w:r>
      <w:r w:rsidR="00F622AF">
        <w:rPr>
          <w:rFonts w:ascii="Times New Roman" w:hAnsi="Times New Roman" w:cs="Times New Roman"/>
          <w:sz w:val="24"/>
          <w:szCs w:val="24"/>
        </w:rPr>
        <w:t>е</w:t>
      </w:r>
      <w:r w:rsidR="002624B2" w:rsidRPr="002624B2">
        <w:rPr>
          <w:rFonts w:ascii="Times New Roman" w:hAnsi="Times New Roman" w:cs="Times New Roman"/>
          <w:sz w:val="24"/>
          <w:szCs w:val="24"/>
        </w:rPr>
        <w:t xml:space="preserve"> 13</w:t>
      </w:r>
      <w:r w:rsidR="00D74EEC">
        <w:rPr>
          <w:rFonts w:ascii="Times New Roman" w:hAnsi="Times New Roman" w:cs="Times New Roman"/>
          <w:sz w:val="24"/>
          <w:szCs w:val="24"/>
        </w:rPr>
        <w:t xml:space="preserve"> </w:t>
      </w:r>
      <w:r w:rsidR="00D74EEC" w:rsidRPr="00C6775D">
        <w:rPr>
          <w:rFonts w:ascii="Times New Roman" w:hAnsi="Times New Roman" w:cs="Times New Roman"/>
          <w:sz w:val="24"/>
          <w:szCs w:val="24"/>
        </w:rPr>
        <w:t>во всех пунктах реестра</w:t>
      </w:r>
      <w:r w:rsidR="00B24569">
        <w:rPr>
          <w:rFonts w:ascii="Times New Roman" w:hAnsi="Times New Roman" w:cs="Times New Roman"/>
          <w:sz w:val="24"/>
          <w:szCs w:val="24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</w:rPr>
        <w:t xml:space="preserve"> </w:t>
      </w:r>
      <w:r w:rsidR="00F00F16">
        <w:rPr>
          <w:rFonts w:ascii="Times New Roman" w:hAnsi="Times New Roman" w:cs="Times New Roman"/>
          <w:sz w:val="24"/>
          <w:szCs w:val="24"/>
        </w:rPr>
        <w:t>слова</w:t>
      </w:r>
      <w:r w:rsidR="002A3324">
        <w:rPr>
          <w:rFonts w:ascii="Times New Roman" w:hAnsi="Times New Roman" w:cs="Times New Roman"/>
          <w:sz w:val="24"/>
          <w:szCs w:val="24"/>
        </w:rPr>
        <w:t>:</w:t>
      </w:r>
      <w:r w:rsidR="00F00F16">
        <w:rPr>
          <w:rFonts w:ascii="Times New Roman" w:hAnsi="Times New Roman" w:cs="Times New Roman"/>
          <w:sz w:val="24"/>
          <w:szCs w:val="24"/>
        </w:rPr>
        <w:t xml:space="preserve"> «ООО «Старицкое АТП», </w:t>
      </w:r>
      <w:r w:rsidR="00F00F16" w:rsidRPr="00F00F16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="002624B2" w:rsidRPr="002624B2">
        <w:rPr>
          <w:rFonts w:ascii="Times New Roman" w:hAnsi="Times New Roman" w:cs="Times New Roman"/>
          <w:sz w:val="24"/>
          <w:szCs w:val="24"/>
        </w:rPr>
        <w:t>:</w:t>
      </w:r>
      <w:r w:rsidR="00F00F16">
        <w:rPr>
          <w:rFonts w:ascii="Times New Roman" w:hAnsi="Times New Roman" w:cs="Times New Roman"/>
          <w:sz w:val="24"/>
          <w:szCs w:val="24"/>
        </w:rPr>
        <w:t xml:space="preserve"> 431350, Республика Мордовия, г. Ковылкино, ул. Ленинградская, д. 2</w:t>
      </w:r>
      <w:r w:rsidR="00E301B3">
        <w:rPr>
          <w:rFonts w:ascii="Times New Roman" w:hAnsi="Times New Roman" w:cs="Times New Roman"/>
          <w:sz w:val="24"/>
          <w:szCs w:val="24"/>
        </w:rPr>
        <w:t xml:space="preserve"> </w:t>
      </w:r>
      <w:r w:rsidR="00E301B3" w:rsidRPr="00E301B3">
        <w:rPr>
          <w:rFonts w:ascii="Times New Roman" w:hAnsi="Times New Roman" w:cs="Times New Roman"/>
          <w:i/>
          <w:sz w:val="24"/>
          <w:szCs w:val="24"/>
        </w:rPr>
        <w:t>фактический адрес:</w:t>
      </w:r>
      <w:r w:rsidR="00E301B3">
        <w:rPr>
          <w:rFonts w:ascii="Times New Roman" w:hAnsi="Times New Roman" w:cs="Times New Roman"/>
          <w:sz w:val="24"/>
          <w:szCs w:val="24"/>
        </w:rPr>
        <w:t xml:space="preserve"> 171361, Тверская область, Старицкий район, г. Старица, Ржевское шоссе, д. 2» заменить словами</w:t>
      </w:r>
      <w:r w:rsidR="00930440">
        <w:rPr>
          <w:rFonts w:ascii="Times New Roman" w:hAnsi="Times New Roman" w:cs="Times New Roman"/>
          <w:sz w:val="24"/>
          <w:szCs w:val="24"/>
        </w:rPr>
        <w:t>: «</w:t>
      </w:r>
      <w:r w:rsidR="00930440" w:rsidRPr="00930440">
        <w:rPr>
          <w:rFonts w:ascii="Times New Roman" w:hAnsi="Times New Roman" w:cs="Times New Roman"/>
          <w:sz w:val="24"/>
          <w:szCs w:val="24"/>
        </w:rPr>
        <w:t xml:space="preserve">ООО «Старицкое АТП», </w:t>
      </w:r>
      <w:r w:rsidR="00930440" w:rsidRPr="008D3EA6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="00930440" w:rsidRPr="00930440">
        <w:rPr>
          <w:rFonts w:ascii="Times New Roman" w:hAnsi="Times New Roman" w:cs="Times New Roman"/>
          <w:sz w:val="24"/>
          <w:szCs w:val="24"/>
        </w:rPr>
        <w:t xml:space="preserve">: </w:t>
      </w:r>
      <w:r w:rsidR="00F56014">
        <w:rPr>
          <w:rFonts w:ascii="Times New Roman" w:hAnsi="Times New Roman" w:cs="Times New Roman"/>
          <w:sz w:val="24"/>
          <w:szCs w:val="24"/>
        </w:rPr>
        <w:t xml:space="preserve">171360, Тверская область, Старицкий район, г. Старица, Ржевское шоссе, д. 2, </w:t>
      </w:r>
      <w:r w:rsidR="0014656D">
        <w:rPr>
          <w:rFonts w:ascii="Times New Roman" w:hAnsi="Times New Roman" w:cs="Times New Roman"/>
          <w:sz w:val="24"/>
          <w:szCs w:val="24"/>
        </w:rPr>
        <w:t>здание производственное №2, офис 1</w:t>
      </w:r>
      <w:r w:rsidR="00E301B3">
        <w:rPr>
          <w:rFonts w:ascii="Times New Roman" w:hAnsi="Times New Roman" w:cs="Times New Roman"/>
          <w:sz w:val="24"/>
          <w:szCs w:val="24"/>
        </w:rPr>
        <w:t xml:space="preserve"> </w:t>
      </w:r>
      <w:r w:rsidR="0014656D" w:rsidRPr="00780B9F">
        <w:rPr>
          <w:rFonts w:ascii="Times New Roman" w:hAnsi="Times New Roman" w:cs="Times New Roman"/>
          <w:i/>
          <w:sz w:val="24"/>
          <w:szCs w:val="24"/>
        </w:rPr>
        <w:t>фактический адрес</w:t>
      </w:r>
      <w:r w:rsidR="0014656D" w:rsidRPr="0014656D">
        <w:rPr>
          <w:rFonts w:ascii="Times New Roman" w:hAnsi="Times New Roman" w:cs="Times New Roman"/>
          <w:sz w:val="24"/>
          <w:szCs w:val="24"/>
        </w:rPr>
        <w:t>: 17136</w:t>
      </w:r>
      <w:r w:rsidR="00780B9F">
        <w:rPr>
          <w:rFonts w:ascii="Times New Roman" w:hAnsi="Times New Roman" w:cs="Times New Roman"/>
          <w:sz w:val="24"/>
          <w:szCs w:val="24"/>
        </w:rPr>
        <w:t>0</w:t>
      </w:r>
      <w:r w:rsidR="0014656D" w:rsidRPr="0014656D">
        <w:rPr>
          <w:rFonts w:ascii="Times New Roman" w:hAnsi="Times New Roman" w:cs="Times New Roman"/>
          <w:sz w:val="24"/>
          <w:szCs w:val="24"/>
        </w:rPr>
        <w:t>, Тверская область, Старицкий район, г. Старица, Ржевское шоссе, д. 2</w:t>
      </w:r>
      <w:r w:rsidR="00BC0BA8">
        <w:rPr>
          <w:rFonts w:ascii="Times New Roman" w:hAnsi="Times New Roman" w:cs="Times New Roman"/>
          <w:sz w:val="24"/>
          <w:szCs w:val="24"/>
        </w:rPr>
        <w:t>»</w:t>
      </w:r>
      <w:r w:rsidR="001277E5">
        <w:rPr>
          <w:rFonts w:ascii="Times New Roman" w:hAnsi="Times New Roman" w:cs="Times New Roman"/>
          <w:sz w:val="24"/>
          <w:szCs w:val="24"/>
        </w:rPr>
        <w:t>;</w:t>
      </w:r>
      <w:r w:rsidR="00F0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6C" w:rsidRDefault="008B6E6B" w:rsidP="004B6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DD">
        <w:rPr>
          <w:rFonts w:ascii="Times New Roman" w:hAnsi="Times New Roman" w:cs="Times New Roman"/>
          <w:sz w:val="24"/>
          <w:szCs w:val="24"/>
        </w:rPr>
        <w:t>б)</w:t>
      </w:r>
      <w:r w:rsidR="008B066C">
        <w:rPr>
          <w:rFonts w:ascii="Times New Roman" w:hAnsi="Times New Roman" w:cs="Times New Roman"/>
          <w:sz w:val="24"/>
          <w:szCs w:val="24"/>
        </w:rPr>
        <w:t xml:space="preserve"> </w:t>
      </w:r>
      <w:r w:rsidR="008B066C" w:rsidRPr="00285F55">
        <w:rPr>
          <w:rFonts w:ascii="Times New Roman" w:hAnsi="Times New Roman" w:cs="Times New Roman"/>
          <w:sz w:val="24"/>
          <w:szCs w:val="24"/>
        </w:rPr>
        <w:t>в графе 9 пункта 1 слов</w:t>
      </w:r>
      <w:r w:rsidR="00E45852" w:rsidRPr="00285F55">
        <w:rPr>
          <w:rFonts w:ascii="Times New Roman" w:hAnsi="Times New Roman" w:cs="Times New Roman"/>
          <w:sz w:val="24"/>
          <w:szCs w:val="24"/>
        </w:rPr>
        <w:t>а</w:t>
      </w:r>
      <w:r w:rsidR="008B066C" w:rsidRPr="00285F55">
        <w:rPr>
          <w:rFonts w:ascii="Times New Roman" w:hAnsi="Times New Roman" w:cs="Times New Roman"/>
          <w:sz w:val="24"/>
          <w:szCs w:val="24"/>
        </w:rPr>
        <w:t xml:space="preserve"> «</w:t>
      </w:r>
      <w:r w:rsidR="00E45852" w:rsidRPr="00285F55">
        <w:rPr>
          <w:rFonts w:ascii="Times New Roman" w:hAnsi="Times New Roman" w:cs="Times New Roman"/>
          <w:sz w:val="24"/>
          <w:szCs w:val="24"/>
        </w:rPr>
        <w:t>Большой</w:t>
      </w:r>
      <w:r w:rsidR="008B066C" w:rsidRPr="00285F55">
        <w:rPr>
          <w:rFonts w:ascii="Times New Roman" w:hAnsi="Times New Roman" w:cs="Times New Roman"/>
          <w:sz w:val="24"/>
          <w:szCs w:val="24"/>
        </w:rPr>
        <w:t xml:space="preserve"> класс» </w:t>
      </w:r>
      <w:r w:rsidR="00E45852" w:rsidRPr="00285F55">
        <w:rPr>
          <w:rFonts w:ascii="Times New Roman" w:hAnsi="Times New Roman" w:cs="Times New Roman"/>
          <w:sz w:val="24"/>
          <w:szCs w:val="24"/>
        </w:rPr>
        <w:t>замен</w:t>
      </w:r>
      <w:r w:rsidR="008B066C" w:rsidRPr="00285F55">
        <w:rPr>
          <w:rFonts w:ascii="Times New Roman" w:hAnsi="Times New Roman" w:cs="Times New Roman"/>
          <w:sz w:val="24"/>
          <w:szCs w:val="24"/>
        </w:rPr>
        <w:t>ить слова «Средний класс»;</w:t>
      </w:r>
    </w:p>
    <w:p w:rsidR="00924313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DD">
        <w:rPr>
          <w:rFonts w:ascii="Times New Roman" w:hAnsi="Times New Roman" w:cs="Times New Roman"/>
          <w:sz w:val="24"/>
          <w:szCs w:val="24"/>
        </w:rPr>
        <w:t>в</w:t>
      </w:r>
      <w:r w:rsidR="001277E5">
        <w:rPr>
          <w:rFonts w:ascii="Times New Roman" w:hAnsi="Times New Roman" w:cs="Times New Roman"/>
          <w:sz w:val="24"/>
          <w:szCs w:val="24"/>
        </w:rPr>
        <w:t xml:space="preserve">) в </w:t>
      </w:r>
      <w:r w:rsidR="00521DF4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B24569">
        <w:rPr>
          <w:rFonts w:ascii="Times New Roman" w:hAnsi="Times New Roman" w:cs="Times New Roman"/>
          <w:sz w:val="24"/>
          <w:szCs w:val="24"/>
        </w:rPr>
        <w:t>9</w:t>
      </w:r>
      <w:r w:rsidR="00613790">
        <w:rPr>
          <w:rFonts w:ascii="Times New Roman" w:hAnsi="Times New Roman" w:cs="Times New Roman"/>
          <w:sz w:val="24"/>
          <w:szCs w:val="24"/>
        </w:rPr>
        <w:t xml:space="preserve"> </w:t>
      </w:r>
      <w:r w:rsidR="00777E50" w:rsidRPr="002624B2">
        <w:rPr>
          <w:rFonts w:ascii="Times New Roman" w:hAnsi="Times New Roman" w:cs="Times New Roman"/>
          <w:sz w:val="24"/>
          <w:szCs w:val="24"/>
        </w:rPr>
        <w:t>пункт</w:t>
      </w:r>
      <w:r w:rsidR="00602C39">
        <w:rPr>
          <w:rFonts w:ascii="Times New Roman" w:hAnsi="Times New Roman" w:cs="Times New Roman"/>
          <w:sz w:val="24"/>
          <w:szCs w:val="24"/>
        </w:rPr>
        <w:t>а</w:t>
      </w:r>
      <w:r w:rsidR="00777E50" w:rsidRPr="002624B2">
        <w:rPr>
          <w:rFonts w:ascii="Times New Roman" w:hAnsi="Times New Roman" w:cs="Times New Roman"/>
          <w:sz w:val="24"/>
          <w:szCs w:val="24"/>
        </w:rPr>
        <w:t xml:space="preserve"> </w:t>
      </w:r>
      <w:r w:rsidR="003B1069">
        <w:rPr>
          <w:rFonts w:ascii="Times New Roman" w:hAnsi="Times New Roman" w:cs="Times New Roman"/>
          <w:sz w:val="24"/>
          <w:szCs w:val="24"/>
        </w:rPr>
        <w:t>3</w:t>
      </w:r>
      <w:r w:rsidR="007E5313">
        <w:rPr>
          <w:rFonts w:ascii="Times New Roman" w:hAnsi="Times New Roman" w:cs="Times New Roman"/>
          <w:sz w:val="24"/>
          <w:szCs w:val="24"/>
        </w:rPr>
        <w:t xml:space="preserve"> и</w:t>
      </w:r>
      <w:r w:rsidR="003B1069">
        <w:rPr>
          <w:rFonts w:ascii="Times New Roman" w:hAnsi="Times New Roman" w:cs="Times New Roman"/>
          <w:sz w:val="24"/>
          <w:szCs w:val="24"/>
        </w:rPr>
        <w:t xml:space="preserve"> </w:t>
      </w:r>
      <w:r w:rsidR="00C76BA8" w:rsidRPr="007E5313">
        <w:rPr>
          <w:rFonts w:ascii="Times New Roman" w:hAnsi="Times New Roman" w:cs="Times New Roman"/>
          <w:sz w:val="24"/>
          <w:szCs w:val="24"/>
        </w:rPr>
        <w:t>1</w:t>
      </w:r>
      <w:r w:rsidR="00B24569" w:rsidRPr="007E5313">
        <w:rPr>
          <w:rFonts w:ascii="Times New Roman" w:hAnsi="Times New Roman" w:cs="Times New Roman"/>
          <w:sz w:val="24"/>
          <w:szCs w:val="24"/>
        </w:rPr>
        <w:t>1</w:t>
      </w:r>
      <w:r w:rsidR="007E5313">
        <w:rPr>
          <w:rFonts w:ascii="Times New Roman" w:hAnsi="Times New Roman" w:cs="Times New Roman"/>
          <w:sz w:val="24"/>
          <w:szCs w:val="24"/>
        </w:rPr>
        <w:t xml:space="preserve"> </w:t>
      </w:r>
      <w:r w:rsidR="008062B2">
        <w:rPr>
          <w:rFonts w:ascii="Times New Roman" w:hAnsi="Times New Roman" w:cs="Times New Roman"/>
          <w:sz w:val="24"/>
          <w:szCs w:val="24"/>
        </w:rPr>
        <w:t xml:space="preserve">после слов «Малый класс» добавить слова </w:t>
      </w:r>
      <w:r w:rsidR="008062B2" w:rsidRPr="007E5313">
        <w:rPr>
          <w:rFonts w:ascii="Times New Roman" w:hAnsi="Times New Roman" w:cs="Times New Roman"/>
          <w:sz w:val="24"/>
          <w:szCs w:val="24"/>
        </w:rPr>
        <w:t>«</w:t>
      </w:r>
      <w:r w:rsidR="00F063F9" w:rsidRPr="007E5313">
        <w:rPr>
          <w:rFonts w:ascii="Times New Roman" w:hAnsi="Times New Roman" w:cs="Times New Roman"/>
          <w:sz w:val="24"/>
          <w:szCs w:val="24"/>
        </w:rPr>
        <w:t>Средний</w:t>
      </w:r>
      <w:r w:rsidR="00613790" w:rsidRPr="007E5313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924313" w:rsidRPr="007E5313">
        <w:rPr>
          <w:rFonts w:ascii="Times New Roman" w:hAnsi="Times New Roman" w:cs="Times New Roman"/>
          <w:sz w:val="24"/>
          <w:szCs w:val="24"/>
        </w:rPr>
        <w:t>;</w:t>
      </w:r>
    </w:p>
    <w:p w:rsidR="005B44C7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DD" w:rsidRPr="00285F55">
        <w:rPr>
          <w:rFonts w:ascii="Times New Roman" w:hAnsi="Times New Roman" w:cs="Times New Roman"/>
          <w:sz w:val="24"/>
          <w:szCs w:val="24"/>
        </w:rPr>
        <w:t xml:space="preserve">г) </w:t>
      </w:r>
      <w:r w:rsidR="005B44C7" w:rsidRPr="00285F55">
        <w:rPr>
          <w:rFonts w:ascii="Times New Roman" w:hAnsi="Times New Roman" w:cs="Times New Roman"/>
          <w:sz w:val="24"/>
          <w:szCs w:val="24"/>
        </w:rPr>
        <w:t xml:space="preserve">в графе 10 пункта 1 слова «Большой класс» </w:t>
      </w:r>
      <w:r w:rsidR="006B23DD" w:rsidRPr="00285F55">
        <w:rPr>
          <w:rFonts w:ascii="Times New Roman" w:hAnsi="Times New Roman" w:cs="Times New Roman"/>
          <w:sz w:val="24"/>
          <w:szCs w:val="24"/>
        </w:rPr>
        <w:t>замен</w:t>
      </w:r>
      <w:r w:rsidR="005B44C7" w:rsidRPr="00285F55">
        <w:rPr>
          <w:rFonts w:ascii="Times New Roman" w:hAnsi="Times New Roman" w:cs="Times New Roman"/>
          <w:sz w:val="24"/>
          <w:szCs w:val="24"/>
        </w:rPr>
        <w:t>ить слова «Средний класс»;</w:t>
      </w:r>
    </w:p>
    <w:p w:rsidR="00602C39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DD">
        <w:rPr>
          <w:rFonts w:ascii="Times New Roman" w:hAnsi="Times New Roman" w:cs="Times New Roman"/>
          <w:sz w:val="24"/>
          <w:szCs w:val="24"/>
        </w:rPr>
        <w:t>д</w:t>
      </w:r>
      <w:r w:rsidR="00602C39">
        <w:rPr>
          <w:rFonts w:ascii="Times New Roman" w:hAnsi="Times New Roman" w:cs="Times New Roman"/>
          <w:sz w:val="24"/>
          <w:szCs w:val="24"/>
        </w:rPr>
        <w:t xml:space="preserve">) </w:t>
      </w:r>
      <w:r w:rsidR="00C6775D" w:rsidRPr="00C6775D">
        <w:rPr>
          <w:rFonts w:ascii="Times New Roman" w:hAnsi="Times New Roman" w:cs="Times New Roman"/>
          <w:sz w:val="24"/>
          <w:szCs w:val="24"/>
        </w:rPr>
        <w:t xml:space="preserve">в графе 10 пункта </w:t>
      </w:r>
      <w:r w:rsidR="00C6775D">
        <w:rPr>
          <w:rFonts w:ascii="Times New Roman" w:hAnsi="Times New Roman" w:cs="Times New Roman"/>
          <w:sz w:val="24"/>
          <w:szCs w:val="24"/>
        </w:rPr>
        <w:t>3</w:t>
      </w:r>
      <w:r w:rsidR="00C6775D" w:rsidRPr="00C6775D">
        <w:rPr>
          <w:rFonts w:ascii="Times New Roman" w:hAnsi="Times New Roman" w:cs="Times New Roman"/>
          <w:sz w:val="24"/>
          <w:szCs w:val="24"/>
        </w:rPr>
        <w:t xml:space="preserve"> цифру «</w:t>
      </w:r>
      <w:r w:rsidR="00C6775D">
        <w:rPr>
          <w:rFonts w:ascii="Times New Roman" w:hAnsi="Times New Roman" w:cs="Times New Roman"/>
          <w:sz w:val="24"/>
          <w:szCs w:val="24"/>
        </w:rPr>
        <w:t>2</w:t>
      </w:r>
      <w:r w:rsidR="00C6775D" w:rsidRPr="00C6775D">
        <w:rPr>
          <w:rFonts w:ascii="Times New Roman" w:hAnsi="Times New Roman" w:cs="Times New Roman"/>
          <w:sz w:val="24"/>
          <w:szCs w:val="24"/>
        </w:rPr>
        <w:t>» заменить словами: «Малый класс – 1 Средний класс – 1»</w:t>
      </w:r>
      <w:r w:rsidR="008B066C">
        <w:rPr>
          <w:rFonts w:ascii="Times New Roman" w:hAnsi="Times New Roman" w:cs="Times New Roman"/>
          <w:sz w:val="24"/>
          <w:szCs w:val="24"/>
        </w:rPr>
        <w:t>;</w:t>
      </w:r>
    </w:p>
    <w:p w:rsidR="002F7588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DD">
        <w:rPr>
          <w:rFonts w:ascii="Times New Roman" w:hAnsi="Times New Roman" w:cs="Times New Roman"/>
          <w:sz w:val="24"/>
          <w:szCs w:val="24"/>
        </w:rPr>
        <w:t>е</w:t>
      </w:r>
      <w:r w:rsidR="00924313">
        <w:rPr>
          <w:rFonts w:ascii="Times New Roman" w:hAnsi="Times New Roman" w:cs="Times New Roman"/>
          <w:sz w:val="24"/>
          <w:szCs w:val="24"/>
        </w:rPr>
        <w:t>) в</w:t>
      </w:r>
      <w:r w:rsidR="00924313" w:rsidRPr="00924313">
        <w:t xml:space="preserve"> </w:t>
      </w:r>
      <w:r w:rsidR="00924313" w:rsidRPr="00924313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161849">
        <w:rPr>
          <w:rFonts w:ascii="Times New Roman" w:hAnsi="Times New Roman" w:cs="Times New Roman"/>
          <w:sz w:val="24"/>
          <w:szCs w:val="24"/>
        </w:rPr>
        <w:t>10</w:t>
      </w:r>
      <w:r w:rsidR="00924313" w:rsidRPr="00924313">
        <w:rPr>
          <w:rFonts w:ascii="Times New Roman" w:hAnsi="Times New Roman" w:cs="Times New Roman"/>
          <w:sz w:val="24"/>
          <w:szCs w:val="24"/>
        </w:rPr>
        <w:t xml:space="preserve"> пункта 11 </w:t>
      </w:r>
      <w:r w:rsidR="00E71810">
        <w:rPr>
          <w:rFonts w:ascii="Times New Roman" w:hAnsi="Times New Roman" w:cs="Times New Roman"/>
          <w:sz w:val="24"/>
          <w:szCs w:val="24"/>
        </w:rPr>
        <w:t>цифру «1» заменить сло</w:t>
      </w:r>
      <w:r w:rsidR="008E2C46">
        <w:rPr>
          <w:rFonts w:ascii="Times New Roman" w:hAnsi="Times New Roman" w:cs="Times New Roman"/>
          <w:sz w:val="24"/>
          <w:szCs w:val="24"/>
        </w:rPr>
        <w:t xml:space="preserve">вами: </w:t>
      </w:r>
      <w:r w:rsidR="00924313" w:rsidRPr="00924313">
        <w:rPr>
          <w:rFonts w:ascii="Times New Roman" w:hAnsi="Times New Roman" w:cs="Times New Roman"/>
          <w:sz w:val="24"/>
          <w:szCs w:val="24"/>
        </w:rPr>
        <w:t>«Малый класс</w:t>
      </w:r>
      <w:r w:rsidR="008E2C46">
        <w:rPr>
          <w:rFonts w:ascii="Times New Roman" w:hAnsi="Times New Roman" w:cs="Times New Roman"/>
          <w:sz w:val="24"/>
          <w:szCs w:val="24"/>
        </w:rPr>
        <w:t xml:space="preserve"> – 1 </w:t>
      </w:r>
      <w:r w:rsidR="003B1069" w:rsidRPr="00602C39">
        <w:rPr>
          <w:rFonts w:ascii="Times New Roman" w:hAnsi="Times New Roman" w:cs="Times New Roman"/>
          <w:sz w:val="24"/>
          <w:szCs w:val="24"/>
        </w:rPr>
        <w:t>Средний</w:t>
      </w:r>
      <w:r w:rsidR="008E2C46" w:rsidRPr="00602C3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E2C46">
        <w:rPr>
          <w:rFonts w:ascii="Times New Roman" w:hAnsi="Times New Roman" w:cs="Times New Roman"/>
          <w:sz w:val="24"/>
          <w:szCs w:val="24"/>
        </w:rPr>
        <w:t xml:space="preserve"> – 1»</w:t>
      </w:r>
    </w:p>
    <w:p w:rsidR="00A56608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1.2. </w:t>
      </w:r>
      <w:r w:rsidR="002F7588" w:rsidRPr="002F758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2F7588">
        <w:rPr>
          <w:rFonts w:ascii="Times New Roman" w:hAnsi="Times New Roman" w:cs="Times New Roman"/>
          <w:sz w:val="24"/>
          <w:szCs w:val="24"/>
        </w:rPr>
        <w:t>3</w:t>
      </w:r>
      <w:r w:rsidR="002F7588" w:rsidRPr="002F7588">
        <w:rPr>
          <w:rFonts w:ascii="Times New Roman" w:hAnsi="Times New Roman" w:cs="Times New Roman"/>
          <w:sz w:val="24"/>
          <w:szCs w:val="24"/>
        </w:rPr>
        <w:t xml:space="preserve"> к постановлению «Реестр муниципальных маршрутов регулярных перевозок по </w:t>
      </w:r>
      <w:r w:rsidR="00780775">
        <w:rPr>
          <w:rFonts w:ascii="Times New Roman" w:hAnsi="Times New Roman" w:cs="Times New Roman"/>
          <w:sz w:val="24"/>
          <w:szCs w:val="24"/>
        </w:rPr>
        <w:t>не</w:t>
      </w:r>
      <w:r w:rsidR="002F7588" w:rsidRPr="002F7588">
        <w:rPr>
          <w:rFonts w:ascii="Times New Roman" w:hAnsi="Times New Roman" w:cs="Times New Roman"/>
          <w:sz w:val="24"/>
          <w:szCs w:val="24"/>
        </w:rPr>
        <w:t>регулируемым тарифам в границах двух и более поселений Старицкого района Тверской области» (далее –реестр):</w:t>
      </w:r>
    </w:p>
    <w:p w:rsidR="0080448C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6608">
        <w:rPr>
          <w:rFonts w:ascii="Times New Roman" w:hAnsi="Times New Roman" w:cs="Times New Roman"/>
          <w:sz w:val="24"/>
          <w:szCs w:val="24"/>
        </w:rPr>
        <w:t xml:space="preserve">а)  </w:t>
      </w:r>
      <w:r w:rsidR="00A56608" w:rsidRPr="00A56608">
        <w:rPr>
          <w:rFonts w:ascii="Times New Roman" w:hAnsi="Times New Roman" w:cs="Times New Roman"/>
          <w:sz w:val="24"/>
          <w:szCs w:val="24"/>
        </w:rPr>
        <w:t xml:space="preserve">в графе 13 во всех пунктах реестра  слова: «ООО «Старицкое АТП», </w:t>
      </w:r>
      <w:r w:rsidR="00A56608" w:rsidRPr="0098435F"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  <w:r w:rsidR="00A56608" w:rsidRPr="00A56608">
        <w:rPr>
          <w:rFonts w:ascii="Times New Roman" w:hAnsi="Times New Roman" w:cs="Times New Roman"/>
          <w:sz w:val="24"/>
          <w:szCs w:val="24"/>
        </w:rPr>
        <w:t xml:space="preserve"> 431350, Республика Мордовия, г. Ковылкино, ул. Ленинградская, д. 2 </w:t>
      </w:r>
      <w:r w:rsidR="00A56608" w:rsidRPr="0098435F">
        <w:rPr>
          <w:rFonts w:ascii="Times New Roman" w:hAnsi="Times New Roman" w:cs="Times New Roman"/>
          <w:i/>
          <w:sz w:val="24"/>
          <w:szCs w:val="24"/>
        </w:rPr>
        <w:t>фактический адрес:</w:t>
      </w:r>
      <w:r w:rsidR="00A56608" w:rsidRPr="00A56608">
        <w:rPr>
          <w:rFonts w:ascii="Times New Roman" w:hAnsi="Times New Roman" w:cs="Times New Roman"/>
          <w:sz w:val="24"/>
          <w:szCs w:val="24"/>
        </w:rPr>
        <w:t xml:space="preserve"> 171361, Тверская область, Старицкий район, г. Старица, Ржевское шоссе, д. 2» заменить словами: «ООО «Старицкое АТП», </w:t>
      </w:r>
      <w:r w:rsidR="00A56608" w:rsidRPr="0098435F"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  <w:r w:rsidR="00A56608" w:rsidRPr="00A56608">
        <w:rPr>
          <w:rFonts w:ascii="Times New Roman" w:hAnsi="Times New Roman" w:cs="Times New Roman"/>
          <w:sz w:val="24"/>
          <w:szCs w:val="24"/>
        </w:rPr>
        <w:t xml:space="preserve"> 171360, Тверская область, Старицкий район, г. Старица, Ржевское шоссе, д. 2, здание производственное №2, офис 1 </w:t>
      </w:r>
      <w:r w:rsidR="00A56608" w:rsidRPr="0098435F">
        <w:rPr>
          <w:rFonts w:ascii="Times New Roman" w:hAnsi="Times New Roman" w:cs="Times New Roman"/>
          <w:i/>
          <w:sz w:val="24"/>
          <w:szCs w:val="24"/>
        </w:rPr>
        <w:t>фактический адрес</w:t>
      </w:r>
      <w:r w:rsidR="00A56608" w:rsidRPr="00A56608">
        <w:rPr>
          <w:rFonts w:ascii="Times New Roman" w:hAnsi="Times New Roman" w:cs="Times New Roman"/>
          <w:sz w:val="24"/>
          <w:szCs w:val="24"/>
        </w:rPr>
        <w:t xml:space="preserve">: 171360, Тверская область, Старицкий район, г. </w:t>
      </w:r>
      <w:r w:rsidR="00EC2CA2">
        <w:rPr>
          <w:rFonts w:ascii="Times New Roman" w:hAnsi="Times New Roman" w:cs="Times New Roman"/>
          <w:sz w:val="24"/>
          <w:szCs w:val="24"/>
        </w:rPr>
        <w:t>Старица, Ржевское шоссе, д. 2».</w:t>
      </w:r>
      <w:r w:rsidR="00924313" w:rsidRPr="0092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6B" w:rsidRPr="00684575" w:rsidRDefault="008B6E6B" w:rsidP="008B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457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Капитонова А.Ю.         </w:t>
      </w:r>
    </w:p>
    <w:p w:rsidR="008B6E6B" w:rsidRDefault="008B6E6B" w:rsidP="008B6E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Pr="00896817">
        <w:rPr>
          <w:rFonts w:ascii="Times New Roman" w:hAnsi="Times New Roman" w:cs="Times New Roman"/>
          <w:sz w:val="24"/>
          <w:szCs w:val="24"/>
        </w:rPr>
        <w:t>подписания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6B" w:rsidRPr="00684575" w:rsidRDefault="008B6E6B" w:rsidP="008B6E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E6B" w:rsidRDefault="008B6E6B" w:rsidP="008B6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E6B" w:rsidRDefault="008B6E6B" w:rsidP="008B6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E6B" w:rsidRPr="00684575" w:rsidRDefault="008B6E6B" w:rsidP="008B6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8B6E6B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E6B" w:rsidRPr="002624B2" w:rsidRDefault="008B6E6B" w:rsidP="008B6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030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5A" w:rsidRDefault="0018610A" w:rsidP="00186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823BE" w:rsidRDefault="00B8775A" w:rsidP="00C76B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8823BE" w:rsidSect="008B6E6B">
      <w:pgSz w:w="11906" w:h="16838"/>
      <w:pgMar w:top="567" w:right="849" w:bottom="1276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01" w:rsidRDefault="00F02301" w:rsidP="00E47E7A">
      <w:pPr>
        <w:spacing w:after="0" w:line="240" w:lineRule="auto"/>
      </w:pPr>
      <w:r>
        <w:separator/>
      </w:r>
    </w:p>
  </w:endnote>
  <w:endnote w:type="continuationSeparator" w:id="0">
    <w:p w:rsidR="00F02301" w:rsidRDefault="00F02301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01" w:rsidRDefault="00F02301" w:rsidP="00E47E7A">
      <w:pPr>
        <w:spacing w:after="0" w:line="240" w:lineRule="auto"/>
      </w:pPr>
      <w:r>
        <w:separator/>
      </w:r>
    </w:p>
  </w:footnote>
  <w:footnote w:type="continuationSeparator" w:id="0">
    <w:p w:rsidR="00F02301" w:rsidRDefault="00F02301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C07FCA"/>
    <w:multiLevelType w:val="multilevel"/>
    <w:tmpl w:val="D52EC6C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7CA2"/>
    <w:rsid w:val="00010DF3"/>
    <w:rsid w:val="000174B2"/>
    <w:rsid w:val="000217E0"/>
    <w:rsid w:val="000221D1"/>
    <w:rsid w:val="00023B48"/>
    <w:rsid w:val="00030401"/>
    <w:rsid w:val="0003649C"/>
    <w:rsid w:val="0003674F"/>
    <w:rsid w:val="00046E24"/>
    <w:rsid w:val="00075CFF"/>
    <w:rsid w:val="00083747"/>
    <w:rsid w:val="00087A94"/>
    <w:rsid w:val="000A7FFA"/>
    <w:rsid w:val="000B00F5"/>
    <w:rsid w:val="000C2F24"/>
    <w:rsid w:val="000C592F"/>
    <w:rsid w:val="000E7DB1"/>
    <w:rsid w:val="000F11EC"/>
    <w:rsid w:val="000F295B"/>
    <w:rsid w:val="000F6C2D"/>
    <w:rsid w:val="00110C20"/>
    <w:rsid w:val="001277E5"/>
    <w:rsid w:val="00133FFD"/>
    <w:rsid w:val="0014656D"/>
    <w:rsid w:val="001476CC"/>
    <w:rsid w:val="00154F45"/>
    <w:rsid w:val="00161849"/>
    <w:rsid w:val="0018610A"/>
    <w:rsid w:val="0019751C"/>
    <w:rsid w:val="001B44E4"/>
    <w:rsid w:val="001C0239"/>
    <w:rsid w:val="001D4693"/>
    <w:rsid w:val="001E5435"/>
    <w:rsid w:val="001E627C"/>
    <w:rsid w:val="00203CD7"/>
    <w:rsid w:val="00203F5B"/>
    <w:rsid w:val="00204F9D"/>
    <w:rsid w:val="00205352"/>
    <w:rsid w:val="0021492F"/>
    <w:rsid w:val="002226AE"/>
    <w:rsid w:val="00236B24"/>
    <w:rsid w:val="00262086"/>
    <w:rsid w:val="002624B2"/>
    <w:rsid w:val="002654B0"/>
    <w:rsid w:val="0027161C"/>
    <w:rsid w:val="00285F55"/>
    <w:rsid w:val="00292156"/>
    <w:rsid w:val="00296228"/>
    <w:rsid w:val="002A3324"/>
    <w:rsid w:val="002B5306"/>
    <w:rsid w:val="002C68C4"/>
    <w:rsid w:val="002E1E82"/>
    <w:rsid w:val="002E25B2"/>
    <w:rsid w:val="002F4ADA"/>
    <w:rsid w:val="002F7588"/>
    <w:rsid w:val="0030030F"/>
    <w:rsid w:val="00330D49"/>
    <w:rsid w:val="003364D3"/>
    <w:rsid w:val="0035198C"/>
    <w:rsid w:val="00355C62"/>
    <w:rsid w:val="00363B02"/>
    <w:rsid w:val="003710D9"/>
    <w:rsid w:val="003A37D1"/>
    <w:rsid w:val="003B1069"/>
    <w:rsid w:val="003C751E"/>
    <w:rsid w:val="003E6F30"/>
    <w:rsid w:val="003F0DC0"/>
    <w:rsid w:val="003F2F44"/>
    <w:rsid w:val="00400A5F"/>
    <w:rsid w:val="00432683"/>
    <w:rsid w:val="00441043"/>
    <w:rsid w:val="004512BD"/>
    <w:rsid w:val="00470407"/>
    <w:rsid w:val="00475857"/>
    <w:rsid w:val="00476246"/>
    <w:rsid w:val="00492BB3"/>
    <w:rsid w:val="004B3729"/>
    <w:rsid w:val="004B6075"/>
    <w:rsid w:val="004B65FB"/>
    <w:rsid w:val="004D1E3A"/>
    <w:rsid w:val="004E4CFA"/>
    <w:rsid w:val="004F39E9"/>
    <w:rsid w:val="004F7D77"/>
    <w:rsid w:val="00505B5F"/>
    <w:rsid w:val="00521DF4"/>
    <w:rsid w:val="005302C5"/>
    <w:rsid w:val="00540734"/>
    <w:rsid w:val="00540F98"/>
    <w:rsid w:val="00541062"/>
    <w:rsid w:val="005520C9"/>
    <w:rsid w:val="00557F0B"/>
    <w:rsid w:val="0057279D"/>
    <w:rsid w:val="00583D02"/>
    <w:rsid w:val="005A5662"/>
    <w:rsid w:val="005B44C7"/>
    <w:rsid w:val="005B6A9D"/>
    <w:rsid w:val="005C033E"/>
    <w:rsid w:val="005C5DF6"/>
    <w:rsid w:val="005E5027"/>
    <w:rsid w:val="005F0F90"/>
    <w:rsid w:val="00602C39"/>
    <w:rsid w:val="00607F92"/>
    <w:rsid w:val="00613790"/>
    <w:rsid w:val="0061760B"/>
    <w:rsid w:val="00621DBA"/>
    <w:rsid w:val="00622129"/>
    <w:rsid w:val="00626882"/>
    <w:rsid w:val="006501E1"/>
    <w:rsid w:val="00655B8A"/>
    <w:rsid w:val="006603E2"/>
    <w:rsid w:val="00660803"/>
    <w:rsid w:val="00662478"/>
    <w:rsid w:val="00675C0E"/>
    <w:rsid w:val="00677E52"/>
    <w:rsid w:val="00680002"/>
    <w:rsid w:val="00684575"/>
    <w:rsid w:val="006A23E4"/>
    <w:rsid w:val="006B23DD"/>
    <w:rsid w:val="006B497B"/>
    <w:rsid w:val="006B708D"/>
    <w:rsid w:val="006C3174"/>
    <w:rsid w:val="006E5984"/>
    <w:rsid w:val="006F00A8"/>
    <w:rsid w:val="0070126C"/>
    <w:rsid w:val="0072293E"/>
    <w:rsid w:val="00743449"/>
    <w:rsid w:val="00750DA7"/>
    <w:rsid w:val="007525DE"/>
    <w:rsid w:val="0076734D"/>
    <w:rsid w:val="00777E50"/>
    <w:rsid w:val="00780775"/>
    <w:rsid w:val="00780B9F"/>
    <w:rsid w:val="00784F1C"/>
    <w:rsid w:val="00787F45"/>
    <w:rsid w:val="007A1143"/>
    <w:rsid w:val="007C3C36"/>
    <w:rsid w:val="007C76BD"/>
    <w:rsid w:val="007D5534"/>
    <w:rsid w:val="007E5313"/>
    <w:rsid w:val="0080448C"/>
    <w:rsid w:val="008062B2"/>
    <w:rsid w:val="00811B07"/>
    <w:rsid w:val="008243FD"/>
    <w:rsid w:val="0086373B"/>
    <w:rsid w:val="008823BE"/>
    <w:rsid w:val="00896817"/>
    <w:rsid w:val="008A52DB"/>
    <w:rsid w:val="008B066C"/>
    <w:rsid w:val="008B0AF8"/>
    <w:rsid w:val="008B3AA2"/>
    <w:rsid w:val="008B4DB4"/>
    <w:rsid w:val="008B6E6B"/>
    <w:rsid w:val="008D3EA6"/>
    <w:rsid w:val="008D529C"/>
    <w:rsid w:val="008E2C46"/>
    <w:rsid w:val="008F13C5"/>
    <w:rsid w:val="00905495"/>
    <w:rsid w:val="00922141"/>
    <w:rsid w:val="00924313"/>
    <w:rsid w:val="00925698"/>
    <w:rsid w:val="00927B7D"/>
    <w:rsid w:val="00930440"/>
    <w:rsid w:val="00933E86"/>
    <w:rsid w:val="009410D1"/>
    <w:rsid w:val="009447B6"/>
    <w:rsid w:val="0095066D"/>
    <w:rsid w:val="00954D7C"/>
    <w:rsid w:val="0098435F"/>
    <w:rsid w:val="00996CBB"/>
    <w:rsid w:val="009972A6"/>
    <w:rsid w:val="009A5259"/>
    <w:rsid w:val="009B0D82"/>
    <w:rsid w:val="009B6B2D"/>
    <w:rsid w:val="009B6DE9"/>
    <w:rsid w:val="009C2DD2"/>
    <w:rsid w:val="009D49CA"/>
    <w:rsid w:val="009E56CD"/>
    <w:rsid w:val="009E79CC"/>
    <w:rsid w:val="009F176B"/>
    <w:rsid w:val="009F1B1E"/>
    <w:rsid w:val="009F4FC9"/>
    <w:rsid w:val="00A05983"/>
    <w:rsid w:val="00A07BD7"/>
    <w:rsid w:val="00A12C69"/>
    <w:rsid w:val="00A16D7C"/>
    <w:rsid w:val="00A20134"/>
    <w:rsid w:val="00A36676"/>
    <w:rsid w:val="00A560DF"/>
    <w:rsid w:val="00A56608"/>
    <w:rsid w:val="00A73161"/>
    <w:rsid w:val="00A82F76"/>
    <w:rsid w:val="00A85066"/>
    <w:rsid w:val="00A94A1C"/>
    <w:rsid w:val="00A97CF8"/>
    <w:rsid w:val="00AA441D"/>
    <w:rsid w:val="00AE0622"/>
    <w:rsid w:val="00AE7E5C"/>
    <w:rsid w:val="00AF45BC"/>
    <w:rsid w:val="00AF62E3"/>
    <w:rsid w:val="00B12FB5"/>
    <w:rsid w:val="00B204C1"/>
    <w:rsid w:val="00B24569"/>
    <w:rsid w:val="00B3782F"/>
    <w:rsid w:val="00B52AC5"/>
    <w:rsid w:val="00B536EB"/>
    <w:rsid w:val="00B613DA"/>
    <w:rsid w:val="00B8775A"/>
    <w:rsid w:val="00BA22DF"/>
    <w:rsid w:val="00BB29FA"/>
    <w:rsid w:val="00BC0BA8"/>
    <w:rsid w:val="00BC6291"/>
    <w:rsid w:val="00BE5440"/>
    <w:rsid w:val="00BF3AFA"/>
    <w:rsid w:val="00C020A2"/>
    <w:rsid w:val="00C0227F"/>
    <w:rsid w:val="00C271CF"/>
    <w:rsid w:val="00C43C89"/>
    <w:rsid w:val="00C60076"/>
    <w:rsid w:val="00C60E89"/>
    <w:rsid w:val="00C6775D"/>
    <w:rsid w:val="00C70FD7"/>
    <w:rsid w:val="00C76BA8"/>
    <w:rsid w:val="00CA2C55"/>
    <w:rsid w:val="00CA7AA2"/>
    <w:rsid w:val="00CA7EF3"/>
    <w:rsid w:val="00CE4651"/>
    <w:rsid w:val="00CF1168"/>
    <w:rsid w:val="00D07F3F"/>
    <w:rsid w:val="00D2473B"/>
    <w:rsid w:val="00D34E6B"/>
    <w:rsid w:val="00D376B9"/>
    <w:rsid w:val="00D41419"/>
    <w:rsid w:val="00D44BAC"/>
    <w:rsid w:val="00D466FE"/>
    <w:rsid w:val="00D560DE"/>
    <w:rsid w:val="00D74EEC"/>
    <w:rsid w:val="00D86C1C"/>
    <w:rsid w:val="00DB1EF2"/>
    <w:rsid w:val="00DC1E0D"/>
    <w:rsid w:val="00DD75A5"/>
    <w:rsid w:val="00DE337E"/>
    <w:rsid w:val="00DE451D"/>
    <w:rsid w:val="00E15DCD"/>
    <w:rsid w:val="00E17ABE"/>
    <w:rsid w:val="00E301B3"/>
    <w:rsid w:val="00E3136B"/>
    <w:rsid w:val="00E31951"/>
    <w:rsid w:val="00E31CCA"/>
    <w:rsid w:val="00E37B92"/>
    <w:rsid w:val="00E42965"/>
    <w:rsid w:val="00E45852"/>
    <w:rsid w:val="00E47E7A"/>
    <w:rsid w:val="00E5193B"/>
    <w:rsid w:val="00E51CB9"/>
    <w:rsid w:val="00E51F68"/>
    <w:rsid w:val="00E56344"/>
    <w:rsid w:val="00E563FB"/>
    <w:rsid w:val="00E67FE5"/>
    <w:rsid w:val="00E71810"/>
    <w:rsid w:val="00E7532E"/>
    <w:rsid w:val="00E9389C"/>
    <w:rsid w:val="00EA3489"/>
    <w:rsid w:val="00EC2CA2"/>
    <w:rsid w:val="00EC37A7"/>
    <w:rsid w:val="00EC51CA"/>
    <w:rsid w:val="00ED13CB"/>
    <w:rsid w:val="00ED28B9"/>
    <w:rsid w:val="00EE3B4C"/>
    <w:rsid w:val="00EE6FAC"/>
    <w:rsid w:val="00EF3ECB"/>
    <w:rsid w:val="00F00F16"/>
    <w:rsid w:val="00F02301"/>
    <w:rsid w:val="00F063F9"/>
    <w:rsid w:val="00F42D9D"/>
    <w:rsid w:val="00F43673"/>
    <w:rsid w:val="00F50161"/>
    <w:rsid w:val="00F53979"/>
    <w:rsid w:val="00F56014"/>
    <w:rsid w:val="00F56888"/>
    <w:rsid w:val="00F622AF"/>
    <w:rsid w:val="00F678F0"/>
    <w:rsid w:val="00F812B0"/>
    <w:rsid w:val="00F86EAD"/>
    <w:rsid w:val="00F934BF"/>
    <w:rsid w:val="00FA3D66"/>
    <w:rsid w:val="00FA5F51"/>
    <w:rsid w:val="00FA70D5"/>
    <w:rsid w:val="00FB74AB"/>
    <w:rsid w:val="00FC4DF5"/>
    <w:rsid w:val="00FC635B"/>
    <w:rsid w:val="00FE73BA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32D35D-5919-4710-A721-CBA82D5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02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147</cp:revision>
  <cp:lastPrinted>2019-03-12T08:29:00Z</cp:lastPrinted>
  <dcterms:created xsi:type="dcterms:W3CDTF">2014-02-19T12:13:00Z</dcterms:created>
  <dcterms:modified xsi:type="dcterms:W3CDTF">2019-03-12T08:30:00Z</dcterms:modified>
</cp:coreProperties>
</file>