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9" w:rsidRDefault="00D16567" w:rsidP="00276FDC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FDC">
        <w:rPr>
          <w:rFonts w:ascii="Times New Roman" w:hAnsi="Times New Roman" w:cs="Times New Roman"/>
          <w:b/>
          <w:sz w:val="32"/>
          <w:szCs w:val="32"/>
          <w:u w:val="single"/>
        </w:rPr>
        <w:t>Африканская чума свиней</w:t>
      </w:r>
    </w:p>
    <w:p w:rsidR="00276FDC" w:rsidRPr="00276FDC" w:rsidRDefault="00276FDC" w:rsidP="00276FDC">
      <w:pPr>
        <w:spacing w:after="0" w:line="25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6567" w:rsidRDefault="00D16567" w:rsidP="00276FD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567">
        <w:rPr>
          <w:rFonts w:ascii="Times New Roman" w:hAnsi="Times New Roman" w:cs="Times New Roman"/>
          <w:sz w:val="26"/>
          <w:szCs w:val="26"/>
        </w:rPr>
        <w:t>Африканская чума свиней (АЧС) – контагиозная вирусная болезнь, характеризующаяся сверхострым, острым, подострым, реже хроническим течением и большой летальностью.</w:t>
      </w:r>
      <w:r>
        <w:rPr>
          <w:rFonts w:ascii="Times New Roman" w:hAnsi="Times New Roman" w:cs="Times New Roman"/>
          <w:sz w:val="26"/>
          <w:szCs w:val="26"/>
        </w:rPr>
        <w:t xml:space="preserve"> Болеют домашние и дикие свиньи независимо от возраста и породы. Возбудитель АЧС – вирус, очень устойчив к физическому и химическому воздействию, сохраняется в трупах свиней до 10 недель, в навозе – до 5 месяцев и более, а в почве – в зависимости от сезона года от 4 до 5 месяцев. В замороженном мясе, копченой колбасе вирус сохраняется до 4 месяцев. Источник болезни – больные свиньи, выделяющие вирус с мочой, калом, истечениями из носа и другими выделениями.</w:t>
      </w:r>
      <w:r w:rsidR="00A351E4">
        <w:rPr>
          <w:rFonts w:ascii="Times New Roman" w:hAnsi="Times New Roman" w:cs="Times New Roman"/>
          <w:sz w:val="26"/>
          <w:szCs w:val="26"/>
        </w:rPr>
        <w:t xml:space="preserve"> Передача заболевания здоровым животным может осуществляться через зараженные вирусом корма, подстилку, трупы и продукты убоя животных (мясо, мясопродукты, кровь), а также через клещей. </w:t>
      </w:r>
    </w:p>
    <w:p w:rsidR="00276FDC" w:rsidRPr="00276FDC" w:rsidRDefault="00276FDC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51E4" w:rsidRDefault="00A351E4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Клинические признаки Африканской чумы свиней</w:t>
      </w:r>
    </w:p>
    <w:p w:rsidR="00276FDC" w:rsidRPr="00276FDC" w:rsidRDefault="00276FDC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51E4" w:rsidRDefault="00A351E4" w:rsidP="00276FD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заражением и проявлением клинических признаков может пройти от 2 до 22 суток. При остром проявлении болезни возможна внезапная гибель животных либо в течении 1-3 дней после появления первых признаков: повышенная температура тела (41-42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С), учащенное дыхание и покраснение кожи. </w:t>
      </w:r>
      <w:r w:rsidR="00B36C8F">
        <w:rPr>
          <w:rFonts w:ascii="Times New Roman" w:hAnsi="Times New Roman" w:cs="Times New Roman"/>
          <w:sz w:val="26"/>
          <w:szCs w:val="26"/>
        </w:rPr>
        <w:t>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Наблюдаются кровянистые истечения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 Средств для лечения и профилактики болезни не существует! Гибель может достигать 100%!</w:t>
      </w:r>
    </w:p>
    <w:p w:rsidR="00276FDC" w:rsidRPr="00276FDC" w:rsidRDefault="00276FDC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C8F" w:rsidRDefault="00B36C8F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Мероприятия по предупреждению заноса возбудителя </w:t>
      </w:r>
    </w:p>
    <w:p w:rsidR="00B36C8F" w:rsidRDefault="00B36C8F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Африканской чумы свиней</w:t>
      </w:r>
    </w:p>
    <w:p w:rsidR="00B36C8F" w:rsidRPr="00276FDC" w:rsidRDefault="00B36C8F" w:rsidP="00276FDC">
      <w:pPr>
        <w:spacing w:after="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5E5" w:rsidRPr="00B36C8F" w:rsidRDefault="00B36C8F" w:rsidP="00276FD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предотвращения заноса вируса африканской чумы свиней необходимо: соблюдать требования зоогигиенических норм и правил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кормов, а также транспортных средств при въезде на территорию хозяйства; обеспечить работу хозяйства по закрытому типу (</w:t>
      </w:r>
      <w:r w:rsidR="008375E5">
        <w:rPr>
          <w:rFonts w:ascii="Times New Roman" w:hAnsi="Times New Roman" w:cs="Times New Roman"/>
          <w:sz w:val="26"/>
          <w:szCs w:val="26"/>
        </w:rPr>
        <w:t>без выгульное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75E5">
        <w:rPr>
          <w:rFonts w:ascii="Times New Roman" w:hAnsi="Times New Roman" w:cs="Times New Roman"/>
          <w:sz w:val="26"/>
          <w:szCs w:val="26"/>
        </w:rPr>
        <w:t xml:space="preserve">содержание свиней,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 (в том числе в качестве обслуживающего персонала, бойщиков и пр.), исключить завоз необработанного инвентаря и заезд на территорию содержания свиней транспортных средств, не прошедших специальную обработку; не приобретать свиней в местах несанкционированной торговли без ветеринарных </w:t>
      </w:r>
      <w:r w:rsidR="008375E5">
        <w:rPr>
          <w:rFonts w:ascii="Times New Roman" w:hAnsi="Times New Roman" w:cs="Times New Roman"/>
          <w:sz w:val="26"/>
          <w:szCs w:val="26"/>
        </w:rPr>
        <w:lastRenderedPageBreak/>
        <w:t>сопроводительных документов, подтверждающих благополучие места вывоза свиней, вновь приобретаемых свиней –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 обеспечить полноценное обслуживание свин</w:t>
      </w:r>
      <w:r w:rsidR="00276FDC">
        <w:rPr>
          <w:rFonts w:ascii="Times New Roman" w:hAnsi="Times New Roman" w:cs="Times New Roman"/>
          <w:sz w:val="26"/>
          <w:szCs w:val="26"/>
        </w:rPr>
        <w:t>ей ветеринарными специалистами (</w:t>
      </w:r>
      <w:r w:rsidR="008375E5">
        <w:rPr>
          <w:rFonts w:ascii="Times New Roman" w:hAnsi="Times New Roman" w:cs="Times New Roman"/>
          <w:sz w:val="26"/>
          <w:szCs w:val="26"/>
        </w:rPr>
        <w:t>проведение вакцинации против заболеваний и обеспечение необходимых исследований</w:t>
      </w:r>
      <w:r w:rsidR="00276FDC">
        <w:rPr>
          <w:rFonts w:ascii="Times New Roman" w:hAnsi="Times New Roman" w:cs="Times New Roman"/>
          <w:sz w:val="26"/>
          <w:szCs w:val="26"/>
        </w:rPr>
        <w:t>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специалиста).</w:t>
      </w:r>
    </w:p>
    <w:p w:rsidR="00FE4D85" w:rsidRDefault="00FE4D85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6FDC" w:rsidRDefault="00276FDC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4D85" w:rsidRDefault="00FE4D85" w:rsidP="00276FDC">
      <w:pPr>
        <w:spacing w:after="0" w:line="276" w:lineRule="auto"/>
        <w:ind w:firstLine="53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«Старицкая СББЖ»</w:t>
      </w:r>
    </w:p>
    <w:p w:rsidR="007A39C9" w:rsidRDefault="007A39C9" w:rsidP="00276FDC">
      <w:pPr>
        <w:spacing w:after="0" w:line="256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C9">
        <w:rPr>
          <w:rFonts w:ascii="Times New Roman" w:eastAsia="Calibri" w:hAnsi="Times New Roman" w:cs="Times New Roman"/>
          <w:sz w:val="28"/>
          <w:szCs w:val="28"/>
        </w:rPr>
        <w:t>г. Старица, ул. Строителей, д. 11</w:t>
      </w:r>
    </w:p>
    <w:p w:rsidR="007A39C9" w:rsidRPr="007A39C9" w:rsidRDefault="007A39C9" w:rsidP="00276FDC">
      <w:pPr>
        <w:spacing w:after="0" w:line="256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C9">
        <w:rPr>
          <w:rFonts w:ascii="Times New Roman" w:eastAsia="Calibri" w:hAnsi="Times New Roman" w:cs="Times New Roman"/>
          <w:sz w:val="28"/>
          <w:szCs w:val="28"/>
        </w:rPr>
        <w:t>тел. 23-4-64, 23-2-20</w:t>
      </w:r>
    </w:p>
    <w:p w:rsidR="007A39C9" w:rsidRDefault="007A39C9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A39C9" w:rsidRPr="00FE4D85" w:rsidRDefault="007A39C9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A39C9" w:rsidRPr="00F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0"/>
    <w:rsid w:val="00276FDC"/>
    <w:rsid w:val="003720E6"/>
    <w:rsid w:val="007A0D7F"/>
    <w:rsid w:val="007A39C9"/>
    <w:rsid w:val="007D7269"/>
    <w:rsid w:val="007E110C"/>
    <w:rsid w:val="008375E5"/>
    <w:rsid w:val="008D43F8"/>
    <w:rsid w:val="00A351E4"/>
    <w:rsid w:val="00B36C8F"/>
    <w:rsid w:val="00D16567"/>
    <w:rsid w:val="00E40270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8D61-AA93-465B-B66D-5DECBBC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2018-07-12T06:15:00Z</cp:lastPrinted>
  <dcterms:created xsi:type="dcterms:W3CDTF">2017-03-07T09:07:00Z</dcterms:created>
  <dcterms:modified xsi:type="dcterms:W3CDTF">2018-07-12T06:15:00Z</dcterms:modified>
</cp:coreProperties>
</file>