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C70F21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 2020 года</w:t>
      </w:r>
      <w:r w:rsidR="00C70F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201</w:t>
      </w:r>
      <w:r w:rsidR="006A3C14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13C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5490" w:rsidRDefault="00942AC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Анализ</w:t>
      </w:r>
      <w:r w:rsidR="00F64BAA">
        <w:rPr>
          <w:rFonts w:ascii="Arial" w:hAnsi="Arial" w:cs="Arial"/>
          <w:b/>
          <w:bCs/>
          <w:sz w:val="24"/>
          <w:szCs w:val="24"/>
        </w:rPr>
        <w:t xml:space="preserve"> фактических и прогнозируемых значений основных показателей </w:t>
      </w:r>
      <w:r w:rsidR="00A62FCC">
        <w:rPr>
          <w:rFonts w:ascii="Arial" w:hAnsi="Arial" w:cs="Arial"/>
          <w:b/>
          <w:bCs/>
          <w:sz w:val="24"/>
          <w:szCs w:val="24"/>
        </w:rPr>
        <w:t>- индикаторов продвижения по основным стратегическим направлениям</w:t>
      </w:r>
    </w:p>
    <w:p w:rsidR="00F64BAA" w:rsidRPr="00211606" w:rsidRDefault="00F64BAA" w:rsidP="00F64B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276"/>
        <w:gridCol w:w="1877"/>
      </w:tblGrid>
      <w:tr w:rsidR="00A62FCC" w:rsidRPr="00677EFA" w:rsidTr="00F07743">
        <w:trPr>
          <w:tblHeader/>
        </w:trPr>
        <w:tc>
          <w:tcPr>
            <w:tcW w:w="2625" w:type="dxa"/>
            <w:vMerge w:val="restart"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777" w:type="dxa"/>
            <w:vMerge w:val="restart"/>
            <w:vAlign w:val="center"/>
          </w:tcPr>
          <w:p w:rsidR="00A62FCC" w:rsidRPr="00A62FCC" w:rsidRDefault="00A62FCC" w:rsidP="004C7625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"/>
          </w:tcPr>
          <w:p w:rsidR="00A62FCC" w:rsidRPr="00677EFA" w:rsidRDefault="00A62FCC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A62FCC" w:rsidRPr="00677EFA" w:rsidTr="00F07743">
        <w:trPr>
          <w:tblHeader/>
        </w:trPr>
        <w:tc>
          <w:tcPr>
            <w:tcW w:w="2625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2FCC" w:rsidRPr="00677EFA" w:rsidRDefault="00B91873" w:rsidP="006A3C14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6A3C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C84029" w:rsidP="006A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A62FCC">
              <w:rPr>
                <w:rFonts w:ascii="Arial" w:hAnsi="Arial" w:cs="Arial"/>
              </w:rPr>
              <w:t xml:space="preserve"> 201</w:t>
            </w:r>
            <w:r w:rsidR="006A3C14">
              <w:rPr>
                <w:rFonts w:ascii="Arial" w:hAnsi="Arial" w:cs="Arial"/>
              </w:rPr>
              <w:t>7</w:t>
            </w:r>
            <w:r w:rsidR="00A62FC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A62FCC" w:rsidP="006A3C14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6A3C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</w:tcPr>
          <w:p w:rsidR="00A62FCC" w:rsidRPr="00677EFA" w:rsidRDefault="00A95B0C" w:rsidP="006A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E6667">
              <w:rPr>
                <w:rFonts w:ascii="Arial" w:hAnsi="Arial" w:cs="Arial"/>
              </w:rPr>
              <w:t>201</w:t>
            </w:r>
            <w:r w:rsidR="006A3C14">
              <w:rPr>
                <w:rFonts w:ascii="Arial" w:hAnsi="Arial" w:cs="Arial"/>
              </w:rPr>
              <w:t>7</w:t>
            </w:r>
            <w:r w:rsidR="008E6667">
              <w:rPr>
                <w:rFonts w:ascii="Arial" w:hAnsi="Arial" w:cs="Arial"/>
              </w:rPr>
              <w:t xml:space="preserve"> год к факт</w:t>
            </w:r>
            <w:r w:rsidR="007C7501">
              <w:rPr>
                <w:rFonts w:ascii="Arial" w:hAnsi="Arial" w:cs="Arial"/>
              </w:rPr>
              <w:t>у</w:t>
            </w:r>
            <w:r w:rsidR="008E6667">
              <w:rPr>
                <w:rFonts w:ascii="Arial" w:hAnsi="Arial" w:cs="Arial"/>
              </w:rPr>
              <w:t xml:space="preserve"> 201</w:t>
            </w:r>
            <w:r w:rsidR="006A3C14">
              <w:rPr>
                <w:rFonts w:ascii="Arial" w:hAnsi="Arial" w:cs="Arial"/>
              </w:rPr>
              <w:t>6</w:t>
            </w:r>
            <w:r w:rsidR="008E66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77" w:type="dxa"/>
          </w:tcPr>
          <w:p w:rsidR="00A62FCC" w:rsidRPr="00677EFA" w:rsidRDefault="008E6667" w:rsidP="00662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6624F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год к </w:t>
            </w:r>
            <w:r w:rsidR="00C84029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6624F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F64BAA" w:rsidRPr="00677EFA" w:rsidTr="008244A8">
        <w:trPr>
          <w:trHeight w:val="1022"/>
          <w:tblHeader/>
        </w:trPr>
        <w:tc>
          <w:tcPr>
            <w:tcW w:w="10099" w:type="dxa"/>
            <w:gridSpan w:val="7"/>
          </w:tcPr>
          <w:p w:rsidR="00F64BAA" w:rsidRPr="00677EFA" w:rsidRDefault="008E6667" w:rsidP="00631C1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677EFA" w:rsidTr="00F07743">
        <w:trPr>
          <w:trHeight w:val="1026"/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Индекс роста валового объем</w:t>
            </w:r>
            <w:r>
              <w:rPr>
                <w:rFonts w:ascii="Arial" w:hAnsi="Arial" w:cs="Arial"/>
              </w:rPr>
              <w:t xml:space="preserve">а </w:t>
            </w:r>
            <w:r w:rsidRPr="00F42660">
              <w:rPr>
                <w:rFonts w:ascii="Arial" w:hAnsi="Arial" w:cs="Arial"/>
              </w:rPr>
              <w:t xml:space="preserve"> продукции сельского хозяйства </w:t>
            </w:r>
          </w:p>
        </w:tc>
        <w:tc>
          <w:tcPr>
            <w:tcW w:w="777" w:type="dxa"/>
          </w:tcPr>
          <w:p w:rsidR="00DB0C3B" w:rsidRPr="00F42660" w:rsidRDefault="00DB0C3B" w:rsidP="00000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251FFF" w:rsidRDefault="00251FFF" w:rsidP="0080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  <w:p w:rsidR="00913589" w:rsidRDefault="00251FFF" w:rsidP="0080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Уточ </w:t>
            </w:r>
            <w:r w:rsidR="004C1726">
              <w:rPr>
                <w:rFonts w:ascii="Arial" w:hAnsi="Arial" w:cs="Arial"/>
                <w:b/>
              </w:rPr>
              <w:t>98,7</w:t>
            </w:r>
          </w:p>
          <w:p w:rsidR="00AE364B" w:rsidRPr="00AE364B" w:rsidRDefault="00913589" w:rsidP="00A2690F">
            <w:pPr>
              <w:jc w:val="center"/>
              <w:rPr>
                <w:rFonts w:ascii="Arial" w:hAnsi="Arial" w:cs="Arial"/>
                <w:b/>
              </w:rPr>
            </w:pPr>
            <w:r w:rsidRPr="000B47BD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</w:tc>
        <w:tc>
          <w:tcPr>
            <w:tcW w:w="1134" w:type="dxa"/>
          </w:tcPr>
          <w:p w:rsidR="00DB0C3B" w:rsidRPr="00B91873" w:rsidRDefault="004635E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34" w:type="dxa"/>
          </w:tcPr>
          <w:p w:rsidR="00DB0C3B" w:rsidRPr="00610F73" w:rsidRDefault="00FD6299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1276" w:type="dxa"/>
          </w:tcPr>
          <w:p w:rsidR="00DB0C3B" w:rsidRPr="00FD6299" w:rsidRDefault="00F618C5" w:rsidP="00DA237A">
            <w:pPr>
              <w:jc w:val="center"/>
              <w:rPr>
                <w:rFonts w:ascii="Arial" w:hAnsi="Arial" w:cs="Arial"/>
                <w:highlight w:val="yellow"/>
              </w:rPr>
            </w:pPr>
            <w:r w:rsidRPr="00F618C5">
              <w:rPr>
                <w:rFonts w:ascii="Arial" w:hAnsi="Arial" w:cs="Arial"/>
              </w:rPr>
              <w:t>91,3</w:t>
            </w:r>
          </w:p>
        </w:tc>
        <w:tc>
          <w:tcPr>
            <w:tcW w:w="1877" w:type="dxa"/>
          </w:tcPr>
          <w:p w:rsidR="00DB0C3B" w:rsidRPr="00FD6299" w:rsidRDefault="00AF4B6C" w:rsidP="00631C1E">
            <w:pPr>
              <w:jc w:val="center"/>
              <w:rPr>
                <w:rFonts w:ascii="Arial" w:hAnsi="Arial" w:cs="Arial"/>
                <w:highlight w:val="yellow"/>
              </w:rPr>
            </w:pPr>
            <w:r w:rsidRPr="00AF4B6C">
              <w:rPr>
                <w:rFonts w:ascii="Arial" w:hAnsi="Arial" w:cs="Arial"/>
              </w:rPr>
              <w:t>92,9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 xml:space="preserve"> плата работников с/х производства (% к среднеобластному)</w:t>
            </w:r>
          </w:p>
        </w:tc>
        <w:tc>
          <w:tcPr>
            <w:tcW w:w="777" w:type="dxa"/>
          </w:tcPr>
          <w:p w:rsidR="00DB0C3B" w:rsidRPr="00F42660" w:rsidRDefault="00DB0C3B" w:rsidP="0029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DB0C3B" w:rsidRPr="00F125EC" w:rsidRDefault="001458B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134" w:type="dxa"/>
          </w:tcPr>
          <w:p w:rsidR="00DB0C3B" w:rsidRPr="00B91873" w:rsidRDefault="004635E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  <w:tc>
          <w:tcPr>
            <w:tcW w:w="1134" w:type="dxa"/>
          </w:tcPr>
          <w:p w:rsidR="00DB0C3B" w:rsidRPr="00DB3218" w:rsidRDefault="001458BA" w:rsidP="00297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</w:t>
            </w:r>
          </w:p>
        </w:tc>
        <w:tc>
          <w:tcPr>
            <w:tcW w:w="1276" w:type="dxa"/>
          </w:tcPr>
          <w:p w:rsidR="00DB0C3B" w:rsidRPr="00FD6299" w:rsidRDefault="00CF2A4B" w:rsidP="00631C1E">
            <w:pPr>
              <w:jc w:val="center"/>
              <w:rPr>
                <w:rFonts w:ascii="Arial" w:hAnsi="Arial" w:cs="Arial"/>
                <w:highlight w:val="yellow"/>
              </w:rPr>
            </w:pPr>
            <w:r w:rsidRPr="00CF2A4B">
              <w:rPr>
                <w:rFonts w:ascii="Arial" w:hAnsi="Arial" w:cs="Arial"/>
              </w:rPr>
              <w:t>111,1</w:t>
            </w:r>
          </w:p>
        </w:tc>
        <w:tc>
          <w:tcPr>
            <w:tcW w:w="1877" w:type="dxa"/>
          </w:tcPr>
          <w:p w:rsidR="00DB0C3B" w:rsidRPr="00FD6299" w:rsidRDefault="00273ED7" w:rsidP="00223CAB">
            <w:pPr>
              <w:jc w:val="center"/>
              <w:rPr>
                <w:rFonts w:ascii="Arial" w:hAnsi="Arial" w:cs="Arial"/>
                <w:highlight w:val="yellow"/>
              </w:rPr>
            </w:pPr>
            <w:r w:rsidRPr="00273ED7">
              <w:rPr>
                <w:rFonts w:ascii="Arial" w:hAnsi="Arial" w:cs="Arial"/>
              </w:rPr>
              <w:t>110,1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Инвестиции в основной капитал предприятий АПК </w:t>
            </w:r>
          </w:p>
        </w:tc>
        <w:tc>
          <w:tcPr>
            <w:tcW w:w="777" w:type="dxa"/>
          </w:tcPr>
          <w:p w:rsidR="00DB0C3B" w:rsidRPr="00F42660" w:rsidRDefault="00DB0C3B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F07743" w:rsidRPr="00610F73" w:rsidRDefault="001458BA" w:rsidP="0080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  <w:r w:rsidR="00F077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4635E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134" w:type="dxa"/>
          </w:tcPr>
          <w:p w:rsidR="00DB0C3B" w:rsidRDefault="001458BA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  <w:p w:rsidR="008968D9" w:rsidRPr="00610F73" w:rsidRDefault="008968D9" w:rsidP="00631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B0C3B" w:rsidRPr="00FD6299" w:rsidRDefault="00273ED7" w:rsidP="00273ED7">
            <w:pPr>
              <w:jc w:val="center"/>
              <w:rPr>
                <w:rFonts w:ascii="Arial" w:hAnsi="Arial" w:cs="Arial"/>
                <w:highlight w:val="yellow"/>
              </w:rPr>
            </w:pPr>
            <w:r w:rsidRPr="00273ED7">
              <w:rPr>
                <w:rFonts w:ascii="Arial" w:hAnsi="Arial" w:cs="Arial"/>
              </w:rPr>
              <w:t>в 5,</w:t>
            </w:r>
            <w:r w:rsidR="004945DE">
              <w:rPr>
                <w:rFonts w:ascii="Arial" w:hAnsi="Arial" w:cs="Arial"/>
              </w:rPr>
              <w:t>3</w:t>
            </w:r>
            <w:r w:rsidRPr="00273ED7">
              <w:rPr>
                <w:rFonts w:ascii="Arial" w:hAnsi="Arial" w:cs="Arial"/>
              </w:rPr>
              <w:t xml:space="preserve"> раза</w:t>
            </w:r>
          </w:p>
        </w:tc>
        <w:tc>
          <w:tcPr>
            <w:tcW w:w="1877" w:type="dxa"/>
          </w:tcPr>
          <w:p w:rsidR="00DB0C3B" w:rsidRPr="00FD6299" w:rsidRDefault="003E6FA6" w:rsidP="00223CAB">
            <w:pPr>
              <w:jc w:val="center"/>
              <w:rPr>
                <w:rFonts w:ascii="Arial" w:hAnsi="Arial" w:cs="Arial"/>
                <w:highlight w:val="yellow"/>
              </w:rPr>
            </w:pPr>
            <w:r w:rsidRPr="003E6FA6">
              <w:rPr>
                <w:rFonts w:ascii="Arial" w:hAnsi="Arial" w:cs="Arial"/>
              </w:rPr>
              <w:t>в 5 раз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Доля убыточных сельхозпредприятий </w:t>
            </w:r>
          </w:p>
        </w:tc>
        <w:tc>
          <w:tcPr>
            <w:tcW w:w="777" w:type="dxa"/>
          </w:tcPr>
          <w:p w:rsidR="00DB0C3B" w:rsidRPr="00F42660" w:rsidRDefault="00DB0C3B" w:rsidP="00AE0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DB0C3B" w:rsidRPr="00610F73" w:rsidRDefault="001458B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35,7</w:t>
            </w:r>
          </w:p>
        </w:tc>
        <w:tc>
          <w:tcPr>
            <w:tcW w:w="1134" w:type="dxa"/>
          </w:tcPr>
          <w:p w:rsidR="00DB0C3B" w:rsidRPr="00B91873" w:rsidRDefault="004635E5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DB0C3B" w:rsidRPr="00610F73" w:rsidRDefault="00427145" w:rsidP="001279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</w:t>
            </w:r>
          </w:p>
        </w:tc>
        <w:tc>
          <w:tcPr>
            <w:tcW w:w="1276" w:type="dxa"/>
          </w:tcPr>
          <w:p w:rsidR="00DB0C3B" w:rsidRPr="005E5183" w:rsidRDefault="003E6FA6" w:rsidP="001279AC">
            <w:pPr>
              <w:jc w:val="center"/>
              <w:rPr>
                <w:rFonts w:ascii="Arial" w:hAnsi="Arial" w:cs="Arial"/>
              </w:rPr>
            </w:pPr>
            <w:r w:rsidRPr="005E5183">
              <w:rPr>
                <w:rFonts w:ascii="Arial" w:hAnsi="Arial" w:cs="Arial"/>
              </w:rPr>
              <w:t>145,</w:t>
            </w:r>
            <w:r w:rsidR="001279AC"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</w:tcPr>
          <w:p w:rsidR="00DB0C3B" w:rsidRPr="005E5183" w:rsidRDefault="001279AC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A66D6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Объем</w:t>
            </w:r>
            <w:r>
              <w:rPr>
                <w:rFonts w:ascii="Arial" w:hAnsi="Arial" w:cs="Arial"/>
              </w:rPr>
              <w:t xml:space="preserve"> о</w:t>
            </w:r>
            <w:r w:rsidRPr="00F42660">
              <w:rPr>
                <w:rFonts w:ascii="Arial" w:hAnsi="Arial" w:cs="Arial"/>
              </w:rPr>
              <w:t>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F42660" w:rsidRDefault="00DB0C3B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251FFF" w:rsidRDefault="00251FFF" w:rsidP="00960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662,5</w:t>
            </w:r>
          </w:p>
          <w:p w:rsidR="00DB0C3B" w:rsidRPr="00610F73" w:rsidRDefault="00251FFF" w:rsidP="00960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Уточ </w:t>
            </w:r>
            <w:r w:rsidR="00427145">
              <w:rPr>
                <w:rFonts w:ascii="Arial" w:hAnsi="Arial" w:cs="Arial"/>
                <w:b/>
              </w:rPr>
              <w:t>683,5</w:t>
            </w:r>
            <w:r w:rsidR="00AD02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6D5211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668,5</w:t>
            </w:r>
          </w:p>
        </w:tc>
        <w:tc>
          <w:tcPr>
            <w:tcW w:w="1134" w:type="dxa"/>
          </w:tcPr>
          <w:p w:rsidR="00DB0C3B" w:rsidRPr="00610F73" w:rsidRDefault="003566C8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916,9</w:t>
            </w:r>
          </w:p>
        </w:tc>
        <w:tc>
          <w:tcPr>
            <w:tcW w:w="1276" w:type="dxa"/>
          </w:tcPr>
          <w:p w:rsidR="00DB0C3B" w:rsidRPr="00EA2011" w:rsidRDefault="005E5183" w:rsidP="00631C1E">
            <w:pPr>
              <w:jc w:val="center"/>
              <w:rPr>
                <w:rFonts w:ascii="Arial" w:hAnsi="Arial" w:cs="Arial"/>
              </w:rPr>
            </w:pPr>
            <w:r w:rsidRPr="00EA2011">
              <w:rPr>
                <w:rFonts w:ascii="Arial" w:hAnsi="Arial" w:cs="Arial"/>
              </w:rPr>
              <w:t>134,1</w:t>
            </w:r>
          </w:p>
        </w:tc>
        <w:tc>
          <w:tcPr>
            <w:tcW w:w="1877" w:type="dxa"/>
          </w:tcPr>
          <w:p w:rsidR="00DB0C3B" w:rsidRPr="00EA2011" w:rsidRDefault="00EA2011" w:rsidP="00631C1E">
            <w:pPr>
              <w:jc w:val="center"/>
              <w:rPr>
                <w:rFonts w:ascii="Arial" w:hAnsi="Arial" w:cs="Arial"/>
              </w:rPr>
            </w:pPr>
            <w:r w:rsidRPr="00EA2011">
              <w:rPr>
                <w:rFonts w:ascii="Arial" w:hAnsi="Arial" w:cs="Arial"/>
              </w:rPr>
              <w:t>137,2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C1759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lastRenderedPageBreak/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>плата</w:t>
            </w:r>
            <w:r w:rsidR="00DB0C3B" w:rsidRPr="00F42660">
              <w:rPr>
                <w:rFonts w:ascii="Arial" w:hAnsi="Arial" w:cs="Arial"/>
              </w:rPr>
              <w:t xml:space="preserve"> работников промышленности (% к среднеобластному)</w:t>
            </w:r>
          </w:p>
        </w:tc>
        <w:tc>
          <w:tcPr>
            <w:tcW w:w="777" w:type="dxa"/>
          </w:tcPr>
          <w:p w:rsidR="00DB0C3B" w:rsidRPr="00F42660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276" w:type="dxa"/>
          </w:tcPr>
          <w:p w:rsidR="00DB0C3B" w:rsidRPr="00610F73" w:rsidRDefault="009651B8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D5211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</w:tcPr>
          <w:p w:rsidR="00DB0C3B" w:rsidRPr="00610F73" w:rsidRDefault="009651B8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77,1</w:t>
            </w:r>
          </w:p>
        </w:tc>
        <w:tc>
          <w:tcPr>
            <w:tcW w:w="1276" w:type="dxa"/>
          </w:tcPr>
          <w:p w:rsidR="00DB0C3B" w:rsidRPr="00BA2691" w:rsidRDefault="003C48FE" w:rsidP="00631C1E">
            <w:pPr>
              <w:jc w:val="center"/>
              <w:rPr>
                <w:rFonts w:ascii="Arial" w:hAnsi="Arial" w:cs="Arial"/>
              </w:rPr>
            </w:pPr>
            <w:r w:rsidRPr="00BA2691">
              <w:rPr>
                <w:rFonts w:ascii="Arial" w:hAnsi="Arial" w:cs="Arial"/>
              </w:rPr>
              <w:t>103,8</w:t>
            </w:r>
          </w:p>
        </w:tc>
        <w:tc>
          <w:tcPr>
            <w:tcW w:w="1877" w:type="dxa"/>
          </w:tcPr>
          <w:p w:rsidR="00DB0C3B" w:rsidRPr="00BA2691" w:rsidRDefault="00BA2691" w:rsidP="00631C1E">
            <w:pPr>
              <w:jc w:val="center"/>
              <w:rPr>
                <w:rFonts w:ascii="Arial" w:hAnsi="Arial" w:cs="Arial"/>
              </w:rPr>
            </w:pPr>
            <w:r w:rsidRPr="00BA2691">
              <w:rPr>
                <w:rFonts w:ascii="Arial" w:hAnsi="Arial" w:cs="Arial"/>
              </w:rPr>
              <w:t>102,7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F42660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251FFF" w:rsidRDefault="00251FFF" w:rsidP="00965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23,4 </w:t>
            </w:r>
          </w:p>
          <w:p w:rsidR="000B47BD" w:rsidRPr="00610F73" w:rsidRDefault="00251FFF" w:rsidP="00965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Уточ </w:t>
            </w:r>
            <w:r w:rsidR="00D24915">
              <w:rPr>
                <w:rFonts w:ascii="Arial" w:hAnsi="Arial" w:cs="Arial"/>
                <w:b/>
              </w:rPr>
              <w:t>23,</w:t>
            </w:r>
            <w:r w:rsidR="009651B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DB0C3B" w:rsidRPr="00B91873" w:rsidRDefault="006D5211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1134" w:type="dxa"/>
          </w:tcPr>
          <w:p w:rsidR="00DB0C3B" w:rsidRPr="00610F73" w:rsidRDefault="009651B8" w:rsidP="0012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66,5</w:t>
            </w:r>
          </w:p>
        </w:tc>
        <w:tc>
          <w:tcPr>
            <w:tcW w:w="1276" w:type="dxa"/>
          </w:tcPr>
          <w:p w:rsidR="00DB0C3B" w:rsidRPr="00FD6299" w:rsidRDefault="003D1775" w:rsidP="008D2049">
            <w:pPr>
              <w:jc w:val="center"/>
              <w:rPr>
                <w:rFonts w:ascii="Arial" w:hAnsi="Arial" w:cs="Arial"/>
                <w:highlight w:val="yellow"/>
              </w:rPr>
            </w:pPr>
            <w:r w:rsidRPr="00FC39FE">
              <w:rPr>
                <w:rFonts w:ascii="Arial" w:hAnsi="Arial" w:cs="Arial"/>
              </w:rPr>
              <w:t>в 2,8 раза</w:t>
            </w:r>
          </w:p>
        </w:tc>
        <w:tc>
          <w:tcPr>
            <w:tcW w:w="1877" w:type="dxa"/>
          </w:tcPr>
          <w:p w:rsidR="00DB0C3B" w:rsidRPr="00FD6299" w:rsidRDefault="00FC39FE" w:rsidP="008D2049">
            <w:pPr>
              <w:jc w:val="center"/>
              <w:rPr>
                <w:rFonts w:ascii="Arial" w:hAnsi="Arial" w:cs="Arial"/>
                <w:highlight w:val="yellow"/>
              </w:rPr>
            </w:pPr>
            <w:r w:rsidRPr="00FC39FE">
              <w:rPr>
                <w:rFonts w:ascii="Arial" w:hAnsi="Arial" w:cs="Arial"/>
              </w:rPr>
              <w:t>в 2,8 раза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F42660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BF5313" w:rsidRDefault="00BF5313" w:rsidP="007F1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9,07</w:t>
            </w:r>
          </w:p>
          <w:p w:rsidR="00D24915" w:rsidRPr="00610F73" w:rsidRDefault="00BF5313" w:rsidP="007F1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Уточ </w:t>
            </w:r>
            <w:r w:rsidR="009651B8">
              <w:rPr>
                <w:rFonts w:ascii="Arial" w:hAnsi="Arial" w:cs="Arial"/>
                <w:b/>
              </w:rPr>
              <w:t>8,79</w:t>
            </w:r>
            <w:r w:rsidR="00D249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DB0C3B" w:rsidP="006D5211">
            <w:pPr>
              <w:jc w:val="center"/>
              <w:rPr>
                <w:rFonts w:ascii="Arial" w:hAnsi="Arial" w:cs="Arial"/>
              </w:rPr>
            </w:pPr>
            <w:r w:rsidRPr="00B91873">
              <w:rPr>
                <w:rFonts w:ascii="Arial" w:hAnsi="Arial" w:cs="Arial"/>
              </w:rPr>
              <w:t>9,</w:t>
            </w:r>
            <w:r w:rsidR="006D521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DB0C3B" w:rsidRPr="00610F73" w:rsidRDefault="00FF7F62" w:rsidP="007E5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8,66</w:t>
            </w:r>
          </w:p>
        </w:tc>
        <w:tc>
          <w:tcPr>
            <w:tcW w:w="1276" w:type="dxa"/>
          </w:tcPr>
          <w:p w:rsidR="00DB0C3B" w:rsidRPr="00317296" w:rsidRDefault="00167C4D" w:rsidP="00501D43">
            <w:pPr>
              <w:jc w:val="center"/>
              <w:rPr>
                <w:rFonts w:ascii="Arial" w:hAnsi="Arial" w:cs="Arial"/>
              </w:rPr>
            </w:pPr>
            <w:r w:rsidRPr="00317296">
              <w:rPr>
                <w:rFonts w:ascii="Arial" w:hAnsi="Arial" w:cs="Arial"/>
              </w:rPr>
              <w:t>98,5</w:t>
            </w:r>
          </w:p>
        </w:tc>
        <w:tc>
          <w:tcPr>
            <w:tcW w:w="1877" w:type="dxa"/>
          </w:tcPr>
          <w:p w:rsidR="00DB0C3B" w:rsidRPr="00317296" w:rsidRDefault="00317296" w:rsidP="00501D43">
            <w:pPr>
              <w:jc w:val="center"/>
              <w:rPr>
                <w:rFonts w:ascii="Arial" w:hAnsi="Arial" w:cs="Arial"/>
              </w:rPr>
            </w:pPr>
            <w:r w:rsidRPr="00317296">
              <w:rPr>
                <w:rFonts w:ascii="Arial" w:hAnsi="Arial" w:cs="Arial"/>
              </w:rPr>
              <w:t>96,2</w:t>
            </w:r>
          </w:p>
        </w:tc>
      </w:tr>
    </w:tbl>
    <w:p w:rsidR="00206610" w:rsidRDefault="00206610" w:rsidP="0043240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2A5" w:rsidRDefault="000C02A5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DB2F3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70F66">
        <w:rPr>
          <w:rFonts w:ascii="Times New Roman" w:eastAsia="Calibri" w:hAnsi="Times New Roman" w:cs="Times New Roman"/>
          <w:sz w:val="24"/>
          <w:szCs w:val="24"/>
          <w:lang w:eastAsia="en-US"/>
        </w:rPr>
        <w:t>о с</w:t>
      </w:r>
      <w:r w:rsidR="00F7349F">
        <w:rPr>
          <w:rFonts w:ascii="Times New Roman" w:eastAsia="Calibri" w:hAnsi="Times New Roman" w:cs="Times New Roman"/>
          <w:sz w:val="24"/>
          <w:szCs w:val="24"/>
          <w:lang w:eastAsia="en-US"/>
        </w:rPr>
        <w:t>тратегическ</w:t>
      </w:r>
      <w:r w:rsidR="00070F66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="00172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</w:t>
      </w:r>
      <w:r w:rsidR="00070F6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172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0F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</w:t>
      </w:r>
      <w:r w:rsidR="00172DE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836"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6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A20836"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="00917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5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 году </w:t>
      </w:r>
      <w:r w:rsidR="00373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достигнуты следующие </w:t>
      </w:r>
      <w:r w:rsidR="007C5AC7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результаты:</w:t>
      </w:r>
    </w:p>
    <w:p w:rsidR="000A053A" w:rsidRDefault="000C02A5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C46B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B45B2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ндекс роста валового </w:t>
      </w:r>
      <w:r w:rsidR="00BC7139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>объема продукции</w:t>
      </w:r>
      <w:r w:rsidR="00DB45B2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хозяйства </w:t>
      </w:r>
      <w:r w:rsidR="001E228B" w:rsidRPr="001E228B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 90,1%</w:t>
      </w:r>
      <w:r w:rsidR="00EC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</w:t>
      </w:r>
      <w:r w:rsidR="0099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прогнозируемом </w:t>
      </w:r>
      <w:r w:rsidR="00EC597B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значении</w:t>
      </w:r>
      <w:r w:rsidR="00F60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A2" w:rsidRPr="00F60EA2">
        <w:rPr>
          <w:rFonts w:ascii="Times New Roman" w:eastAsia="Calibri" w:hAnsi="Times New Roman" w:cs="Times New Roman"/>
          <w:sz w:val="24"/>
          <w:szCs w:val="24"/>
          <w:lang w:eastAsia="en-US"/>
        </w:rPr>
        <w:t>97,0</w:t>
      </w:r>
      <w:r w:rsidR="00F60EA2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ED7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77DB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276B4" w:rsidRPr="00027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аловый </w:t>
      </w:r>
      <w:r w:rsidR="00377DB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77DBB" w:rsidRPr="00377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бъем </w:t>
      </w:r>
      <w:r w:rsidR="00ED7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сельскохозяйственной продукции </w:t>
      </w:r>
      <w:r w:rsidR="001E2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5EDB">
        <w:rPr>
          <w:rFonts w:ascii="Times New Roman" w:eastAsia="Calibri" w:hAnsi="Times New Roman" w:cs="Times New Roman"/>
          <w:sz w:val="24"/>
          <w:szCs w:val="24"/>
          <w:lang w:eastAsia="en-US"/>
        </w:rPr>
        <w:t>по отношению к уровню 2016 года</w:t>
      </w:r>
      <w:r w:rsidR="00574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7AA0">
        <w:rPr>
          <w:rFonts w:ascii="Times New Roman" w:eastAsia="Calibri" w:hAnsi="Times New Roman" w:cs="Times New Roman"/>
          <w:sz w:val="24"/>
          <w:szCs w:val="24"/>
          <w:lang w:eastAsia="en-US"/>
        </w:rPr>
        <w:t>снизился и составил</w:t>
      </w:r>
      <w:r w:rsidR="00EC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597B" w:rsidRPr="00EC597B">
        <w:rPr>
          <w:rFonts w:ascii="Times New Roman" w:eastAsia="Calibri" w:hAnsi="Times New Roman" w:cs="Times New Roman"/>
          <w:sz w:val="24"/>
          <w:szCs w:val="24"/>
          <w:lang w:eastAsia="en-US"/>
        </w:rPr>
        <w:t>91,3</w:t>
      </w:r>
      <w:r w:rsidR="00F60EA2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DB45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05D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041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B0413" w:rsidRPr="00EB0413">
        <w:rPr>
          <w:rFonts w:ascii="Times New Roman" w:eastAsia="Calibri" w:hAnsi="Times New Roman" w:cs="Times New Roman"/>
          <w:sz w:val="24"/>
          <w:szCs w:val="24"/>
          <w:lang w:eastAsia="en-US"/>
        </w:rPr>
        <w:t>рошедш</w:t>
      </w:r>
      <w:r w:rsidR="00EB0413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="00EB0413" w:rsidRPr="00EB04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из-за погодных условий сложился неблагоприятно для сельского хозяйств</w:t>
      </w:r>
      <w:r w:rsidR="00233BD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9592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F4D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6F4D32" w:rsidRPr="006F4D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роливные дожди не давали хозяйствам в агротехнические сроки посеять, заготовить корма, убрать выращенный урожай. Заготовка кормов и уборка урожая шли с потерями качества и объема. </w:t>
      </w:r>
      <w:r w:rsidR="00095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1FED" w:rsidRPr="006877B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0A053A" w:rsidRPr="006877B3">
        <w:rPr>
          <w:rFonts w:ascii="Times New Roman" w:eastAsia="Calibri" w:hAnsi="Times New Roman" w:cs="Times New Roman"/>
          <w:sz w:val="24"/>
          <w:szCs w:val="24"/>
          <w:lang w:eastAsia="en-US"/>
        </w:rPr>
        <w:t>худшилась</w:t>
      </w:r>
      <w:r w:rsidR="00F51FED" w:rsidRPr="00687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урожайность картофеля</w:t>
      </w:r>
      <w:r w:rsidR="000A053A" w:rsidRPr="006877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F0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5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снижение </w:t>
      </w:r>
      <w:r w:rsidR="00DB54DC" w:rsidRPr="00DB5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валового объема продукции сельского хозяйства </w:t>
      </w:r>
      <w:r w:rsidR="00DB5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повлияло </w:t>
      </w:r>
      <w:r w:rsidR="00671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4032C7">
        <w:rPr>
          <w:rFonts w:ascii="Times New Roman" w:eastAsia="Calibri" w:hAnsi="Times New Roman" w:cs="Times New Roman"/>
          <w:sz w:val="24"/>
          <w:szCs w:val="24"/>
          <w:lang w:eastAsia="en-US"/>
        </w:rPr>
        <w:t>сни</w:t>
      </w:r>
      <w:r w:rsidR="00671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жение </w:t>
      </w:r>
      <w:r w:rsidR="004032C7">
        <w:rPr>
          <w:rFonts w:ascii="Times New Roman" w:eastAsia="Calibri" w:hAnsi="Times New Roman" w:cs="Times New Roman"/>
          <w:sz w:val="24"/>
          <w:szCs w:val="24"/>
          <w:lang w:eastAsia="en-US"/>
        </w:rPr>
        <w:t>поголовь</w:t>
      </w:r>
      <w:r w:rsidR="006718B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403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КРС</w:t>
      </w:r>
      <w:r w:rsidR="00286C88">
        <w:rPr>
          <w:rFonts w:ascii="Times New Roman" w:eastAsia="Calibri" w:hAnsi="Times New Roman" w:cs="Times New Roman"/>
          <w:sz w:val="24"/>
          <w:szCs w:val="24"/>
          <w:lang w:eastAsia="en-US"/>
        </w:rPr>
        <w:t>, в</w:t>
      </w:r>
      <w:r w:rsidR="00403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 числе коров. Молока произвели на 2255 тонн меньше уровня 2016 года. </w:t>
      </w:r>
    </w:p>
    <w:p w:rsidR="00D00F4B" w:rsidRDefault="00D00F4B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6454AE" w:rsidRPr="006454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Агропромышленный </w:t>
      </w:r>
      <w:r w:rsidR="007C33B1" w:rsidRPr="006454AE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 района</w:t>
      </w:r>
      <w:r w:rsidR="006454AE" w:rsidRPr="006454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 29 сельхозпредприятиями</w:t>
      </w:r>
      <w:r w:rsidR="006454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C33B1" w:rsidRPr="007C33B1">
        <w:t xml:space="preserve"> </w:t>
      </w:r>
      <w:r w:rsidR="008A6ABC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>Доля прибыльных сельскохозяйственных предприятий составляет 48,</w:t>
      </w:r>
      <w:r w:rsidR="00796DB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A6ABC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8A6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208B7" w:rsidRDefault="00F001CD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2017 году в 5,3 раза </w:t>
      </w:r>
      <w:r w:rsidR="00C57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выросла инвестиционная активность </w:t>
      </w:r>
      <w:r w:rsidR="00C572D5" w:rsidRPr="00C57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сельскохозяйственных предприятий. Инвестиции в основной капитал предприятий АПК составили </w:t>
      </w:r>
      <w:r w:rsidR="005E55A0" w:rsidRPr="005E55A0">
        <w:rPr>
          <w:rFonts w:ascii="Times New Roman" w:eastAsia="Calibri" w:hAnsi="Times New Roman" w:cs="Times New Roman"/>
          <w:sz w:val="24"/>
          <w:szCs w:val="24"/>
          <w:lang w:eastAsia="en-US"/>
        </w:rPr>
        <w:t>92,3</w:t>
      </w:r>
      <w:r w:rsidR="005E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72D5" w:rsidRPr="00C572D5">
        <w:rPr>
          <w:rFonts w:ascii="Times New Roman" w:eastAsia="Calibri" w:hAnsi="Times New Roman" w:cs="Times New Roman"/>
          <w:sz w:val="24"/>
          <w:szCs w:val="24"/>
          <w:lang w:eastAsia="en-US"/>
        </w:rPr>
        <w:t>млн. руб</w:t>
      </w:r>
      <w:r w:rsidR="005E55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E7F4A" w:rsidRDefault="00C572D5" w:rsidP="00B4501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18 сельхозпредприятий и 4 КФХ стали участниками государственной программы «Сельское хозяйство Тверской области на 2013 – 2018 годы» и получили субсидий на сумму 36,3 млн. рублей.</w:t>
      </w:r>
      <w:r w:rsid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В 2017 году  сельхозпредприятия района получили кредитов на сумму 49,3 млн. рублей  из них 34 млн. руб. по системе льготного кредитования.</w:t>
      </w:r>
    </w:p>
    <w:p w:rsidR="00B45018" w:rsidRPr="00B45018" w:rsidRDefault="00050E4E" w:rsidP="00B4501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ООО «Экоагрофарминг» постро</w:t>
      </w:r>
      <w:r w:rsidR="004869BD">
        <w:rPr>
          <w:rFonts w:ascii="Times New Roman" w:eastAsia="Calibri" w:hAnsi="Times New Roman" w:cs="Times New Roman"/>
          <w:sz w:val="24"/>
          <w:szCs w:val="24"/>
          <w:lang w:eastAsia="en-US"/>
        </w:rPr>
        <w:t>ило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 </w:t>
      </w:r>
      <w:r w:rsidR="001478C3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картофелехранилища</w:t>
      </w:r>
      <w:r w:rsidR="00C35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486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69BD" w:rsidRPr="004869BD">
        <w:rPr>
          <w:rFonts w:ascii="Times New Roman" w:eastAsia="Calibri" w:hAnsi="Times New Roman" w:cs="Times New Roman"/>
          <w:sz w:val="24"/>
          <w:szCs w:val="24"/>
          <w:lang w:eastAsia="en-US"/>
        </w:rPr>
        <w:t>зерносушильный комплекс</w:t>
      </w:r>
      <w:r w:rsidR="00C35DF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</w:t>
      </w:r>
      <w:r w:rsidR="006014CB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для </w:t>
      </w:r>
      <w:r w:rsidR="001478C3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них оборудование</w:t>
      </w:r>
      <w:r w:rsidR="00D431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ООО «Русагрорезерв»   приобретен  зерноуборочный  комбайн,  три  трактора, техника для обработки почвы. ООО «Искра»   приобрел</w:t>
      </w:r>
      <w:r w:rsidR="00F918F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пять тракторов, кормораздатчик, техник</w:t>
      </w:r>
      <w:r w:rsidR="00F12A3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обработки почвы.</w:t>
      </w:r>
    </w:p>
    <w:p w:rsidR="002D5F15" w:rsidRPr="00FF2E26" w:rsidRDefault="003905E5" w:rsidP="00A379C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сельском </w:t>
      </w:r>
      <w:r w:rsidR="00F77F8C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хозяйстве по</w:t>
      </w:r>
      <w:r w:rsidR="00B45018" w:rsidRPr="00B45018">
        <w:rPr>
          <w:rFonts w:ascii="Times New Roman" w:eastAsia="Calibri" w:hAnsi="Times New Roman" w:cs="Times New Roman"/>
          <w:sz w:val="24"/>
          <w:szCs w:val="24"/>
          <w:lang w:eastAsia="en-US"/>
        </w:rPr>
        <w:t>-прежнему, актуальным остается вопрос кадрового обеспечения сельскохозяйственных предприятий</w:t>
      </w:r>
      <w:r w:rsidR="008E7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7141" w:rsidRPr="008E7141">
        <w:rPr>
          <w:rFonts w:ascii="Times New Roman" w:eastAsia="Calibri" w:hAnsi="Times New Roman" w:cs="Times New Roman"/>
          <w:sz w:val="24"/>
          <w:szCs w:val="24"/>
          <w:lang w:eastAsia="en-US"/>
        </w:rPr>
        <w:t>и невысокий уровень оплаты труда</w:t>
      </w:r>
      <w:r w:rsidR="00762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7624B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Следует отметить что существующие </w:t>
      </w:r>
      <w:r w:rsidR="00804322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отрасли </w:t>
      </w:r>
      <w:r w:rsidR="008748B6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проблемы характерны не только для нашего </w:t>
      </w:r>
      <w:r w:rsidR="00804322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C838B9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поэтому в целом </w:t>
      </w:r>
      <w:r w:rsidR="00C71BF8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>в сельском</w:t>
      </w:r>
      <w:r w:rsidR="00F77F8C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хозяйстве у нас неплохие </w:t>
      </w:r>
      <w:r w:rsidR="005F6A4B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</w:t>
      </w:r>
      <w:r w:rsidR="00F77F8C" w:rsidRPr="001253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F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5EA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379CB" w:rsidRPr="00A37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осевная площадь в районе составила 37233 га, это 2 место в области. </w:t>
      </w:r>
      <w:r w:rsidR="00445EA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379CB" w:rsidRPr="00A379CB">
        <w:rPr>
          <w:rFonts w:ascii="Times New Roman" w:eastAsia="Calibri" w:hAnsi="Times New Roman" w:cs="Times New Roman"/>
          <w:sz w:val="24"/>
          <w:szCs w:val="24"/>
          <w:lang w:eastAsia="en-US"/>
        </w:rPr>
        <w:t>од зерновыми культурами 5394 га. Намолот зерна составил 11101 тонн, что на 1189 тонн больше уровня предыдущего года. Картофельное поле в районе 1473 га, накопано 31483 тонн картофеля</w:t>
      </w:r>
      <w:r w:rsidR="00AA0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379CB" w:rsidRPr="00A379CB">
        <w:rPr>
          <w:rFonts w:ascii="Times New Roman" w:eastAsia="Calibri" w:hAnsi="Times New Roman" w:cs="Times New Roman"/>
          <w:sz w:val="24"/>
          <w:szCs w:val="24"/>
          <w:lang w:eastAsia="en-US"/>
        </w:rPr>
        <w:t>Наш район занимает 3 место в области по площадям посадки картофеля. На</w:t>
      </w:r>
      <w:r w:rsidR="0049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начало текущего г</w:t>
      </w:r>
      <w:r w:rsidR="00A379CB" w:rsidRPr="00A37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ода во всех категориях хозяйств насчитывается 6342 головы крупного рогатого скота, в т.ч. коров 3035 голов. По поголовью коров, производству и реализации молока мы входим в пятерку лучших районов области. За 2017 год все категории хозяйств района произвели 12,5 тыс. тонн молока. По посевным площадям льна район занимает 3 место в области. Было посеяно 454 га льна. </w:t>
      </w:r>
    </w:p>
    <w:p w:rsidR="00E95545" w:rsidRDefault="007F28BA" w:rsidP="00D4166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8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533938" w:rsidRPr="007F28BA">
        <w:rPr>
          <w:rFonts w:ascii="Times New Roman" w:eastAsia="Calibri" w:hAnsi="Times New Roman" w:cs="Times New Roman"/>
          <w:sz w:val="24"/>
          <w:szCs w:val="24"/>
          <w:lang w:eastAsia="en-US"/>
        </w:rPr>
        <w:t>Промышленные предприятия района в 2017 году</w:t>
      </w:r>
      <w:r w:rsidR="00715B22" w:rsidRPr="007F2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работали стабильно.</w:t>
      </w:r>
      <w:r w:rsidR="00533938" w:rsidRPr="007F2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15B22" w:rsidRPr="007F28BA">
        <w:rPr>
          <w:rFonts w:ascii="Times New Roman" w:eastAsia="Calibri" w:hAnsi="Times New Roman" w:cs="Times New Roman"/>
          <w:sz w:val="24"/>
          <w:szCs w:val="24"/>
          <w:lang w:eastAsia="en-US"/>
        </w:rPr>
        <w:t>бъем</w:t>
      </w:r>
      <w:r w:rsidR="00715B22" w:rsidRPr="00715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отгруженных товаров собственного производства, выполненных работ и услуг собственными силами</w:t>
      </w:r>
      <w:r w:rsidR="002303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вырос </w:t>
      </w:r>
      <w:r w:rsidR="00AA6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="00F652F1" w:rsidRPr="00F652F1">
        <w:rPr>
          <w:rFonts w:ascii="Times New Roman" w:eastAsia="Calibri" w:hAnsi="Times New Roman" w:cs="Times New Roman"/>
          <w:sz w:val="24"/>
          <w:szCs w:val="24"/>
          <w:lang w:eastAsia="en-US"/>
        </w:rPr>
        <w:t>916,9</w:t>
      </w:r>
      <w:r w:rsidR="00F65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</w:t>
      </w:r>
      <w:r w:rsidR="000D2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на 34,1%</w:t>
      </w:r>
      <w:r w:rsidR="00F65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2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C536BC" w:rsidRPr="00C536B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</w:t>
      </w:r>
      <w:r w:rsidR="002303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ился </w:t>
      </w:r>
      <w:r w:rsidR="00C536BC" w:rsidRPr="00C536BC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основном, увеличением выпуска продукции на действующих предприятиях, в том числе за счет увеличения загрузки ООО «Старицкий электромеханический завод».</w:t>
      </w:r>
      <w:r w:rsidR="007A2FC6" w:rsidRPr="007A2FC6">
        <w:t xml:space="preserve"> </w:t>
      </w:r>
      <w:r w:rsidR="007A2FC6" w:rsidRPr="007A2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"Старицкий электромеханический завод" увеличило объем производства в 2,2 раза. </w:t>
      </w:r>
      <w:r w:rsidR="00061DE0" w:rsidRPr="00061DE0">
        <w:rPr>
          <w:rFonts w:ascii="Times New Roman" w:eastAsia="Calibri" w:hAnsi="Times New Roman" w:cs="Times New Roman"/>
          <w:sz w:val="24"/>
          <w:szCs w:val="24"/>
          <w:lang w:eastAsia="en-US"/>
        </w:rPr>
        <w:t>ООО "Северный лён-Старица", СПК «Ратмир» увеличили выпуск почти всех видов молочной продукции, на основании имеющегося спроса на их продукцию. ООО «Северный лен-Старица» освоил выпуск новых видов продукции: майонеза, йогурта.</w:t>
      </w:r>
      <w:r w:rsidR="00E95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662" w:rsidRPr="00D41662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Предприятиями вида экономической деятельности «Обрабатывающие производства» отгружено 55,5% промышленной продукции Старицкого района.</w:t>
      </w:r>
      <w:r w:rsidR="00D41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41662" w:rsidRDefault="00E95545" w:rsidP="00D4166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D41662" w:rsidRPr="00D41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вида деятельности «Добыча полезных ископаемых» в общем объеме отгрузки за 2017 год составила 33%. На ООО «Старицкий завод нерудных материалов» в 2017 году рост производства и отгрузка продукции увеличились в 1,5 раза. </w:t>
      </w:r>
      <w:r w:rsidR="004C5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Продолжалось </w:t>
      </w:r>
      <w:r w:rsidR="00D41662" w:rsidRPr="00D41662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</w:t>
      </w:r>
      <w:r w:rsidR="004C55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41662" w:rsidRPr="00D41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трассы и транспортной развязки автодороги М-10</w:t>
      </w:r>
      <w:r w:rsidR="009A6D5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A6D53" w:rsidRPr="009A6D53">
        <w:t xml:space="preserve"> </w:t>
      </w:r>
      <w:r w:rsidR="00D150E5" w:rsidRPr="00D150E5">
        <w:rPr>
          <w:rFonts w:ascii="Times New Roman" w:hAnsi="Times New Roman" w:cs="Times New Roman"/>
          <w:sz w:val="24"/>
          <w:szCs w:val="24"/>
        </w:rPr>
        <w:t>предприятие получило</w:t>
      </w:r>
      <w:r w:rsidR="00D150E5">
        <w:t xml:space="preserve"> </w:t>
      </w:r>
      <w:r w:rsidR="00A062A1">
        <w:rPr>
          <w:rFonts w:ascii="Times New Roman" w:eastAsia="Calibri" w:hAnsi="Times New Roman" w:cs="Times New Roman"/>
          <w:sz w:val="24"/>
          <w:szCs w:val="24"/>
          <w:lang w:eastAsia="en-US"/>
        </w:rPr>
        <w:t>крупные заказы</w:t>
      </w:r>
      <w:r w:rsidR="00B76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песок</w:t>
      </w:r>
      <w:r w:rsidR="00D15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B76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щебень.</w:t>
      </w:r>
    </w:p>
    <w:p w:rsidR="00457441" w:rsidRDefault="0092320C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F65F22" w:rsidRPr="00F65F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Инвестиции в основной капитал предприятий промышленности </w:t>
      </w:r>
      <w:r w:rsidR="0086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сложились в размере </w:t>
      </w:r>
      <w:r w:rsidR="00F65F22" w:rsidRPr="00F65F22">
        <w:rPr>
          <w:rFonts w:ascii="Times New Roman" w:eastAsia="Calibri" w:hAnsi="Times New Roman" w:cs="Times New Roman"/>
          <w:sz w:val="24"/>
          <w:szCs w:val="24"/>
          <w:lang w:eastAsia="en-US"/>
        </w:rPr>
        <w:t>66,5 млн. руб. В 2,8 раза больше уровня 2016 года и оценочного значения на 2017</w:t>
      </w:r>
      <w:r w:rsidR="00FC3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5F22" w:rsidRPr="00F65F22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F65F22">
        <w:rPr>
          <w:rFonts w:ascii="Times New Roman" w:eastAsia="Calibri" w:hAnsi="Times New Roman" w:cs="Times New Roman"/>
          <w:sz w:val="24"/>
          <w:szCs w:val="24"/>
          <w:lang w:eastAsia="en-US"/>
        </w:rPr>
        <w:t>д.</w:t>
      </w:r>
      <w:r w:rsidRPr="0092320C">
        <w:t xml:space="preserve"> </w:t>
      </w:r>
      <w:r w:rsidRPr="00923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прошедшем году ООО "Старицкий электромеханический завод" вел строительство нового цеха (для улучшения условий труда работников), закупал оборудование. </w:t>
      </w:r>
      <w:r w:rsidR="00F65F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36BC" w:rsidRDefault="00CC0A6F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6B6BCA" w:rsidRPr="006B6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Заработная плата работников промышленности </w:t>
      </w:r>
      <w:r w:rsidR="006B6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6B6BCA" w:rsidRPr="006B6BCA">
        <w:rPr>
          <w:rFonts w:ascii="Times New Roman" w:eastAsia="Calibri" w:hAnsi="Times New Roman" w:cs="Times New Roman"/>
          <w:sz w:val="24"/>
          <w:szCs w:val="24"/>
          <w:lang w:eastAsia="en-US"/>
        </w:rPr>
        <w:t>% к среднеобластному</w:t>
      </w:r>
      <w:r w:rsidR="006B6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составила </w:t>
      </w:r>
      <w:r w:rsidR="006B6BCA" w:rsidRPr="006B6BCA">
        <w:rPr>
          <w:rFonts w:ascii="Times New Roman" w:eastAsia="Calibri" w:hAnsi="Times New Roman" w:cs="Times New Roman"/>
          <w:sz w:val="24"/>
          <w:szCs w:val="24"/>
          <w:lang w:eastAsia="en-US"/>
        </w:rPr>
        <w:t>77,1</w:t>
      </w:r>
      <w:r w:rsidR="00484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и выросла на 3,8% </w:t>
      </w:r>
      <w:r w:rsidR="008648D2">
        <w:rPr>
          <w:rFonts w:ascii="Times New Roman" w:eastAsia="Calibri" w:hAnsi="Times New Roman" w:cs="Times New Roman"/>
          <w:sz w:val="24"/>
          <w:szCs w:val="24"/>
          <w:lang w:eastAsia="en-US"/>
        </w:rPr>
        <w:t>к уровню</w:t>
      </w:r>
      <w:r w:rsidR="00484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год</w:t>
      </w:r>
      <w:r w:rsidR="008648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4B55">
        <w:rPr>
          <w:rFonts w:ascii="Times New Roman" w:eastAsia="Calibri" w:hAnsi="Times New Roman" w:cs="Times New Roman"/>
          <w:sz w:val="24"/>
          <w:szCs w:val="24"/>
          <w:lang w:eastAsia="en-US"/>
        </w:rPr>
        <w:t>, превыси</w:t>
      </w:r>
      <w:r w:rsidR="008648D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84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оценочное значение на 2,7%.</w:t>
      </w:r>
      <w:r w:rsidR="009B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20836" w:rsidRPr="00654200" w:rsidRDefault="0051688F" w:rsidP="00511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1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F1195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11957" w:rsidRPr="00F11957">
        <w:rPr>
          <w:rFonts w:ascii="Times New Roman" w:eastAsia="Calibri" w:hAnsi="Times New Roman" w:cs="Times New Roman"/>
          <w:sz w:val="24"/>
          <w:szCs w:val="24"/>
          <w:lang w:eastAsia="en-US"/>
        </w:rPr>
        <w:t>ероприятия Программы п</w:t>
      </w:r>
      <w:r w:rsidR="00A20836" w:rsidRPr="00F11957">
        <w:rPr>
          <w:rFonts w:ascii="Times New Roman" w:eastAsia="Calibri" w:hAnsi="Times New Roman" w:cs="Times New Roman"/>
          <w:sz w:val="24"/>
          <w:szCs w:val="24"/>
          <w:lang w:eastAsia="en-US"/>
        </w:rPr>
        <w:t>о направлению «Повышение эффективности работы сельского хозяйства и промышл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>енности»</w:t>
      </w:r>
      <w:r w:rsidR="000705FD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48D8">
        <w:rPr>
          <w:rFonts w:ascii="Times New Roman" w:eastAsia="Calibri" w:hAnsi="Times New Roman" w:cs="Times New Roman"/>
          <w:sz w:val="24"/>
          <w:szCs w:val="24"/>
          <w:lang w:eastAsia="en-US"/>
        </w:rPr>
        <w:t>запланированные на 2017 гг.</w:t>
      </w:r>
      <w:r w:rsidR="003445F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432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2B3C" w:rsidRPr="00432B3C">
        <w:rPr>
          <w:rFonts w:ascii="Times New Roman" w:eastAsia="Calibri" w:hAnsi="Times New Roman" w:cs="Times New Roman"/>
          <w:sz w:val="24"/>
          <w:szCs w:val="24"/>
          <w:lang w:eastAsia="en-US"/>
        </w:rPr>
        <w:t>ООО «Старицкие карьеры»</w:t>
      </w:r>
      <w:r w:rsidR="00432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32B3C" w:rsidRPr="00432B3C">
        <w:rPr>
          <w:rFonts w:ascii="Times New Roman" w:eastAsia="Calibri" w:hAnsi="Times New Roman" w:cs="Times New Roman"/>
          <w:sz w:val="24"/>
          <w:szCs w:val="24"/>
          <w:lang w:eastAsia="en-US"/>
        </w:rPr>
        <w:t>козь</w:t>
      </w:r>
      <w:r w:rsidR="00432B3C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432B3C" w:rsidRPr="00432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ферм</w:t>
      </w:r>
      <w:r w:rsidR="00D5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32B3C" w:rsidRPr="00432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деревне Ордино</w:t>
      </w:r>
      <w:r w:rsidR="00D5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547CB" w:rsidRPr="00D547CB">
        <w:rPr>
          <w:rFonts w:ascii="Times New Roman" w:eastAsia="Calibri" w:hAnsi="Times New Roman" w:cs="Times New Roman"/>
          <w:sz w:val="24"/>
          <w:szCs w:val="24"/>
          <w:lang w:eastAsia="en-US"/>
        </w:rPr>
        <w:t>ООО «Экоагрофарминг»</w:t>
      </w:r>
      <w:r w:rsidR="00355E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521AB" w:rsidRPr="00A521AB">
        <w:rPr>
          <w:rFonts w:ascii="Times New Roman" w:eastAsia="Calibri" w:hAnsi="Times New Roman" w:cs="Times New Roman"/>
          <w:sz w:val="24"/>
          <w:szCs w:val="24"/>
          <w:lang w:eastAsia="en-US"/>
        </w:rPr>
        <w:t>ООО «Русагрорезерв»</w:t>
      </w:r>
      <w:r w:rsidR="00A52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836" w:rsidRPr="00355EE6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реализованы</w:t>
      </w:r>
      <w:r w:rsidR="00355EE6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E3E6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5EE6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E3E6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тдельны</w:t>
      </w:r>
      <w:r w:rsidR="00273030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BE3E6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273030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такие как: </w:t>
      </w:r>
      <w:r w:rsidR="0049235D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ООО «Старицкие теплицы»</w:t>
      </w:r>
      <w:r w:rsidR="00355EE6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91CC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«Каменный гость», ООО «ВолгаАгроГрупп Тверь» </w:t>
      </w:r>
      <w:r w:rsidR="00BE3E6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временные этапы реализации которы</w:t>
      </w:r>
      <w:r w:rsidR="00EF5785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r w:rsidR="00654200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продлены</w:t>
      </w:r>
      <w:r w:rsidR="00EF5785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3E61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836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4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E6E4B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2018-2020гг. </w:t>
      </w:r>
      <w:r w:rsidR="00F848D8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находятся </w:t>
      </w:r>
      <w:r w:rsidR="003F197C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20836" w:rsidRPr="00654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стадии реализации. </w:t>
      </w:r>
    </w:p>
    <w:p w:rsidR="00D21DFB" w:rsidRDefault="00D21DFB" w:rsidP="00F64BAA"/>
    <w:p w:rsidR="0051688F" w:rsidRDefault="0051688F" w:rsidP="00F64BAA"/>
    <w:p w:rsidR="00DB16E7" w:rsidRDefault="00DB16E7" w:rsidP="00F64BAA"/>
    <w:p w:rsidR="00DB16E7" w:rsidRDefault="00DB16E7" w:rsidP="00F64BAA"/>
    <w:p w:rsidR="00B5108D" w:rsidRDefault="00B5108D" w:rsidP="00F64BA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41"/>
        <w:gridCol w:w="1069"/>
        <w:gridCol w:w="65"/>
        <w:gridCol w:w="1134"/>
        <w:gridCol w:w="1134"/>
        <w:gridCol w:w="1134"/>
        <w:gridCol w:w="1560"/>
      </w:tblGrid>
      <w:tr w:rsidR="008123C6" w:rsidRPr="00677EFA" w:rsidTr="00B91873">
        <w:trPr>
          <w:tblHeader/>
        </w:trPr>
        <w:tc>
          <w:tcPr>
            <w:tcW w:w="3084" w:type="dxa"/>
            <w:vMerge w:val="restart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885" w:type="dxa"/>
            <w:gridSpan w:val="2"/>
            <w:vMerge w:val="restart"/>
          </w:tcPr>
          <w:p w:rsidR="008123C6" w:rsidRPr="00A62FCC" w:rsidRDefault="008123C6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8123C6" w:rsidRPr="00677EFA" w:rsidTr="00B91873">
        <w:trPr>
          <w:tblHeader/>
        </w:trPr>
        <w:tc>
          <w:tcPr>
            <w:tcW w:w="3084" w:type="dxa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23C6" w:rsidRPr="00677EFA" w:rsidRDefault="008123C6" w:rsidP="00E03DB1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E03D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C84029" w:rsidP="006D5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8123C6">
              <w:rPr>
                <w:rFonts w:ascii="Arial" w:hAnsi="Arial" w:cs="Arial"/>
              </w:rPr>
              <w:t xml:space="preserve"> 201</w:t>
            </w:r>
            <w:r w:rsidR="006D5211">
              <w:rPr>
                <w:rFonts w:ascii="Arial" w:hAnsi="Arial" w:cs="Arial"/>
              </w:rPr>
              <w:t>7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8123C6" w:rsidP="00E03DB1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E03D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</w:tcPr>
          <w:p w:rsidR="008123C6" w:rsidRPr="00677EFA" w:rsidRDefault="00A95B0C" w:rsidP="00483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123C6">
              <w:rPr>
                <w:rFonts w:ascii="Arial" w:hAnsi="Arial" w:cs="Arial"/>
              </w:rPr>
              <w:t>201</w:t>
            </w:r>
            <w:r w:rsidR="0048356A">
              <w:rPr>
                <w:rFonts w:ascii="Arial" w:hAnsi="Arial" w:cs="Arial"/>
              </w:rPr>
              <w:t>7</w:t>
            </w:r>
            <w:r w:rsidR="008123C6">
              <w:rPr>
                <w:rFonts w:ascii="Arial" w:hAnsi="Arial" w:cs="Arial"/>
              </w:rPr>
              <w:t xml:space="preserve"> год к факту 201</w:t>
            </w:r>
            <w:r w:rsidR="0048356A">
              <w:rPr>
                <w:rFonts w:ascii="Arial" w:hAnsi="Arial" w:cs="Arial"/>
              </w:rPr>
              <w:t>6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</w:tcPr>
          <w:p w:rsidR="008123C6" w:rsidRPr="00677EFA" w:rsidRDefault="008123C6" w:rsidP="00483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48356A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 xml:space="preserve">год к </w:t>
            </w:r>
            <w:r w:rsidR="00C84029">
              <w:rPr>
                <w:rFonts w:ascii="Arial" w:hAnsi="Arial" w:cs="Arial"/>
              </w:rPr>
              <w:t xml:space="preserve">оценке </w:t>
            </w:r>
            <w:r>
              <w:rPr>
                <w:rFonts w:ascii="Arial" w:hAnsi="Arial" w:cs="Arial"/>
              </w:rPr>
              <w:t>201</w:t>
            </w:r>
            <w:r w:rsidR="0048356A">
              <w:rPr>
                <w:rFonts w:ascii="Arial" w:hAnsi="Arial" w:cs="Arial"/>
              </w:rPr>
              <w:t>7</w:t>
            </w:r>
            <w:r w:rsidR="00A95B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8123C6" w:rsidRPr="00677EFA" w:rsidTr="00B91873">
        <w:trPr>
          <w:tblHeader/>
        </w:trPr>
        <w:tc>
          <w:tcPr>
            <w:tcW w:w="10065" w:type="dxa"/>
            <w:gridSpan w:val="9"/>
          </w:tcPr>
          <w:p w:rsidR="008123C6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2.Развитие туристического и рекреационного бизнеса</w:t>
            </w:r>
          </w:p>
        </w:tc>
      </w:tr>
      <w:tr w:rsidR="00DB0C3B" w:rsidRPr="00677EFA" w:rsidTr="00B60847">
        <w:trPr>
          <w:tblHeader/>
        </w:trPr>
        <w:tc>
          <w:tcPr>
            <w:tcW w:w="3084" w:type="dxa"/>
          </w:tcPr>
          <w:p w:rsidR="00DB0C3B" w:rsidRPr="00F42660" w:rsidRDefault="00DC1759" w:rsidP="00DC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DB0C3B" w:rsidRPr="00F42660">
              <w:rPr>
                <w:rFonts w:ascii="Arial" w:hAnsi="Arial" w:cs="Arial"/>
              </w:rPr>
              <w:t>оличеств</w:t>
            </w:r>
            <w:r>
              <w:rPr>
                <w:rFonts w:ascii="Arial" w:hAnsi="Arial" w:cs="Arial"/>
              </w:rPr>
              <w:t>о</w:t>
            </w:r>
            <w:r w:rsidR="00DB0C3B" w:rsidRPr="00F42660"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>туристов,</w:t>
            </w:r>
            <w:r w:rsidR="00DB0C3B" w:rsidRPr="00F42660">
              <w:rPr>
                <w:rFonts w:ascii="Arial" w:hAnsi="Arial" w:cs="Arial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F42660" w:rsidRDefault="00DB0C3B" w:rsidP="00F64B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666ED4" w:rsidRDefault="00320FCD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88,5</w:t>
            </w:r>
          </w:p>
        </w:tc>
        <w:tc>
          <w:tcPr>
            <w:tcW w:w="1199" w:type="dxa"/>
            <w:gridSpan w:val="2"/>
          </w:tcPr>
          <w:p w:rsidR="00DB0C3B" w:rsidRPr="00A810DA" w:rsidRDefault="006D5211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DB0C3B" w:rsidRPr="008B16B8" w:rsidRDefault="003445F1" w:rsidP="00320FC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445F1"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1134" w:type="dxa"/>
          </w:tcPr>
          <w:p w:rsidR="00DB0C3B" w:rsidRPr="00FD6299" w:rsidRDefault="00B03CC6" w:rsidP="00D341C9">
            <w:pPr>
              <w:jc w:val="center"/>
              <w:rPr>
                <w:rFonts w:ascii="Arial" w:hAnsi="Arial" w:cs="Arial"/>
                <w:highlight w:val="yellow"/>
              </w:rPr>
            </w:pPr>
            <w:r w:rsidRPr="00B03CC6">
              <w:rPr>
                <w:rFonts w:ascii="Arial" w:hAnsi="Arial" w:cs="Arial"/>
              </w:rPr>
              <w:t>98,5</w:t>
            </w:r>
          </w:p>
        </w:tc>
        <w:tc>
          <w:tcPr>
            <w:tcW w:w="1560" w:type="dxa"/>
          </w:tcPr>
          <w:p w:rsidR="00DB0C3B" w:rsidRPr="00FD6299" w:rsidRDefault="00B03CC6" w:rsidP="00D341C9">
            <w:pPr>
              <w:jc w:val="center"/>
              <w:rPr>
                <w:rFonts w:ascii="Arial" w:hAnsi="Arial" w:cs="Arial"/>
                <w:highlight w:val="yellow"/>
              </w:rPr>
            </w:pPr>
            <w:r w:rsidRPr="00B03CC6">
              <w:rPr>
                <w:rFonts w:ascii="Arial" w:hAnsi="Arial" w:cs="Arial"/>
              </w:rPr>
              <w:t>98,4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lastRenderedPageBreak/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</w:p>
        </w:tc>
        <w:tc>
          <w:tcPr>
            <w:tcW w:w="744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B957D3" w:rsidRDefault="00406CB2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  <w:p w:rsidR="00B957D3" w:rsidRPr="00666ED4" w:rsidRDefault="00B957D3" w:rsidP="009135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gridSpan w:val="2"/>
          </w:tcPr>
          <w:p w:rsidR="00DB0C3B" w:rsidRPr="00A810DA" w:rsidRDefault="006D5211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</w:tcPr>
          <w:p w:rsidR="00DB0C3B" w:rsidRPr="00666ED4" w:rsidRDefault="00B03CC6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</w:t>
            </w:r>
          </w:p>
        </w:tc>
        <w:tc>
          <w:tcPr>
            <w:tcW w:w="1134" w:type="dxa"/>
          </w:tcPr>
          <w:p w:rsidR="00DB0C3B" w:rsidRPr="002D6DA3" w:rsidRDefault="00B03CC6" w:rsidP="00F42660">
            <w:pPr>
              <w:jc w:val="center"/>
              <w:rPr>
                <w:rFonts w:ascii="Arial" w:hAnsi="Arial" w:cs="Arial"/>
              </w:rPr>
            </w:pPr>
            <w:r w:rsidRPr="002D6DA3">
              <w:rPr>
                <w:rFonts w:ascii="Arial" w:hAnsi="Arial" w:cs="Arial"/>
              </w:rPr>
              <w:t>90,0</w:t>
            </w:r>
          </w:p>
        </w:tc>
        <w:tc>
          <w:tcPr>
            <w:tcW w:w="1560" w:type="dxa"/>
          </w:tcPr>
          <w:p w:rsidR="00DB0C3B" w:rsidRPr="002D6DA3" w:rsidRDefault="002D6DA3" w:rsidP="00F42660">
            <w:pPr>
              <w:jc w:val="center"/>
              <w:rPr>
                <w:rFonts w:ascii="Arial" w:hAnsi="Arial" w:cs="Arial"/>
              </w:rPr>
            </w:pPr>
            <w:r w:rsidRPr="002D6DA3">
              <w:rPr>
                <w:rFonts w:ascii="Arial" w:hAnsi="Arial" w:cs="Arial"/>
              </w:rPr>
              <w:t>90,0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выставок, музеев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DB0C3B" w:rsidP="00A269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269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9" w:type="dxa"/>
            <w:gridSpan w:val="2"/>
          </w:tcPr>
          <w:p w:rsidR="00DB0C3B" w:rsidRPr="00A810DA" w:rsidRDefault="00076108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DB0C3B" w:rsidRPr="007558E2" w:rsidRDefault="0046021F" w:rsidP="0046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4" w:type="dxa"/>
          </w:tcPr>
          <w:p w:rsidR="00DB0C3B" w:rsidRPr="00944326" w:rsidRDefault="0046021F" w:rsidP="00B55875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104,0</w:t>
            </w:r>
          </w:p>
        </w:tc>
        <w:tc>
          <w:tcPr>
            <w:tcW w:w="1560" w:type="dxa"/>
          </w:tcPr>
          <w:p w:rsidR="00DB0C3B" w:rsidRPr="00944326" w:rsidRDefault="00944326" w:rsidP="00223CAB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104,0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F42660">
              <w:rPr>
                <w:rFonts w:ascii="Arial" w:hAnsi="Arial" w:cs="Arial"/>
              </w:rPr>
              <w:t xml:space="preserve">оличество учреждений культуры, развлекательных, познавательных 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ED7CE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199" w:type="dxa"/>
            <w:gridSpan w:val="2"/>
          </w:tcPr>
          <w:p w:rsidR="00DB0C3B" w:rsidRPr="00A810DA" w:rsidRDefault="005C6715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706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DB0C3B" w:rsidRPr="007558E2" w:rsidRDefault="00944326" w:rsidP="00FF1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4" w:type="dxa"/>
          </w:tcPr>
          <w:p w:rsidR="00DB0C3B" w:rsidRPr="00944326" w:rsidRDefault="00944326" w:rsidP="00F42660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102,0</w:t>
            </w:r>
          </w:p>
        </w:tc>
        <w:tc>
          <w:tcPr>
            <w:tcW w:w="1560" w:type="dxa"/>
          </w:tcPr>
          <w:p w:rsidR="00DB0C3B" w:rsidRPr="00944326" w:rsidRDefault="00944326" w:rsidP="00F42660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102,0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5B5DD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тур</w:t>
            </w:r>
            <w:r>
              <w:rPr>
                <w:rFonts w:ascii="Arial" w:hAnsi="Arial" w:cs="Arial"/>
              </w:rPr>
              <w:t>.</w:t>
            </w:r>
            <w:r w:rsidRPr="00F42660">
              <w:rPr>
                <w:rFonts w:ascii="Arial" w:hAnsi="Arial" w:cs="Arial"/>
              </w:rPr>
              <w:t xml:space="preserve"> маршр</w:t>
            </w:r>
            <w:r>
              <w:rPr>
                <w:rFonts w:ascii="Arial" w:hAnsi="Arial" w:cs="Arial"/>
              </w:rPr>
              <w:t>у</w:t>
            </w:r>
            <w:r w:rsidRPr="00F42660">
              <w:rPr>
                <w:rFonts w:ascii="Arial" w:hAnsi="Arial" w:cs="Arial"/>
              </w:rPr>
              <w:t>тов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DB0C3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99" w:type="dxa"/>
            <w:gridSpan w:val="2"/>
          </w:tcPr>
          <w:p w:rsidR="00DB0C3B" w:rsidRPr="00A810DA" w:rsidRDefault="00DB0C3B" w:rsidP="00C37A3E">
            <w:pPr>
              <w:jc w:val="center"/>
              <w:rPr>
                <w:rFonts w:ascii="Arial" w:hAnsi="Arial" w:cs="Arial"/>
              </w:rPr>
            </w:pPr>
            <w:r w:rsidRPr="00A810D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B0C3B" w:rsidRPr="00AB2BDB" w:rsidRDefault="009D7C75" w:rsidP="00F42660">
            <w:pPr>
              <w:jc w:val="center"/>
              <w:rPr>
                <w:rFonts w:ascii="Arial" w:hAnsi="Arial" w:cs="Arial"/>
                <w:b/>
              </w:rPr>
            </w:pPr>
            <w:r w:rsidRPr="0094432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DB0C3B" w:rsidRPr="00944326" w:rsidRDefault="004F613E" w:rsidP="00F42660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</w:tcPr>
          <w:p w:rsidR="00DB0C3B" w:rsidRPr="00944326" w:rsidRDefault="004F613E" w:rsidP="00F42660">
            <w:pPr>
              <w:jc w:val="center"/>
              <w:rPr>
                <w:rFonts w:ascii="Arial" w:hAnsi="Arial" w:cs="Arial"/>
              </w:rPr>
            </w:pPr>
            <w:r w:rsidRPr="00944326">
              <w:rPr>
                <w:rFonts w:ascii="Arial" w:hAnsi="Arial" w:cs="Arial"/>
              </w:rPr>
              <w:t>100,0</w:t>
            </w:r>
          </w:p>
        </w:tc>
      </w:tr>
    </w:tbl>
    <w:p w:rsidR="00F64BAA" w:rsidRDefault="00F64BAA" w:rsidP="00F64BAA">
      <w:pPr>
        <w:rPr>
          <w:sz w:val="28"/>
          <w:szCs w:val="28"/>
        </w:rPr>
      </w:pPr>
    </w:p>
    <w:p w:rsidR="00A800AA" w:rsidRDefault="00A20836" w:rsidP="00A800AA">
      <w:pPr>
        <w:pStyle w:val="af3"/>
        <w:spacing w:line="240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A20836">
        <w:rPr>
          <w:rFonts w:ascii="Times New Roman" w:eastAsia="Calibri" w:hAnsi="Times New Roman" w:cs="Times New Roman"/>
          <w:b/>
          <w:sz w:val="24"/>
          <w:szCs w:val="24"/>
        </w:rPr>
        <w:t>«Развитие туристического и рекреационного бизнеса»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Одним из приоритетных направлений развития района является туризм. Потенциал развития этой отрасли определ</w:t>
      </w:r>
      <w:r w:rsidR="00EC7F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яется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историко-культурным наследием Старицкого района. Администрация Старицкого района работает над </w:t>
      </w:r>
      <w:r w:rsidR="00EC7F73"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привлечением инвесторов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создание</w:t>
      </w:r>
      <w:r w:rsidR="00EC7F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оптимальных условий для развития туристской отрасли. На территории района имеется 8 комфортабельных</w:t>
      </w:r>
      <w:r w:rsidR="0021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современных объектов сервиса, где могут размещаться 560 гостей. Все гостиницы, базы отдыха находятся в городе или в получасовой доступности от города.  В районе развита сеть общественного питания, в настоящее время функционирует 7 объектов.  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Ведутся работы по развитию инфраструктуры города и района. Повышени</w:t>
      </w:r>
      <w:r w:rsidR="0021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туристкой привлекательности способствует участие района в программе поддержки местных инициатив. В 2017 году в рамках ППМИ реализовано 14 проектов. 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Ежегодно проводятся традиционные мероприятия событийного туризма: Рождество, Масленица, Пушкинский праздник поэзии, День города и района, Успение Пресвятой Богородицы, Степуринская ярмарка,  межрайонный фестиваль хоров в с. Берново, фестивали «Восточный ветер», «Шансон» (Барская усадьба),  кубок России по авиамодельному спорту, джип-триалу. Появляются и новые мероприятия событийного туризма: православный фестиваль «Души преображенье лира» в с. Берново. 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Большой популярностью у туристов пользуются туристические маршруты, разработанные нашими экскурсоводами. В маршруты включены посещение Преображенской церкви в с. Красное, интерактивная программа «Пушкин и уездные барышни» в доме  купца Филиппова (г. Старица), «Кружится вальса вихорь шумный..»                в музее А.С. Пушкина с. Берново. С каждым годом увеличивается поток туристов, посещающих музей вице-адмирала В.А. Корнилова в с. Рясне, где проводится большая работа по пропаганде истории края и патриотическому воспитанию подрастающего поколения.  В  2017 году в г. Старица совместно с Ассоциацией Тверских землячеств был разбит сквер (ул. Пушкина, поворот на монастырь)  и 28.07.2017  торжественно открыта стела В.А. Корнилова.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В 2017 году  была проведена работа по установке знаков туристской навигации (подготовка мест установки, проекты знаков навигации).  Всего дано обоснование для установки знаков навигации, краткое описание</w:t>
      </w:r>
      <w:r w:rsidR="005E33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– 10 объектов в 4-х поселениях. 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В 2017 году  администрация района  подала заявки на газификацию  следующих объектов в сфере туризма: загородный отель «Барская усадьба», база отдыха «Рыблово».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       В 3 квартале 2017 года  проведены работы по благоустройству   памятного знака  м. Бортенево Степуринского сельского поселения в рамках 700-летия  Бортеневского сражения. </w:t>
      </w:r>
    </w:p>
    <w:p w:rsidR="00F40BD4" w:rsidRP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За 2017 год количество туристов, посетивших Старицкий район составило 87 161 человек.  По </w:t>
      </w:r>
      <w:r w:rsidR="00343B55"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мероприятиям Программы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945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FC3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E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направлени</w:t>
      </w:r>
      <w:r w:rsidR="000945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="000945E6" w:rsidRPr="000945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«Развитие туристического и рекреационного бизнеса»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E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2017 год</w:t>
      </w:r>
      <w:r w:rsidR="00255E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выполнено: </w:t>
      </w:r>
    </w:p>
    <w:p w:rsidR="007318A2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- благоустройство сквера г. Старица, ул. Коммунистическая, устройство пешеходных дорожек, установка скамеек, освещение</w:t>
      </w:r>
      <w:r w:rsidR="007318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F40BD4" w:rsidRDefault="00F40BD4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- велись работы по восстановлению храма в с. Васильевское (церковь Василия Великого) (по инициативе о. Романа Ожерельева с </w:t>
      </w:r>
      <w:r w:rsidR="00343B55"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привлечением местного</w:t>
      </w: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сообщества)</w:t>
      </w:r>
      <w:r w:rsid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0A26A7" w:rsidRPr="00F40BD4" w:rsidRDefault="000A26A7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-  в</w:t>
      </w:r>
      <w:r w:rsidRP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2017 году   проведены работы по благоустройству церкви Рождества Богородицы и </w:t>
      </w:r>
      <w:r w:rsidR="00343B55" w:rsidRP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осенью 2017</w:t>
      </w:r>
      <w:r w:rsidRP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43B55" w:rsidRP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года возобновлены</w:t>
      </w:r>
      <w:r w:rsidRPr="000A26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службы в храме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F40BD4" w:rsidRPr="00F40BD4" w:rsidRDefault="00F40BD4" w:rsidP="00DD6AF8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- велись работы по строительству комплекса зданий и сооружений в ООО «Старица-авиа». </w:t>
      </w:r>
    </w:p>
    <w:p w:rsidR="00A20836" w:rsidRDefault="00F40BD4" w:rsidP="00DD6AF8">
      <w:pPr>
        <w:shd w:val="clear" w:color="auto" w:fill="FFFFFF"/>
        <w:tabs>
          <w:tab w:val="left" w:pos="355"/>
        </w:tabs>
        <w:spacing w:after="0" w:line="240" w:lineRule="auto"/>
        <w:ind w:lef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</w:t>
      </w:r>
      <w:r w:rsidR="00CD31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4441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4F0172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20836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направлению «Развитие туристического и рекреационного бизнеса» предлагается </w:t>
      </w:r>
      <w:r w:rsidR="004F0172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84853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</w:t>
      </w:r>
      <w:r w:rsidR="004F0172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</w:t>
      </w:r>
      <w:r w:rsidR="00A20836" w:rsidRPr="00FC54C3">
        <w:rPr>
          <w:rFonts w:ascii="Times New Roman" w:eastAsia="Calibri" w:hAnsi="Times New Roman" w:cs="Times New Roman"/>
          <w:sz w:val="24"/>
          <w:szCs w:val="24"/>
          <w:lang w:eastAsia="en-US"/>
        </w:rPr>
        <w:t>внести следующие изменения</w:t>
      </w:r>
      <w:r w:rsidR="00FC54C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04876" w:rsidRPr="00804876" w:rsidRDefault="00804876" w:rsidP="00DD6AF8">
      <w:pPr>
        <w:pStyle w:val="af"/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Pr="00804876">
        <w:rPr>
          <w:rFonts w:ascii="Times New Roman" w:hAnsi="Times New Roman"/>
          <w:sz w:val="24"/>
          <w:szCs w:val="24"/>
          <w:lang w:eastAsia="en-US"/>
        </w:rPr>
        <w:t>ополнить существующие проекты 201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804876">
        <w:rPr>
          <w:rFonts w:ascii="Times New Roman" w:hAnsi="Times New Roman"/>
          <w:sz w:val="24"/>
          <w:szCs w:val="24"/>
          <w:lang w:eastAsia="en-US"/>
        </w:rPr>
        <w:t>-20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804876">
        <w:rPr>
          <w:rFonts w:ascii="Times New Roman" w:hAnsi="Times New Roman"/>
          <w:sz w:val="24"/>
          <w:szCs w:val="24"/>
          <w:lang w:eastAsia="en-US"/>
        </w:rPr>
        <w:t>гг. мероприятиями, проведенными в 201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804876">
        <w:rPr>
          <w:rFonts w:ascii="Times New Roman" w:hAnsi="Times New Roman"/>
          <w:sz w:val="24"/>
          <w:szCs w:val="24"/>
          <w:lang w:eastAsia="en-US"/>
        </w:rPr>
        <w:t xml:space="preserve"> году;</w:t>
      </w:r>
    </w:p>
    <w:p w:rsidR="00FC54C3" w:rsidRDefault="000C3F41" w:rsidP="00DD6AF8">
      <w:pPr>
        <w:pStyle w:val="af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="00FC54C3" w:rsidRPr="00FC54C3">
        <w:rPr>
          <w:rFonts w:ascii="Times New Roman" w:hAnsi="Times New Roman"/>
          <w:sz w:val="24"/>
          <w:szCs w:val="24"/>
          <w:lang w:eastAsia="en-US"/>
        </w:rPr>
        <w:t>ополнить существующие проекты 2016-2017гг.</w:t>
      </w:r>
      <w:r w:rsidR="00AE7795">
        <w:rPr>
          <w:rFonts w:ascii="Times New Roman" w:hAnsi="Times New Roman"/>
          <w:sz w:val="24"/>
          <w:szCs w:val="24"/>
          <w:lang w:eastAsia="en-US"/>
        </w:rPr>
        <w:t xml:space="preserve"> и 2018-2020гг.</w:t>
      </w:r>
      <w:r w:rsidR="00FC54C3" w:rsidRPr="00FC54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D3CE9">
        <w:rPr>
          <w:rFonts w:ascii="Times New Roman" w:hAnsi="Times New Roman"/>
          <w:sz w:val="24"/>
          <w:szCs w:val="24"/>
          <w:lang w:eastAsia="en-US"/>
        </w:rPr>
        <w:t xml:space="preserve">мероприятием по восстановлению </w:t>
      </w:r>
      <w:r w:rsidR="00ED3CE9" w:rsidRPr="00ED3CE9">
        <w:rPr>
          <w:rFonts w:ascii="Times New Roman" w:hAnsi="Times New Roman"/>
          <w:sz w:val="24"/>
          <w:szCs w:val="24"/>
          <w:lang w:eastAsia="en-US"/>
        </w:rPr>
        <w:t>церкви Рождества Богородицы</w:t>
      </w:r>
      <w:r w:rsidR="00AE7795">
        <w:rPr>
          <w:rFonts w:ascii="Times New Roman" w:hAnsi="Times New Roman"/>
          <w:sz w:val="24"/>
          <w:szCs w:val="24"/>
          <w:lang w:eastAsia="en-US"/>
        </w:rPr>
        <w:t>;</w:t>
      </w:r>
    </w:p>
    <w:p w:rsidR="00AE7795" w:rsidRPr="00FC54C3" w:rsidRDefault="00B23A81" w:rsidP="00EE2430">
      <w:pPr>
        <w:pStyle w:val="af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исключить </w:t>
      </w:r>
      <w:r w:rsidR="00356A47">
        <w:rPr>
          <w:rFonts w:ascii="Times New Roman" w:hAnsi="Times New Roman"/>
          <w:sz w:val="24"/>
          <w:szCs w:val="24"/>
          <w:lang w:eastAsia="en-US"/>
        </w:rPr>
        <w:t xml:space="preserve">из всех периодов реализации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501153">
        <w:rPr>
          <w:rFonts w:ascii="Times New Roman" w:hAnsi="Times New Roman"/>
          <w:sz w:val="24"/>
          <w:szCs w:val="24"/>
          <w:lang w:eastAsia="en-US"/>
        </w:rPr>
        <w:t xml:space="preserve">ООО «Олимп» (д.Курово-Покровское Берновское с/п) реабилитационный центр спортивно-восстановительный центр </w:t>
      </w:r>
      <w:r w:rsidR="00356A47">
        <w:rPr>
          <w:rFonts w:ascii="Times New Roman" w:hAnsi="Times New Roman"/>
          <w:sz w:val="24"/>
          <w:szCs w:val="24"/>
          <w:lang w:eastAsia="en-US"/>
        </w:rPr>
        <w:t>К</w:t>
      </w:r>
      <w:r w:rsidR="00501153">
        <w:rPr>
          <w:rFonts w:ascii="Times New Roman" w:hAnsi="Times New Roman"/>
          <w:sz w:val="24"/>
          <w:szCs w:val="24"/>
          <w:lang w:eastAsia="en-US"/>
        </w:rPr>
        <w:t xml:space="preserve">урово-Покровское, в связи </w:t>
      </w:r>
      <w:r w:rsidR="00DD6AF8">
        <w:rPr>
          <w:rFonts w:ascii="Times New Roman" w:hAnsi="Times New Roman"/>
          <w:sz w:val="24"/>
          <w:szCs w:val="24"/>
          <w:lang w:eastAsia="en-US"/>
        </w:rPr>
        <w:t>с отказом инвестору в согласовании прое</w:t>
      </w:r>
      <w:r w:rsidR="00182D1F">
        <w:rPr>
          <w:rFonts w:ascii="Times New Roman" w:hAnsi="Times New Roman"/>
          <w:sz w:val="24"/>
          <w:szCs w:val="24"/>
          <w:lang w:eastAsia="en-US"/>
        </w:rPr>
        <w:t>кта</w:t>
      </w:r>
      <w:r w:rsidR="00EE2430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5D19" w:rsidRPr="00605879" w:rsidRDefault="00EE2430" w:rsidP="00605879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5879">
        <w:rPr>
          <w:rFonts w:ascii="Times New Roman" w:hAnsi="Times New Roman"/>
          <w:sz w:val="24"/>
          <w:szCs w:val="24"/>
          <w:lang w:eastAsia="en-US"/>
        </w:rPr>
        <w:t xml:space="preserve">изменить наименование мероприятия «Разработка концепции развития туризма на территории МО «Старицкий район» Тверской области на период до 2022 года» </w:t>
      </w:r>
      <w:r w:rsidR="00185D19" w:rsidRPr="00605879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605879" w:rsidRPr="00605879">
        <w:rPr>
          <w:rFonts w:ascii="Times New Roman" w:hAnsi="Times New Roman"/>
          <w:sz w:val="24"/>
          <w:szCs w:val="24"/>
          <w:lang w:eastAsia="en-US"/>
        </w:rPr>
        <w:t>«</w:t>
      </w:r>
      <w:r w:rsidR="00185D19" w:rsidRPr="00605879">
        <w:rPr>
          <w:rFonts w:ascii="Times New Roman" w:hAnsi="Times New Roman"/>
          <w:bCs/>
          <w:sz w:val="24"/>
          <w:szCs w:val="24"/>
          <w:lang w:eastAsia="en-US"/>
        </w:rPr>
        <w:t>Разработка муниципальной программы МО «Старицкий район» Тверской области «Развитие туризма  Старицкого района»</w:t>
      </w:r>
      <w:r w:rsidR="00605879" w:rsidRPr="0060587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85D19" w:rsidRPr="00605879">
        <w:rPr>
          <w:rFonts w:ascii="Times New Roman" w:hAnsi="Times New Roman"/>
          <w:bCs/>
          <w:sz w:val="24"/>
          <w:szCs w:val="24"/>
          <w:lang w:eastAsia="en-US"/>
        </w:rPr>
        <w:t>на 2018 - 2022 годы</w:t>
      </w:r>
      <w:r w:rsidR="00605879" w:rsidRPr="00605879">
        <w:rPr>
          <w:rFonts w:ascii="Times New Roman" w:hAnsi="Times New Roman"/>
          <w:bCs/>
          <w:sz w:val="24"/>
          <w:szCs w:val="24"/>
          <w:lang w:eastAsia="en-US"/>
        </w:rPr>
        <w:t>»</w:t>
      </w:r>
      <w:r w:rsidR="00D57AD2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185D19" w:rsidRPr="0060587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84525" w:rsidRDefault="00484525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Pr="00964378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BB30A8" w:rsidRPr="00BB30A8" w:rsidRDefault="00BB30A8" w:rsidP="00BB30A8">
      <w:pPr>
        <w:pStyle w:val="af"/>
        <w:tabs>
          <w:tab w:val="left" w:pos="284"/>
        </w:tabs>
        <w:spacing w:after="0" w:line="240" w:lineRule="auto"/>
        <w:ind w:left="1069"/>
        <w:jc w:val="both"/>
        <w:rPr>
          <w:highlight w:val="cy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484525" w:rsidRPr="00677EFA" w:rsidTr="00CA5121">
        <w:trPr>
          <w:tblHeader/>
        </w:trPr>
        <w:tc>
          <w:tcPr>
            <w:tcW w:w="2977" w:type="dxa"/>
            <w:vMerge w:val="restart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992" w:type="dxa"/>
            <w:vMerge w:val="restart"/>
          </w:tcPr>
          <w:p w:rsidR="00484525" w:rsidRPr="00A62FCC" w:rsidRDefault="00484525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484525" w:rsidRPr="00677EFA" w:rsidTr="00CA5121">
        <w:trPr>
          <w:tblHeader/>
        </w:trPr>
        <w:tc>
          <w:tcPr>
            <w:tcW w:w="2977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4525" w:rsidRPr="00677EFA" w:rsidRDefault="00484525" w:rsidP="00F0158D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F0158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677EFA" w:rsidRDefault="003138DB" w:rsidP="00076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484525">
              <w:rPr>
                <w:rFonts w:ascii="Arial" w:hAnsi="Arial" w:cs="Arial"/>
              </w:rPr>
              <w:t xml:space="preserve"> 201</w:t>
            </w:r>
            <w:r w:rsidR="00076108">
              <w:rPr>
                <w:rFonts w:ascii="Arial" w:hAnsi="Arial" w:cs="Arial"/>
              </w:rPr>
              <w:t>7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484525" w:rsidRPr="00677EFA" w:rsidRDefault="00484525" w:rsidP="00CF769D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CF769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</w:tcPr>
          <w:p w:rsidR="00484525" w:rsidRPr="00677EFA" w:rsidRDefault="00A95B0C" w:rsidP="00CF7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484525">
              <w:rPr>
                <w:rFonts w:ascii="Arial" w:hAnsi="Arial" w:cs="Arial"/>
              </w:rPr>
              <w:t>201</w:t>
            </w:r>
            <w:r w:rsidR="00CF769D">
              <w:rPr>
                <w:rFonts w:ascii="Arial" w:hAnsi="Arial" w:cs="Arial"/>
              </w:rPr>
              <w:t>7</w:t>
            </w:r>
            <w:r w:rsidR="00484525">
              <w:rPr>
                <w:rFonts w:ascii="Arial" w:hAnsi="Arial" w:cs="Arial"/>
              </w:rPr>
              <w:t xml:space="preserve"> год к факту 201</w:t>
            </w:r>
            <w:r w:rsidR="00CF769D">
              <w:rPr>
                <w:rFonts w:ascii="Arial" w:hAnsi="Arial" w:cs="Arial"/>
              </w:rPr>
              <w:t>6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484525" w:rsidRPr="00677EFA" w:rsidRDefault="00484525" w:rsidP="00CF7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CF769D">
              <w:rPr>
                <w:rFonts w:ascii="Arial" w:hAnsi="Arial" w:cs="Arial"/>
              </w:rPr>
              <w:t>7</w:t>
            </w:r>
            <w:r w:rsidR="00BC1F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год к </w:t>
            </w:r>
            <w:r w:rsidR="003138DB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CF769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484525" w:rsidRPr="00677EFA" w:rsidTr="00F03353">
        <w:trPr>
          <w:tblHeader/>
        </w:trPr>
        <w:tc>
          <w:tcPr>
            <w:tcW w:w="10348" w:type="dxa"/>
            <w:gridSpan w:val="8"/>
          </w:tcPr>
          <w:p w:rsidR="00484525" w:rsidRPr="00677EFA" w:rsidRDefault="00484525" w:rsidP="00F42660">
            <w:pPr>
              <w:ind w:right="-3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3.Улучшение социальных условий и повышение уровня и качества жизни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DB0C3B" w:rsidRPr="00EB315C" w:rsidRDefault="00F227CB" w:rsidP="00FD3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</w:t>
            </w:r>
            <w:r w:rsidR="00FD333E">
              <w:rPr>
                <w:rFonts w:ascii="Arial" w:hAnsi="Arial" w:cs="Arial"/>
                <w:b/>
              </w:rPr>
              <w:t>093</w:t>
            </w:r>
          </w:p>
        </w:tc>
        <w:tc>
          <w:tcPr>
            <w:tcW w:w="992" w:type="dxa"/>
          </w:tcPr>
          <w:p w:rsidR="00DB0C3B" w:rsidRPr="00CA364F" w:rsidRDefault="00DB0C3B" w:rsidP="00076108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23,</w:t>
            </w:r>
            <w:r w:rsidR="00076108">
              <w:rPr>
                <w:rFonts w:ascii="Arial" w:hAnsi="Arial" w:cs="Arial"/>
              </w:rPr>
              <w:t>007</w:t>
            </w:r>
          </w:p>
        </w:tc>
        <w:tc>
          <w:tcPr>
            <w:tcW w:w="1134" w:type="dxa"/>
          </w:tcPr>
          <w:p w:rsidR="00DB0C3B" w:rsidRPr="00EB315C" w:rsidRDefault="001C7D01" w:rsidP="00FD3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D333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</w:t>
            </w:r>
            <w:r w:rsidR="00FD333E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418" w:type="dxa"/>
          </w:tcPr>
          <w:p w:rsidR="00DB0C3B" w:rsidRPr="0015079A" w:rsidRDefault="0015079A" w:rsidP="00E35963">
            <w:pPr>
              <w:jc w:val="center"/>
              <w:rPr>
                <w:rFonts w:ascii="Arial" w:hAnsi="Arial" w:cs="Arial"/>
              </w:rPr>
            </w:pPr>
            <w:r w:rsidRPr="0015079A">
              <w:rPr>
                <w:rFonts w:ascii="Arial" w:hAnsi="Arial" w:cs="Arial"/>
              </w:rPr>
              <w:t>98,5</w:t>
            </w:r>
          </w:p>
        </w:tc>
        <w:tc>
          <w:tcPr>
            <w:tcW w:w="1559" w:type="dxa"/>
          </w:tcPr>
          <w:p w:rsidR="00DB0C3B" w:rsidRPr="0015079A" w:rsidRDefault="0015079A" w:rsidP="00F42660">
            <w:pPr>
              <w:jc w:val="center"/>
              <w:rPr>
                <w:rFonts w:ascii="Arial" w:hAnsi="Arial" w:cs="Arial"/>
              </w:rPr>
            </w:pPr>
            <w:r w:rsidRPr="0015079A">
              <w:rPr>
                <w:rFonts w:ascii="Arial" w:hAnsi="Arial" w:cs="Arial"/>
              </w:rPr>
              <w:t>98,9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9D7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9D733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</w:tcPr>
          <w:p w:rsidR="00DB0C3B" w:rsidRPr="00CA364F" w:rsidRDefault="00076108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B0C3B" w:rsidRPr="007E74AF" w:rsidRDefault="006D0D09" w:rsidP="004D1B3C">
            <w:pPr>
              <w:jc w:val="center"/>
              <w:rPr>
                <w:rFonts w:ascii="Arial" w:hAnsi="Arial" w:cs="Arial"/>
                <w:b/>
              </w:rPr>
            </w:pPr>
            <w:r w:rsidRPr="00F0477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DB0C3B" w:rsidRPr="00F04770" w:rsidRDefault="00F04770" w:rsidP="00F42660">
            <w:pPr>
              <w:jc w:val="center"/>
              <w:rPr>
                <w:rFonts w:ascii="Arial" w:hAnsi="Arial" w:cs="Arial"/>
              </w:rPr>
            </w:pPr>
            <w:r w:rsidRPr="00F0477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B0C3B" w:rsidRPr="00F04770" w:rsidRDefault="00F04770" w:rsidP="00F42660">
            <w:pPr>
              <w:jc w:val="center"/>
              <w:rPr>
                <w:rFonts w:ascii="Arial" w:hAnsi="Arial" w:cs="Arial"/>
              </w:rPr>
            </w:pPr>
            <w:r w:rsidRPr="00F04770">
              <w:rPr>
                <w:rFonts w:ascii="Arial" w:hAnsi="Arial" w:cs="Arial"/>
              </w:rPr>
              <w:t>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A73" w:rsidRDefault="004D1B3C" w:rsidP="0009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171,2</w:t>
            </w:r>
            <w:r w:rsidR="00A45A73">
              <w:rPr>
                <w:rFonts w:ascii="Arial" w:hAnsi="Arial" w:cs="Arial"/>
                <w:b/>
              </w:rPr>
              <w:t xml:space="preserve"> </w:t>
            </w:r>
            <w:r w:rsidR="00A45A73" w:rsidRPr="000B47BD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  <w:p w:rsidR="004D1B3C" w:rsidRPr="004D1B3C" w:rsidRDefault="004D1B3C" w:rsidP="00097158">
            <w:pPr>
              <w:jc w:val="center"/>
              <w:rPr>
                <w:rFonts w:ascii="Arial" w:hAnsi="Arial" w:cs="Arial"/>
                <w:b/>
              </w:rPr>
            </w:pPr>
            <w:r w:rsidRPr="004D1B3C">
              <w:rPr>
                <w:rFonts w:ascii="Arial" w:hAnsi="Arial" w:cs="Arial"/>
                <w:b/>
              </w:rPr>
              <w:t>172,8</w:t>
            </w:r>
          </w:p>
        </w:tc>
        <w:tc>
          <w:tcPr>
            <w:tcW w:w="992" w:type="dxa"/>
          </w:tcPr>
          <w:p w:rsidR="00DB0C3B" w:rsidRPr="00CA364F" w:rsidRDefault="00076108" w:rsidP="00F3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1134" w:type="dxa"/>
          </w:tcPr>
          <w:p w:rsidR="00DB0C3B" w:rsidRPr="00EB315C" w:rsidRDefault="005213E2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141,9</w:t>
            </w:r>
          </w:p>
        </w:tc>
        <w:tc>
          <w:tcPr>
            <w:tcW w:w="1418" w:type="dxa"/>
          </w:tcPr>
          <w:p w:rsidR="00DB0C3B" w:rsidRPr="005B29CB" w:rsidRDefault="0015079A" w:rsidP="005B29CB">
            <w:pPr>
              <w:jc w:val="center"/>
              <w:rPr>
                <w:rFonts w:ascii="Arial" w:hAnsi="Arial" w:cs="Arial"/>
              </w:rPr>
            </w:pPr>
            <w:r w:rsidRPr="005B29CB">
              <w:rPr>
                <w:rFonts w:ascii="Arial" w:hAnsi="Arial" w:cs="Arial"/>
              </w:rPr>
              <w:t>82,</w:t>
            </w:r>
            <w:r w:rsidR="005B29CB" w:rsidRPr="005B29CB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DB0C3B" w:rsidRPr="005B29CB" w:rsidRDefault="005B29CB" w:rsidP="00F42660">
            <w:pPr>
              <w:jc w:val="center"/>
              <w:rPr>
                <w:rFonts w:ascii="Arial" w:hAnsi="Arial" w:cs="Arial"/>
              </w:rPr>
            </w:pPr>
            <w:r w:rsidRPr="005B29CB">
              <w:rPr>
                <w:rFonts w:ascii="Arial" w:hAnsi="Arial" w:cs="Arial"/>
              </w:rPr>
              <w:t>84,5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безработицы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E43A6D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992" w:type="dxa"/>
          </w:tcPr>
          <w:p w:rsidR="00DB0C3B" w:rsidRPr="00CA364F" w:rsidRDefault="005C6715" w:rsidP="00F3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32FD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DB0C3B" w:rsidRPr="00EB315C" w:rsidRDefault="00E43A6D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418" w:type="dxa"/>
          </w:tcPr>
          <w:p w:rsidR="00DB0C3B" w:rsidRPr="00606CA9" w:rsidRDefault="00EF4F0F" w:rsidP="00F42660">
            <w:pPr>
              <w:jc w:val="center"/>
              <w:rPr>
                <w:rFonts w:ascii="Arial" w:hAnsi="Arial" w:cs="Arial"/>
              </w:rPr>
            </w:pPr>
            <w:r w:rsidRPr="00606CA9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</w:tcPr>
          <w:p w:rsidR="00DB0C3B" w:rsidRPr="00606CA9" w:rsidRDefault="00EF4F0F" w:rsidP="00F42660">
            <w:pPr>
              <w:jc w:val="center"/>
              <w:rPr>
                <w:rFonts w:ascii="Arial" w:hAnsi="Arial" w:cs="Arial"/>
              </w:rPr>
            </w:pPr>
            <w:r w:rsidRPr="00606CA9">
              <w:rPr>
                <w:rFonts w:ascii="Arial" w:hAnsi="Arial" w:cs="Arial"/>
              </w:rPr>
              <w:t>75,0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  <w:shd w:val="clear" w:color="auto" w:fill="FFFFFF" w:themeFill="background1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lastRenderedPageBreak/>
              <w:t>Нагрузка 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Чел./вак.</w:t>
            </w:r>
          </w:p>
        </w:tc>
        <w:tc>
          <w:tcPr>
            <w:tcW w:w="1276" w:type="dxa"/>
            <w:gridSpan w:val="2"/>
          </w:tcPr>
          <w:p w:rsidR="00DB0C3B" w:rsidRPr="00EB315C" w:rsidRDefault="00A52220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992" w:type="dxa"/>
          </w:tcPr>
          <w:p w:rsidR="00DB0C3B" w:rsidRPr="00CA364F" w:rsidRDefault="003138DB" w:rsidP="004F6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F635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EB315C" w:rsidRDefault="00436402" w:rsidP="00A52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418" w:type="dxa"/>
          </w:tcPr>
          <w:p w:rsidR="00DB0C3B" w:rsidRPr="00FD6299" w:rsidRDefault="00627F56" w:rsidP="00223CAB">
            <w:pPr>
              <w:jc w:val="center"/>
              <w:rPr>
                <w:rFonts w:ascii="Arial" w:hAnsi="Arial" w:cs="Arial"/>
                <w:highlight w:val="yellow"/>
              </w:rPr>
            </w:pPr>
            <w:r w:rsidRPr="00627F56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</w:tcPr>
          <w:p w:rsidR="00DB0C3B" w:rsidRPr="00FD6299" w:rsidRDefault="009F4C2B" w:rsidP="00223CAB">
            <w:pPr>
              <w:jc w:val="center"/>
              <w:rPr>
                <w:rFonts w:ascii="Arial" w:hAnsi="Arial" w:cs="Arial"/>
                <w:highlight w:val="yellow"/>
              </w:rPr>
            </w:pPr>
            <w:r w:rsidRPr="009F4C2B">
              <w:rPr>
                <w:rFonts w:ascii="Arial" w:hAnsi="Arial" w:cs="Arial"/>
              </w:rPr>
              <w:t>120,0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средней заработной платы (в % к среднеобластному)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F87B09" w:rsidP="00A52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</w:t>
            </w:r>
            <w:r w:rsidR="00A5222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</w:tcPr>
          <w:p w:rsidR="00DB0C3B" w:rsidRPr="00CA364F" w:rsidRDefault="004F635E" w:rsidP="00101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134" w:type="dxa"/>
          </w:tcPr>
          <w:p w:rsidR="00DB0C3B" w:rsidRPr="00EB315C" w:rsidRDefault="00A52220" w:rsidP="004E7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1418" w:type="dxa"/>
          </w:tcPr>
          <w:p w:rsidR="00DB0C3B" w:rsidRPr="00606CA9" w:rsidRDefault="00606CA9" w:rsidP="00F42660">
            <w:pPr>
              <w:jc w:val="center"/>
              <w:rPr>
                <w:rFonts w:ascii="Arial" w:hAnsi="Arial" w:cs="Arial"/>
              </w:rPr>
            </w:pPr>
            <w:r w:rsidRPr="00606CA9">
              <w:rPr>
                <w:rFonts w:ascii="Arial" w:hAnsi="Arial" w:cs="Arial"/>
              </w:rPr>
              <w:t>103,1</w:t>
            </w:r>
          </w:p>
        </w:tc>
        <w:tc>
          <w:tcPr>
            <w:tcW w:w="1559" w:type="dxa"/>
          </w:tcPr>
          <w:p w:rsidR="00DB0C3B" w:rsidRPr="00606CA9" w:rsidRDefault="00606CA9" w:rsidP="00F42660">
            <w:pPr>
              <w:jc w:val="center"/>
              <w:rPr>
                <w:rFonts w:ascii="Arial" w:hAnsi="Arial" w:cs="Arial"/>
              </w:rPr>
            </w:pPr>
            <w:r w:rsidRPr="00606CA9">
              <w:rPr>
                <w:rFonts w:ascii="Arial" w:hAnsi="Arial" w:cs="Arial"/>
              </w:rPr>
              <w:t>102,8</w:t>
            </w:r>
          </w:p>
        </w:tc>
      </w:tr>
      <w:tr w:rsidR="00DB0C3B" w:rsidRPr="00677EFA" w:rsidTr="00CA5121">
        <w:trPr>
          <w:trHeight w:val="1140"/>
          <w:tblHeader/>
        </w:trPr>
        <w:tc>
          <w:tcPr>
            <w:tcW w:w="2977" w:type="dxa"/>
          </w:tcPr>
          <w:p w:rsidR="00DB0C3B" w:rsidRPr="00F42660" w:rsidRDefault="00DB0C3B" w:rsidP="001F6438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Случ.</w:t>
            </w:r>
          </w:p>
        </w:tc>
        <w:tc>
          <w:tcPr>
            <w:tcW w:w="1276" w:type="dxa"/>
            <w:gridSpan w:val="2"/>
          </w:tcPr>
          <w:p w:rsidR="00DB0C3B" w:rsidRDefault="00606DC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  <w:r w:rsidR="00DB0C3B">
              <w:rPr>
                <w:rFonts w:ascii="Arial" w:hAnsi="Arial" w:cs="Arial"/>
                <w:b/>
              </w:rPr>
              <w:t xml:space="preserve"> (в т.ч. ОРЗ)</w:t>
            </w:r>
          </w:p>
          <w:p w:rsidR="00DB0C3B" w:rsidRPr="00EB315C" w:rsidRDefault="00DB0C3B" w:rsidP="00097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0C3B" w:rsidRPr="00CA364F" w:rsidRDefault="003138DB" w:rsidP="00014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BD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DB0C3B" w:rsidRPr="00D4214A" w:rsidRDefault="00B937E4" w:rsidP="00F4266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937E4">
              <w:rPr>
                <w:rFonts w:ascii="Arial" w:hAnsi="Arial" w:cs="Arial"/>
                <w:b/>
              </w:rPr>
              <w:t>364,1</w:t>
            </w:r>
          </w:p>
        </w:tc>
        <w:tc>
          <w:tcPr>
            <w:tcW w:w="1418" w:type="dxa"/>
          </w:tcPr>
          <w:p w:rsidR="00DB0C3B" w:rsidRPr="00445798" w:rsidRDefault="00B937E4" w:rsidP="002B7F4C">
            <w:pPr>
              <w:jc w:val="center"/>
              <w:rPr>
                <w:rFonts w:ascii="Arial" w:hAnsi="Arial" w:cs="Arial"/>
              </w:rPr>
            </w:pPr>
            <w:r w:rsidRPr="00445798">
              <w:rPr>
                <w:rFonts w:ascii="Arial" w:hAnsi="Arial" w:cs="Arial"/>
              </w:rPr>
              <w:t>в 2,4 раза</w:t>
            </w:r>
          </w:p>
        </w:tc>
        <w:tc>
          <w:tcPr>
            <w:tcW w:w="1559" w:type="dxa"/>
          </w:tcPr>
          <w:p w:rsidR="00DB0C3B" w:rsidRPr="00445798" w:rsidRDefault="00B937E4" w:rsidP="002B7F4C">
            <w:pPr>
              <w:jc w:val="center"/>
              <w:rPr>
                <w:rFonts w:ascii="Arial" w:hAnsi="Arial" w:cs="Arial"/>
              </w:rPr>
            </w:pPr>
            <w:r w:rsidRPr="00445798">
              <w:rPr>
                <w:rFonts w:ascii="Arial" w:hAnsi="Arial" w:cs="Arial"/>
              </w:rPr>
              <w:t>в 3,6 раза</w:t>
            </w:r>
          </w:p>
        </w:tc>
      </w:tr>
      <w:tr w:rsidR="00DB0C3B" w:rsidRPr="00677EFA" w:rsidTr="00DA0CB0">
        <w:trPr>
          <w:trHeight w:val="818"/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Кв. м.</w:t>
            </w:r>
          </w:p>
        </w:tc>
        <w:tc>
          <w:tcPr>
            <w:tcW w:w="1276" w:type="dxa"/>
            <w:gridSpan w:val="2"/>
          </w:tcPr>
          <w:p w:rsidR="00951EEB" w:rsidRPr="00EB315C" w:rsidRDefault="00736319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35,5</w:t>
            </w:r>
          </w:p>
        </w:tc>
        <w:tc>
          <w:tcPr>
            <w:tcW w:w="992" w:type="dxa"/>
          </w:tcPr>
          <w:p w:rsidR="00DB0C3B" w:rsidRPr="00CA364F" w:rsidRDefault="001A0831" w:rsidP="00014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</w:tcPr>
          <w:p w:rsidR="00DB0C3B" w:rsidRPr="00EB315C" w:rsidRDefault="00736319" w:rsidP="00681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36,3</w:t>
            </w:r>
          </w:p>
        </w:tc>
        <w:tc>
          <w:tcPr>
            <w:tcW w:w="1418" w:type="dxa"/>
          </w:tcPr>
          <w:p w:rsidR="00DB0C3B" w:rsidRPr="00FD6299" w:rsidRDefault="00CE2818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052C51">
              <w:rPr>
                <w:rFonts w:ascii="Arial" w:hAnsi="Arial" w:cs="Arial"/>
              </w:rPr>
              <w:t>102,3</w:t>
            </w:r>
          </w:p>
        </w:tc>
        <w:tc>
          <w:tcPr>
            <w:tcW w:w="1559" w:type="dxa"/>
          </w:tcPr>
          <w:p w:rsidR="00DB0C3B" w:rsidRPr="00FD6299" w:rsidRDefault="00D30354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D30354">
              <w:rPr>
                <w:rFonts w:ascii="Arial" w:hAnsi="Arial" w:cs="Arial"/>
              </w:rPr>
              <w:t>101,4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DA0CB0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37,2</w:t>
            </w:r>
          </w:p>
        </w:tc>
        <w:tc>
          <w:tcPr>
            <w:tcW w:w="992" w:type="dxa"/>
          </w:tcPr>
          <w:p w:rsidR="00DB0C3B" w:rsidRPr="00CA364F" w:rsidRDefault="00014BD8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8E6F3A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</w:tcPr>
          <w:p w:rsidR="00DB0C3B" w:rsidRPr="00EB315C" w:rsidRDefault="00D4214A" w:rsidP="00DA0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</w:t>
            </w:r>
            <w:r w:rsidR="00DA0C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8" w:type="dxa"/>
          </w:tcPr>
          <w:p w:rsidR="00DB0C3B" w:rsidRPr="00274224" w:rsidRDefault="00274224" w:rsidP="00F42660">
            <w:pPr>
              <w:jc w:val="center"/>
              <w:rPr>
                <w:rFonts w:ascii="Arial" w:hAnsi="Arial" w:cs="Arial"/>
              </w:rPr>
            </w:pPr>
            <w:r w:rsidRPr="00274224">
              <w:rPr>
                <w:rFonts w:ascii="Arial" w:hAnsi="Arial" w:cs="Arial"/>
              </w:rPr>
              <w:t>101,6</w:t>
            </w:r>
          </w:p>
        </w:tc>
        <w:tc>
          <w:tcPr>
            <w:tcW w:w="1559" w:type="dxa"/>
          </w:tcPr>
          <w:p w:rsidR="00DB0C3B" w:rsidRPr="00274224" w:rsidRDefault="00274224" w:rsidP="00F42660">
            <w:pPr>
              <w:jc w:val="center"/>
              <w:rPr>
                <w:rFonts w:ascii="Arial" w:hAnsi="Arial" w:cs="Arial"/>
              </w:rPr>
            </w:pPr>
            <w:r w:rsidRPr="00274224">
              <w:rPr>
                <w:rFonts w:ascii="Arial" w:hAnsi="Arial" w:cs="Arial"/>
              </w:rPr>
              <w:t>101,1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Чел.</w:t>
            </w:r>
          </w:p>
        </w:tc>
        <w:tc>
          <w:tcPr>
            <w:tcW w:w="1276" w:type="dxa"/>
            <w:gridSpan w:val="2"/>
          </w:tcPr>
          <w:p w:rsidR="00DB0C3B" w:rsidRPr="00EB315C" w:rsidRDefault="00DA0CB0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2" w:type="dxa"/>
          </w:tcPr>
          <w:p w:rsidR="00DB0C3B" w:rsidRPr="00CA364F" w:rsidRDefault="008E6F3A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1134" w:type="dxa"/>
          </w:tcPr>
          <w:p w:rsidR="00DB0C3B" w:rsidRPr="00EB315C" w:rsidRDefault="00D4214A" w:rsidP="00DA0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</w:t>
            </w:r>
            <w:r w:rsidR="00DA0C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DB0C3B" w:rsidRPr="000F0608" w:rsidRDefault="000F0608" w:rsidP="00F42660">
            <w:pPr>
              <w:jc w:val="center"/>
              <w:rPr>
                <w:rFonts w:ascii="Arial" w:hAnsi="Arial" w:cs="Arial"/>
              </w:rPr>
            </w:pPr>
            <w:r w:rsidRPr="000F0608">
              <w:rPr>
                <w:rFonts w:ascii="Arial" w:hAnsi="Arial" w:cs="Arial"/>
              </w:rPr>
              <w:t>101,9</w:t>
            </w:r>
          </w:p>
        </w:tc>
        <w:tc>
          <w:tcPr>
            <w:tcW w:w="1559" w:type="dxa"/>
          </w:tcPr>
          <w:p w:rsidR="00DB0C3B" w:rsidRPr="000F0608" w:rsidRDefault="000F0608" w:rsidP="00F42660">
            <w:pPr>
              <w:jc w:val="center"/>
              <w:rPr>
                <w:rFonts w:ascii="Arial" w:hAnsi="Arial" w:cs="Arial"/>
              </w:rPr>
            </w:pPr>
            <w:r w:rsidRPr="000F0608">
              <w:rPr>
                <w:rFonts w:ascii="Arial" w:hAnsi="Arial" w:cs="Arial"/>
              </w:rPr>
              <w:t>101,2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4D457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2" w:type="dxa"/>
          </w:tcPr>
          <w:p w:rsidR="00DB0C3B" w:rsidRPr="00CA364F" w:rsidRDefault="007A5962" w:rsidP="001A7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703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EB315C" w:rsidRDefault="000326FE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8" w:type="dxa"/>
          </w:tcPr>
          <w:p w:rsidR="00DB0C3B" w:rsidRPr="000F0608" w:rsidRDefault="000F0608" w:rsidP="00F42660">
            <w:pPr>
              <w:jc w:val="center"/>
              <w:rPr>
                <w:rFonts w:ascii="Arial" w:hAnsi="Arial" w:cs="Arial"/>
              </w:rPr>
            </w:pPr>
            <w:r w:rsidRPr="000F0608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</w:tcPr>
          <w:p w:rsidR="00DB0C3B" w:rsidRPr="000F0608" w:rsidRDefault="000F0608" w:rsidP="00F42660">
            <w:pPr>
              <w:jc w:val="center"/>
              <w:rPr>
                <w:rFonts w:ascii="Arial" w:hAnsi="Arial" w:cs="Arial"/>
              </w:rPr>
            </w:pPr>
            <w:r w:rsidRPr="000F0608">
              <w:rPr>
                <w:rFonts w:ascii="Arial" w:hAnsi="Arial" w:cs="Arial"/>
              </w:rPr>
              <w:t>100,0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тепловых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4D45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D457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DB0C3B" w:rsidRPr="00CA364F" w:rsidRDefault="003138DB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A596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B0C3B" w:rsidRPr="000326FE" w:rsidRDefault="00C54FAA" w:rsidP="004D457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4FAA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418" w:type="dxa"/>
          </w:tcPr>
          <w:p w:rsidR="00DB0C3B" w:rsidRPr="00FD6299" w:rsidRDefault="00C54FAA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C54FAA">
              <w:rPr>
                <w:rFonts w:ascii="Arial" w:hAnsi="Arial" w:cs="Arial"/>
              </w:rPr>
              <w:t>91,5</w:t>
            </w:r>
          </w:p>
        </w:tc>
        <w:tc>
          <w:tcPr>
            <w:tcW w:w="1559" w:type="dxa"/>
          </w:tcPr>
          <w:p w:rsidR="00DB0C3B" w:rsidRPr="00FD6299" w:rsidRDefault="00C54FAA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C54FAA">
              <w:rPr>
                <w:rFonts w:ascii="Arial" w:hAnsi="Arial" w:cs="Arial"/>
              </w:rPr>
              <w:t>92,9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водопроводных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B05042" w:rsidP="004D45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D457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</w:tcPr>
          <w:p w:rsidR="00DB0C3B" w:rsidRPr="00CA364F" w:rsidRDefault="003138DB" w:rsidP="001A7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703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B0C3B" w:rsidRPr="0044730A" w:rsidRDefault="00C54FAA" w:rsidP="004D457A">
            <w:pPr>
              <w:jc w:val="center"/>
              <w:rPr>
                <w:rFonts w:ascii="Arial" w:hAnsi="Arial" w:cs="Arial"/>
                <w:b/>
              </w:rPr>
            </w:pPr>
            <w:r w:rsidRPr="0044730A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418" w:type="dxa"/>
          </w:tcPr>
          <w:p w:rsidR="00DB0C3B" w:rsidRPr="0044730A" w:rsidRDefault="0044730A" w:rsidP="00F42660">
            <w:pPr>
              <w:jc w:val="center"/>
              <w:rPr>
                <w:rFonts w:ascii="Arial" w:hAnsi="Arial" w:cs="Arial"/>
              </w:rPr>
            </w:pPr>
            <w:r w:rsidRPr="0044730A">
              <w:rPr>
                <w:rFonts w:ascii="Arial" w:hAnsi="Arial" w:cs="Arial"/>
              </w:rPr>
              <w:t>95,4</w:t>
            </w:r>
          </w:p>
        </w:tc>
        <w:tc>
          <w:tcPr>
            <w:tcW w:w="1559" w:type="dxa"/>
          </w:tcPr>
          <w:p w:rsidR="00DB0C3B" w:rsidRPr="0044730A" w:rsidRDefault="0044730A" w:rsidP="00F42660">
            <w:pPr>
              <w:jc w:val="center"/>
              <w:rPr>
                <w:rFonts w:ascii="Arial" w:hAnsi="Arial" w:cs="Arial"/>
              </w:rPr>
            </w:pPr>
            <w:r w:rsidRPr="0044730A">
              <w:rPr>
                <w:rFonts w:ascii="Arial" w:hAnsi="Arial" w:cs="Arial"/>
              </w:rPr>
              <w:t>98,4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канализационных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B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050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</w:tcPr>
          <w:p w:rsidR="00DB0C3B" w:rsidRPr="00CA364F" w:rsidRDefault="001A7031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:rsidR="00DB0C3B" w:rsidRPr="00CF4FA8" w:rsidRDefault="009B53A5" w:rsidP="00D94556">
            <w:pPr>
              <w:jc w:val="center"/>
              <w:rPr>
                <w:rFonts w:ascii="Arial" w:hAnsi="Arial" w:cs="Arial"/>
                <w:b/>
              </w:rPr>
            </w:pPr>
            <w:r w:rsidRPr="00CF4FA8">
              <w:rPr>
                <w:rFonts w:ascii="Arial" w:hAnsi="Arial" w:cs="Arial"/>
                <w:b/>
              </w:rPr>
              <w:t>8</w:t>
            </w:r>
            <w:r w:rsidR="00D94556" w:rsidRPr="00CF4FA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DB0C3B" w:rsidRPr="00CF4FA8" w:rsidRDefault="00CF4FA8" w:rsidP="00F42660">
            <w:pPr>
              <w:jc w:val="center"/>
              <w:rPr>
                <w:rFonts w:ascii="Arial" w:hAnsi="Arial" w:cs="Arial"/>
              </w:rPr>
            </w:pPr>
            <w:r w:rsidRPr="00CF4FA8">
              <w:rPr>
                <w:rFonts w:ascii="Arial" w:hAnsi="Arial" w:cs="Arial"/>
              </w:rPr>
              <w:t>95,2</w:t>
            </w:r>
          </w:p>
        </w:tc>
        <w:tc>
          <w:tcPr>
            <w:tcW w:w="1559" w:type="dxa"/>
          </w:tcPr>
          <w:p w:rsidR="00DB0C3B" w:rsidRPr="00CF4FA8" w:rsidRDefault="00CF4FA8" w:rsidP="00F42660">
            <w:pPr>
              <w:jc w:val="center"/>
              <w:rPr>
                <w:rFonts w:ascii="Arial" w:hAnsi="Arial" w:cs="Arial"/>
              </w:rPr>
            </w:pPr>
            <w:r w:rsidRPr="00CF4FA8">
              <w:rPr>
                <w:rFonts w:ascii="Arial" w:hAnsi="Arial" w:cs="Arial"/>
              </w:rPr>
              <w:t>100,0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F20A68">
              <w:rPr>
                <w:rFonts w:ascii="Arial" w:hAnsi="Arial" w:cs="Arial"/>
                <w:b/>
                <w:bCs/>
                <w:sz w:val="18"/>
                <w:szCs w:val="18"/>
              </w:rPr>
              <w:t>ы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с.кв. м.</w:t>
            </w:r>
          </w:p>
        </w:tc>
        <w:tc>
          <w:tcPr>
            <w:tcW w:w="1276" w:type="dxa"/>
            <w:gridSpan w:val="2"/>
          </w:tcPr>
          <w:p w:rsidR="00DB0C3B" w:rsidRPr="00EB315C" w:rsidRDefault="00D94556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4,838</w:t>
            </w:r>
          </w:p>
        </w:tc>
        <w:tc>
          <w:tcPr>
            <w:tcW w:w="992" w:type="dxa"/>
          </w:tcPr>
          <w:p w:rsidR="00DB0C3B" w:rsidRPr="00CA364F" w:rsidRDefault="00595267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DB0C3B" w:rsidRPr="00EB315C" w:rsidRDefault="00D94556" w:rsidP="00212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5,222</w:t>
            </w:r>
          </w:p>
        </w:tc>
        <w:tc>
          <w:tcPr>
            <w:tcW w:w="1418" w:type="dxa"/>
          </w:tcPr>
          <w:p w:rsidR="00DB0C3B" w:rsidRPr="00C56AF4" w:rsidRDefault="00CA474B" w:rsidP="00F42660">
            <w:pPr>
              <w:jc w:val="center"/>
              <w:rPr>
                <w:rFonts w:ascii="Arial" w:hAnsi="Arial" w:cs="Arial"/>
              </w:rPr>
            </w:pPr>
            <w:r w:rsidRPr="00C56AF4">
              <w:rPr>
                <w:rFonts w:ascii="Arial" w:hAnsi="Arial" w:cs="Arial"/>
              </w:rPr>
              <w:t>107,9</w:t>
            </w:r>
          </w:p>
        </w:tc>
        <w:tc>
          <w:tcPr>
            <w:tcW w:w="1559" w:type="dxa"/>
          </w:tcPr>
          <w:p w:rsidR="00DB0C3B" w:rsidRPr="00C56AF4" w:rsidRDefault="00C56AF4" w:rsidP="00F42660">
            <w:pPr>
              <w:jc w:val="center"/>
              <w:rPr>
                <w:rFonts w:ascii="Arial" w:hAnsi="Arial" w:cs="Arial"/>
              </w:rPr>
            </w:pPr>
            <w:r w:rsidRPr="00C56AF4">
              <w:rPr>
                <w:rFonts w:ascii="Arial" w:hAnsi="Arial" w:cs="Arial"/>
              </w:rPr>
              <w:t>104,4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Объем сброса загрязненных сточных вод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 куб. м. в год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3001EB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0,6</w:t>
            </w:r>
            <w:r w:rsidR="003001E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</w:tcPr>
          <w:p w:rsidR="00DB0C3B" w:rsidRPr="00CA364F" w:rsidRDefault="003138DB" w:rsidP="00595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  <w:r w:rsidR="0059526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EB315C" w:rsidRDefault="00F0390C" w:rsidP="00300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3001EB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418" w:type="dxa"/>
          </w:tcPr>
          <w:p w:rsidR="00DB0C3B" w:rsidRPr="004E08FE" w:rsidRDefault="00C56AF4" w:rsidP="00F42660">
            <w:pPr>
              <w:jc w:val="center"/>
              <w:rPr>
                <w:rFonts w:ascii="Arial" w:hAnsi="Arial" w:cs="Arial"/>
              </w:rPr>
            </w:pPr>
            <w:r w:rsidRPr="004E08FE">
              <w:rPr>
                <w:rFonts w:ascii="Arial" w:hAnsi="Arial" w:cs="Arial"/>
              </w:rPr>
              <w:t>80,0</w:t>
            </w:r>
          </w:p>
        </w:tc>
        <w:tc>
          <w:tcPr>
            <w:tcW w:w="1559" w:type="dxa"/>
          </w:tcPr>
          <w:p w:rsidR="00DB0C3B" w:rsidRPr="004E08FE" w:rsidRDefault="004E08FE" w:rsidP="00F42660">
            <w:pPr>
              <w:jc w:val="center"/>
              <w:rPr>
                <w:rFonts w:ascii="Arial" w:hAnsi="Arial" w:cs="Arial"/>
              </w:rPr>
            </w:pPr>
            <w:r w:rsidRPr="004E08FE">
              <w:rPr>
                <w:rFonts w:ascii="Arial" w:hAnsi="Arial" w:cs="Arial"/>
              </w:rPr>
              <w:t>80,0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300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3001EB"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992" w:type="dxa"/>
          </w:tcPr>
          <w:p w:rsidR="00DB0C3B" w:rsidRDefault="003138DB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95267">
              <w:rPr>
                <w:rFonts w:ascii="Arial" w:hAnsi="Arial" w:cs="Arial"/>
              </w:rPr>
              <w:t>203</w:t>
            </w:r>
          </w:p>
          <w:p w:rsidR="003138DB" w:rsidRPr="00CA364F" w:rsidRDefault="003138DB" w:rsidP="003138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3B" w:rsidRPr="00EB315C" w:rsidRDefault="00F0390C" w:rsidP="00300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3001EB">
              <w:rPr>
                <w:rFonts w:ascii="Arial" w:hAnsi="Arial" w:cs="Arial"/>
                <w:b/>
              </w:rPr>
              <w:t>447</w:t>
            </w:r>
          </w:p>
        </w:tc>
        <w:tc>
          <w:tcPr>
            <w:tcW w:w="1418" w:type="dxa"/>
          </w:tcPr>
          <w:p w:rsidR="00DB0C3B" w:rsidRPr="00FD6299" w:rsidRDefault="004E08FE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4E08FE">
              <w:rPr>
                <w:rFonts w:ascii="Arial" w:hAnsi="Arial" w:cs="Arial"/>
              </w:rPr>
              <w:t>в 2,2 раза</w:t>
            </w:r>
          </w:p>
        </w:tc>
        <w:tc>
          <w:tcPr>
            <w:tcW w:w="1559" w:type="dxa"/>
          </w:tcPr>
          <w:p w:rsidR="00DB0C3B" w:rsidRPr="00FD6299" w:rsidRDefault="004E08FE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4E08FE">
              <w:rPr>
                <w:rFonts w:ascii="Arial" w:hAnsi="Arial" w:cs="Arial"/>
              </w:rPr>
              <w:t>в 2,2 раза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преступлений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3001E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992" w:type="dxa"/>
          </w:tcPr>
          <w:p w:rsidR="00DB0C3B" w:rsidRPr="00CA364F" w:rsidRDefault="003166B2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134" w:type="dxa"/>
          </w:tcPr>
          <w:p w:rsidR="00DB0C3B" w:rsidRPr="00EB315C" w:rsidRDefault="004264FD" w:rsidP="00300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1418" w:type="dxa"/>
          </w:tcPr>
          <w:p w:rsidR="00DB0C3B" w:rsidRPr="0083616A" w:rsidRDefault="004264FD" w:rsidP="00F42660">
            <w:pPr>
              <w:jc w:val="center"/>
              <w:rPr>
                <w:rFonts w:ascii="Arial" w:hAnsi="Arial" w:cs="Arial"/>
              </w:rPr>
            </w:pPr>
            <w:r w:rsidRPr="0083616A">
              <w:rPr>
                <w:rFonts w:ascii="Arial" w:hAnsi="Arial" w:cs="Arial"/>
              </w:rPr>
              <w:t>90,3</w:t>
            </w:r>
          </w:p>
        </w:tc>
        <w:tc>
          <w:tcPr>
            <w:tcW w:w="1559" w:type="dxa"/>
          </w:tcPr>
          <w:p w:rsidR="00DB0C3B" w:rsidRPr="0083616A" w:rsidRDefault="0083616A" w:rsidP="00F42660">
            <w:pPr>
              <w:jc w:val="center"/>
              <w:rPr>
                <w:rFonts w:ascii="Arial" w:hAnsi="Arial" w:cs="Arial"/>
              </w:rPr>
            </w:pPr>
            <w:r w:rsidRPr="0083616A">
              <w:rPr>
                <w:rFonts w:ascii="Arial" w:hAnsi="Arial" w:cs="Arial"/>
              </w:rPr>
              <w:t>90,8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3001E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45,6</w:t>
            </w:r>
          </w:p>
        </w:tc>
        <w:tc>
          <w:tcPr>
            <w:tcW w:w="992" w:type="dxa"/>
          </w:tcPr>
          <w:p w:rsidR="00DB0C3B" w:rsidRPr="00CA364F" w:rsidRDefault="003138DB" w:rsidP="00316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66B2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DB0C3B" w:rsidRPr="00EB315C" w:rsidRDefault="004264FD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51,3</w:t>
            </w:r>
          </w:p>
        </w:tc>
        <w:tc>
          <w:tcPr>
            <w:tcW w:w="1418" w:type="dxa"/>
          </w:tcPr>
          <w:p w:rsidR="00DB0C3B" w:rsidRPr="00FD6299" w:rsidRDefault="0083616A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212953">
              <w:rPr>
                <w:rFonts w:ascii="Arial" w:hAnsi="Arial" w:cs="Arial"/>
              </w:rPr>
              <w:t>112,5</w:t>
            </w:r>
          </w:p>
        </w:tc>
        <w:tc>
          <w:tcPr>
            <w:tcW w:w="1559" w:type="dxa"/>
          </w:tcPr>
          <w:p w:rsidR="00DB0C3B" w:rsidRPr="00FD6299" w:rsidRDefault="00212953" w:rsidP="00F42660">
            <w:pPr>
              <w:jc w:val="center"/>
              <w:rPr>
                <w:rFonts w:ascii="Arial" w:hAnsi="Arial" w:cs="Arial"/>
                <w:highlight w:val="yellow"/>
              </w:rPr>
            </w:pPr>
            <w:r w:rsidRPr="00212953">
              <w:rPr>
                <w:rFonts w:ascii="Arial" w:hAnsi="Arial" w:cs="Arial"/>
              </w:rPr>
              <w:t>111,5</w:t>
            </w:r>
          </w:p>
        </w:tc>
      </w:tr>
      <w:tr w:rsidR="00DB0C3B" w:rsidRPr="00677EFA" w:rsidTr="00CA5121">
        <w:trPr>
          <w:trHeight w:val="1473"/>
          <w:tblHeader/>
        </w:trPr>
        <w:tc>
          <w:tcPr>
            <w:tcW w:w="2977" w:type="dxa"/>
          </w:tcPr>
          <w:p w:rsidR="00DB0C3B" w:rsidRPr="00F42660" w:rsidRDefault="00DB0C3B" w:rsidP="00C1309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lastRenderedPageBreak/>
              <w:t>Об</w:t>
            </w:r>
            <w:r>
              <w:rPr>
                <w:rFonts w:ascii="Arial" w:hAnsi="Arial" w:cs="Arial"/>
              </w:rPr>
              <w:t>орот</w:t>
            </w:r>
            <w:r w:rsidRPr="00F42660">
              <w:rPr>
                <w:rFonts w:ascii="Arial" w:hAnsi="Arial" w:cs="Arial"/>
              </w:rPr>
              <w:t xml:space="preserve"> розничной торговли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300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</w:t>
            </w:r>
            <w:r w:rsidR="003001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DB0C3B" w:rsidRPr="00CA364F" w:rsidRDefault="00C742B2" w:rsidP="00316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6B2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DB0C3B" w:rsidRPr="00EB315C" w:rsidRDefault="002F5738" w:rsidP="00850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44,8</w:t>
            </w:r>
          </w:p>
        </w:tc>
        <w:tc>
          <w:tcPr>
            <w:tcW w:w="1418" w:type="dxa"/>
          </w:tcPr>
          <w:p w:rsidR="00DB0C3B" w:rsidRPr="004B7F63" w:rsidRDefault="00E03201" w:rsidP="00C70C13">
            <w:pPr>
              <w:jc w:val="center"/>
              <w:rPr>
                <w:rFonts w:ascii="Arial" w:hAnsi="Arial" w:cs="Arial"/>
              </w:rPr>
            </w:pPr>
            <w:r w:rsidRPr="004B7F63">
              <w:rPr>
                <w:rFonts w:ascii="Arial" w:hAnsi="Arial" w:cs="Arial"/>
              </w:rPr>
              <w:t>121,1</w:t>
            </w:r>
          </w:p>
        </w:tc>
        <w:tc>
          <w:tcPr>
            <w:tcW w:w="1559" w:type="dxa"/>
          </w:tcPr>
          <w:p w:rsidR="00DB0C3B" w:rsidRPr="004B7F63" w:rsidRDefault="00E03201" w:rsidP="00F42660">
            <w:pPr>
              <w:jc w:val="center"/>
              <w:rPr>
                <w:rFonts w:ascii="Arial" w:hAnsi="Arial" w:cs="Arial"/>
              </w:rPr>
            </w:pPr>
            <w:r w:rsidRPr="004B7F63">
              <w:rPr>
                <w:rFonts w:ascii="Arial" w:hAnsi="Arial" w:cs="Arial"/>
              </w:rPr>
              <w:t>121,1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6266FB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орот </w:t>
            </w:r>
            <w:r w:rsidRPr="00F42660">
              <w:rPr>
                <w:rFonts w:ascii="Arial" w:hAnsi="Arial" w:cs="Arial"/>
              </w:rPr>
              <w:t>общественного питания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Default="00DB0C3B" w:rsidP="00673073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</w:t>
            </w:r>
            <w:r w:rsidR="00FC7B41">
              <w:rPr>
                <w:rFonts w:ascii="Arial" w:hAnsi="Arial" w:cs="Arial"/>
                <w:b/>
              </w:rPr>
              <w:t>1</w:t>
            </w:r>
          </w:p>
          <w:p w:rsidR="00673073" w:rsidRPr="00EB315C" w:rsidRDefault="00673073" w:rsidP="00673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 0,07</w:t>
            </w:r>
          </w:p>
        </w:tc>
        <w:tc>
          <w:tcPr>
            <w:tcW w:w="992" w:type="dxa"/>
          </w:tcPr>
          <w:p w:rsidR="00DB0C3B" w:rsidRPr="00CA364F" w:rsidRDefault="003138DB" w:rsidP="00316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166B2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DB0C3B" w:rsidRPr="00EB315C" w:rsidRDefault="00673073" w:rsidP="00850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DB0C3B" w:rsidRPr="004B7F63" w:rsidRDefault="004B7F63" w:rsidP="00F42660">
            <w:pPr>
              <w:jc w:val="center"/>
              <w:rPr>
                <w:rFonts w:ascii="Arial" w:hAnsi="Arial" w:cs="Arial"/>
              </w:rPr>
            </w:pPr>
            <w:r w:rsidRPr="004B7F6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B0C3B" w:rsidRPr="004B7F63" w:rsidRDefault="004B7F63" w:rsidP="00F42660">
            <w:pPr>
              <w:jc w:val="center"/>
              <w:rPr>
                <w:rFonts w:ascii="Arial" w:hAnsi="Arial" w:cs="Arial"/>
              </w:rPr>
            </w:pPr>
            <w:r w:rsidRPr="004B7F63">
              <w:rPr>
                <w:rFonts w:ascii="Arial" w:hAnsi="Arial" w:cs="Arial"/>
              </w:rPr>
              <w:t>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C4083A" w:rsidRDefault="00DB0C3B" w:rsidP="00F42660">
            <w:pPr>
              <w:rPr>
                <w:rFonts w:ascii="Arial" w:hAnsi="Arial" w:cs="Arial"/>
              </w:rPr>
            </w:pPr>
            <w:r w:rsidRPr="00C4083A">
              <w:rPr>
                <w:rFonts w:ascii="Arial" w:hAnsi="Arial" w:cs="Arial"/>
              </w:rPr>
              <w:t>Объем платных услуг на душу населения в год</w:t>
            </w:r>
            <w:r>
              <w:rPr>
                <w:rFonts w:ascii="Arial" w:hAnsi="Arial" w:cs="Arial"/>
              </w:rPr>
              <w:t xml:space="preserve"> по крупным и средним организациям</w:t>
            </w:r>
          </w:p>
        </w:tc>
        <w:tc>
          <w:tcPr>
            <w:tcW w:w="992" w:type="dxa"/>
          </w:tcPr>
          <w:p w:rsidR="00DB0C3B" w:rsidRPr="00677EFA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</w:t>
            </w:r>
            <w:r w:rsidR="004F1145">
              <w:rPr>
                <w:rFonts w:ascii="Arial" w:hAnsi="Arial" w:cs="Arial"/>
                <w:b/>
              </w:rPr>
              <w:t>48</w:t>
            </w:r>
          </w:p>
          <w:p w:rsidR="004F1145" w:rsidRPr="00EB315C" w:rsidRDefault="004F1145" w:rsidP="004F1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 3,00</w:t>
            </w:r>
          </w:p>
        </w:tc>
        <w:tc>
          <w:tcPr>
            <w:tcW w:w="992" w:type="dxa"/>
          </w:tcPr>
          <w:p w:rsidR="00DB0C3B" w:rsidRPr="00CA364F" w:rsidRDefault="00C742B2" w:rsidP="00316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3166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EB315C" w:rsidRDefault="004F1145" w:rsidP="00850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3,16</w:t>
            </w:r>
          </w:p>
        </w:tc>
        <w:tc>
          <w:tcPr>
            <w:tcW w:w="1418" w:type="dxa"/>
          </w:tcPr>
          <w:p w:rsidR="00DB0C3B" w:rsidRPr="00E37D61" w:rsidRDefault="004B7F63" w:rsidP="00ED7F29">
            <w:pPr>
              <w:jc w:val="center"/>
              <w:rPr>
                <w:rFonts w:ascii="Arial" w:hAnsi="Arial" w:cs="Arial"/>
              </w:rPr>
            </w:pPr>
            <w:r w:rsidRPr="00E37D61">
              <w:rPr>
                <w:rFonts w:ascii="Arial" w:hAnsi="Arial" w:cs="Arial"/>
              </w:rPr>
              <w:t>105,3</w:t>
            </w:r>
          </w:p>
        </w:tc>
        <w:tc>
          <w:tcPr>
            <w:tcW w:w="1559" w:type="dxa"/>
          </w:tcPr>
          <w:p w:rsidR="00DB0C3B" w:rsidRPr="00E37D61" w:rsidRDefault="00E37D61" w:rsidP="00F42660">
            <w:pPr>
              <w:jc w:val="center"/>
              <w:rPr>
                <w:rFonts w:ascii="Arial" w:hAnsi="Arial" w:cs="Arial"/>
              </w:rPr>
            </w:pPr>
            <w:r w:rsidRPr="00E37D61">
              <w:rPr>
                <w:rFonts w:ascii="Arial" w:hAnsi="Arial" w:cs="Arial"/>
              </w:rPr>
              <w:t>в 2,1 раза</w:t>
            </w:r>
          </w:p>
        </w:tc>
      </w:tr>
    </w:tbl>
    <w:p w:rsidR="00484525" w:rsidRDefault="00484525" w:rsidP="00F42660">
      <w:pPr>
        <w:jc w:val="center"/>
      </w:pPr>
    </w:p>
    <w:p w:rsidR="00462B82" w:rsidRDefault="00850A38" w:rsidP="00462B8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важнейших стратегических направлений </w:t>
      </w:r>
      <w:r w:rsidR="00FB1E0B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района </w:t>
      </w:r>
      <w:r w:rsidR="008F7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="00FB1E0B"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</w:p>
    <w:p w:rsidR="00462B82" w:rsidRDefault="005D6D20" w:rsidP="00462B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61D" w:rsidRPr="00DD2EA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3E061D">
        <w:rPr>
          <w:rFonts w:ascii="Times New Roman" w:hAnsi="Times New Roman" w:cs="Times New Roman"/>
          <w:sz w:val="24"/>
          <w:szCs w:val="24"/>
        </w:rPr>
        <w:t xml:space="preserve">по муниципальному образованию на 01.01.2018 года составила 22750 человека. Темп роста </w:t>
      </w:r>
      <w:r w:rsidR="00A53679">
        <w:rPr>
          <w:rFonts w:ascii="Times New Roman" w:hAnsi="Times New Roman" w:cs="Times New Roman"/>
          <w:sz w:val="24"/>
          <w:szCs w:val="24"/>
        </w:rPr>
        <w:t xml:space="preserve">- </w:t>
      </w:r>
      <w:r w:rsidR="003E061D">
        <w:rPr>
          <w:rFonts w:ascii="Times New Roman" w:hAnsi="Times New Roman" w:cs="Times New Roman"/>
          <w:sz w:val="24"/>
          <w:szCs w:val="24"/>
        </w:rPr>
        <w:t xml:space="preserve">98,5%. </w:t>
      </w:r>
      <w:r w:rsidR="003E061D" w:rsidRPr="00753D7C">
        <w:rPr>
          <w:rFonts w:ascii="Times New Roman" w:hAnsi="Times New Roman" w:cs="Times New Roman"/>
          <w:sz w:val="24"/>
          <w:szCs w:val="24"/>
        </w:rPr>
        <w:t xml:space="preserve">Коэффициент рождаемости 2017г. к 2016 г. </w:t>
      </w:r>
      <w:r w:rsidR="00AE225E">
        <w:rPr>
          <w:rFonts w:ascii="Times New Roman" w:hAnsi="Times New Roman" w:cs="Times New Roman"/>
          <w:sz w:val="24"/>
          <w:szCs w:val="24"/>
        </w:rPr>
        <w:t>-</w:t>
      </w:r>
      <w:r w:rsidR="003E061D" w:rsidRPr="00753D7C">
        <w:rPr>
          <w:rFonts w:ascii="Times New Roman" w:hAnsi="Times New Roman" w:cs="Times New Roman"/>
          <w:sz w:val="24"/>
          <w:szCs w:val="24"/>
        </w:rPr>
        <w:t xml:space="preserve"> 113,4% (</w:t>
      </w:r>
      <w:r w:rsidR="00EB3BCD">
        <w:rPr>
          <w:rFonts w:ascii="Times New Roman" w:hAnsi="Times New Roman" w:cs="Times New Roman"/>
          <w:sz w:val="24"/>
          <w:szCs w:val="24"/>
        </w:rPr>
        <w:t xml:space="preserve">в 2017 году родилось на </w:t>
      </w:r>
      <w:r w:rsidR="003E061D" w:rsidRPr="00753D7C">
        <w:rPr>
          <w:rFonts w:ascii="Times New Roman" w:hAnsi="Times New Roman" w:cs="Times New Roman"/>
          <w:sz w:val="24"/>
          <w:szCs w:val="24"/>
        </w:rPr>
        <w:t>29 чел.</w:t>
      </w:r>
      <w:r w:rsidR="00EB3BCD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E061D" w:rsidRPr="00753D7C">
        <w:rPr>
          <w:rFonts w:ascii="Times New Roman" w:hAnsi="Times New Roman" w:cs="Times New Roman"/>
          <w:sz w:val="24"/>
          <w:szCs w:val="24"/>
        </w:rPr>
        <w:t>), смертности 93,1% (</w:t>
      </w:r>
      <w:r w:rsidR="00EB3BCD">
        <w:rPr>
          <w:rFonts w:ascii="Times New Roman" w:hAnsi="Times New Roman" w:cs="Times New Roman"/>
          <w:sz w:val="24"/>
          <w:szCs w:val="24"/>
        </w:rPr>
        <w:t xml:space="preserve">умерло на  </w:t>
      </w:r>
      <w:r w:rsidR="003E061D" w:rsidRPr="00753D7C">
        <w:rPr>
          <w:rFonts w:ascii="Times New Roman" w:hAnsi="Times New Roman" w:cs="Times New Roman"/>
          <w:sz w:val="24"/>
          <w:szCs w:val="24"/>
        </w:rPr>
        <w:t>26 чел.</w:t>
      </w:r>
      <w:r w:rsidR="00EB3BCD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3E061D" w:rsidRPr="00753D7C">
        <w:rPr>
          <w:rFonts w:ascii="Times New Roman" w:hAnsi="Times New Roman" w:cs="Times New Roman"/>
          <w:sz w:val="24"/>
          <w:szCs w:val="24"/>
        </w:rPr>
        <w:t>).</w:t>
      </w:r>
      <w:r w:rsidR="003E3CC1">
        <w:rPr>
          <w:rFonts w:ascii="Times New Roman" w:hAnsi="Times New Roman" w:cs="Times New Roman"/>
          <w:sz w:val="24"/>
          <w:szCs w:val="24"/>
        </w:rPr>
        <w:t xml:space="preserve"> </w:t>
      </w:r>
      <w:r w:rsidR="003E3CC1" w:rsidRPr="003E3CC1">
        <w:rPr>
          <w:rFonts w:ascii="Times New Roman" w:hAnsi="Times New Roman" w:cs="Times New Roman"/>
          <w:sz w:val="24"/>
          <w:szCs w:val="24"/>
        </w:rPr>
        <w:t>Процент превышения смертности над рождаемостью (естественный прирост)</w:t>
      </w:r>
      <w:r w:rsidR="000D7B8A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0D7B8A" w:rsidRPr="000D7B8A">
        <w:rPr>
          <w:rFonts w:ascii="Times New Roman" w:hAnsi="Times New Roman" w:cs="Times New Roman"/>
          <w:sz w:val="24"/>
          <w:szCs w:val="24"/>
        </w:rPr>
        <w:t>141,9</w:t>
      </w:r>
      <w:r w:rsidR="009A1378">
        <w:rPr>
          <w:rFonts w:ascii="Times New Roman" w:hAnsi="Times New Roman" w:cs="Times New Roman"/>
          <w:sz w:val="24"/>
          <w:szCs w:val="24"/>
        </w:rPr>
        <w:t>%</w:t>
      </w:r>
      <w:r w:rsidR="000D7B8A">
        <w:rPr>
          <w:rFonts w:ascii="Times New Roman" w:hAnsi="Times New Roman" w:cs="Times New Roman"/>
          <w:sz w:val="24"/>
          <w:szCs w:val="24"/>
        </w:rPr>
        <w:t xml:space="preserve">. Это на </w:t>
      </w:r>
      <w:r w:rsidR="00D16499">
        <w:rPr>
          <w:rFonts w:ascii="Times New Roman" w:hAnsi="Times New Roman" w:cs="Times New Roman"/>
          <w:sz w:val="24"/>
          <w:szCs w:val="24"/>
        </w:rPr>
        <w:t xml:space="preserve">29,3% ниже чем </w:t>
      </w:r>
      <w:r w:rsidR="002E6615">
        <w:rPr>
          <w:rFonts w:ascii="Times New Roman" w:hAnsi="Times New Roman" w:cs="Times New Roman"/>
          <w:sz w:val="24"/>
          <w:szCs w:val="24"/>
        </w:rPr>
        <w:t xml:space="preserve">в </w:t>
      </w:r>
      <w:r w:rsidR="00D16499">
        <w:rPr>
          <w:rFonts w:ascii="Times New Roman" w:hAnsi="Times New Roman" w:cs="Times New Roman"/>
          <w:sz w:val="24"/>
          <w:szCs w:val="24"/>
        </w:rPr>
        <w:t>2016 году.</w:t>
      </w:r>
    </w:p>
    <w:p w:rsidR="00C63A45" w:rsidRDefault="002932A2" w:rsidP="00463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44D" w:rsidRPr="00E35E24">
        <w:rPr>
          <w:rFonts w:ascii="Times New Roman" w:hAnsi="Times New Roman" w:cs="Times New Roman"/>
          <w:sz w:val="24"/>
          <w:szCs w:val="24"/>
        </w:rPr>
        <w:t>К</w:t>
      </w:r>
      <w:r w:rsidR="002A7BFC" w:rsidRPr="00E35E24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E70366" w:rsidRPr="00E35E24">
        <w:rPr>
          <w:rFonts w:ascii="Times New Roman" w:hAnsi="Times New Roman" w:cs="Times New Roman"/>
          <w:sz w:val="24"/>
          <w:szCs w:val="24"/>
        </w:rPr>
        <w:t>м</w:t>
      </w:r>
      <w:r w:rsidRPr="00E35E24">
        <w:rPr>
          <w:rFonts w:ascii="Times New Roman" w:hAnsi="Times New Roman" w:cs="Times New Roman"/>
          <w:sz w:val="24"/>
          <w:szCs w:val="24"/>
        </w:rPr>
        <w:t>ладенческ</w:t>
      </w:r>
      <w:r w:rsidR="00E70366" w:rsidRPr="00E35E24">
        <w:rPr>
          <w:rFonts w:ascii="Times New Roman" w:hAnsi="Times New Roman" w:cs="Times New Roman"/>
          <w:sz w:val="24"/>
          <w:szCs w:val="24"/>
        </w:rPr>
        <w:t>ой</w:t>
      </w:r>
      <w:r w:rsidRPr="00E35E24">
        <w:rPr>
          <w:rFonts w:ascii="Times New Roman" w:hAnsi="Times New Roman" w:cs="Times New Roman"/>
          <w:sz w:val="24"/>
          <w:szCs w:val="24"/>
        </w:rPr>
        <w:t xml:space="preserve"> смертност</w:t>
      </w:r>
      <w:r w:rsidR="00E70366" w:rsidRPr="00E35E24">
        <w:rPr>
          <w:rFonts w:ascii="Times New Roman" w:hAnsi="Times New Roman" w:cs="Times New Roman"/>
          <w:sz w:val="24"/>
          <w:szCs w:val="24"/>
        </w:rPr>
        <w:t>и</w:t>
      </w:r>
      <w:r w:rsidRPr="00E35E24">
        <w:rPr>
          <w:rFonts w:ascii="Times New Roman" w:hAnsi="Times New Roman" w:cs="Times New Roman"/>
          <w:sz w:val="24"/>
          <w:szCs w:val="24"/>
        </w:rPr>
        <w:t xml:space="preserve"> </w:t>
      </w:r>
      <w:r w:rsidR="00A3544D" w:rsidRPr="00E35E24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E70366" w:rsidRPr="00E35E24">
        <w:rPr>
          <w:rFonts w:ascii="Times New Roman" w:hAnsi="Times New Roman" w:cs="Times New Roman"/>
          <w:sz w:val="24"/>
          <w:szCs w:val="24"/>
        </w:rPr>
        <w:t>рав</w:t>
      </w:r>
      <w:r w:rsidR="0064475B">
        <w:rPr>
          <w:rFonts w:ascii="Times New Roman" w:hAnsi="Times New Roman" w:cs="Times New Roman"/>
          <w:sz w:val="24"/>
          <w:szCs w:val="24"/>
        </w:rPr>
        <w:t>няется нулю</w:t>
      </w:r>
      <w:r w:rsidR="002A7BFC" w:rsidRPr="00E35E24">
        <w:rPr>
          <w:rFonts w:ascii="Times New Roman" w:hAnsi="Times New Roman" w:cs="Times New Roman"/>
          <w:sz w:val="24"/>
          <w:szCs w:val="24"/>
        </w:rPr>
        <w:t>.</w:t>
      </w:r>
      <w:r w:rsidR="002A7BFC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AF52D7" w:rsidRPr="00AF52D7">
        <w:rPr>
          <w:rFonts w:ascii="Times New Roman" w:hAnsi="Times New Roman" w:cs="Times New Roman"/>
          <w:sz w:val="24"/>
          <w:szCs w:val="24"/>
        </w:rPr>
        <w:t>коэффициент</w:t>
      </w:r>
      <w:r w:rsidR="00AF52D7">
        <w:rPr>
          <w:rFonts w:ascii="Times New Roman" w:hAnsi="Times New Roman" w:cs="Times New Roman"/>
          <w:sz w:val="24"/>
          <w:szCs w:val="24"/>
        </w:rPr>
        <w:t xml:space="preserve"> м</w:t>
      </w:r>
      <w:r w:rsidR="00AF52D7" w:rsidRPr="00AF52D7">
        <w:rPr>
          <w:rFonts w:ascii="Times New Roman" w:hAnsi="Times New Roman" w:cs="Times New Roman"/>
          <w:sz w:val="24"/>
          <w:szCs w:val="24"/>
        </w:rPr>
        <w:t>ладенческ</w:t>
      </w:r>
      <w:r w:rsidR="00AF52D7">
        <w:rPr>
          <w:rFonts w:ascii="Times New Roman" w:hAnsi="Times New Roman" w:cs="Times New Roman"/>
          <w:sz w:val="24"/>
          <w:szCs w:val="24"/>
        </w:rPr>
        <w:t>ой</w:t>
      </w:r>
      <w:r w:rsidR="00AF52D7" w:rsidRPr="00AF52D7">
        <w:rPr>
          <w:rFonts w:ascii="Times New Roman" w:hAnsi="Times New Roman" w:cs="Times New Roman"/>
          <w:sz w:val="24"/>
          <w:szCs w:val="24"/>
        </w:rPr>
        <w:t xml:space="preserve"> смертност</w:t>
      </w:r>
      <w:r w:rsidR="00AF52D7">
        <w:rPr>
          <w:rFonts w:ascii="Times New Roman" w:hAnsi="Times New Roman" w:cs="Times New Roman"/>
          <w:sz w:val="24"/>
          <w:szCs w:val="24"/>
        </w:rPr>
        <w:t>и составлял</w:t>
      </w:r>
      <w:r w:rsidR="00E70366">
        <w:rPr>
          <w:rFonts w:ascii="Times New Roman" w:hAnsi="Times New Roman" w:cs="Times New Roman"/>
          <w:sz w:val="24"/>
          <w:szCs w:val="24"/>
        </w:rPr>
        <w:t xml:space="preserve"> 0</w:t>
      </w:r>
      <w:r w:rsidR="00AF52D7" w:rsidRPr="00AF52D7">
        <w:rPr>
          <w:rFonts w:ascii="Times New Roman" w:hAnsi="Times New Roman" w:cs="Times New Roman"/>
          <w:sz w:val="24"/>
          <w:szCs w:val="24"/>
        </w:rPr>
        <w:t>,07</w:t>
      </w:r>
      <w:r w:rsidR="00FA7670">
        <w:rPr>
          <w:rFonts w:ascii="Times New Roman" w:hAnsi="Times New Roman" w:cs="Times New Roman"/>
          <w:sz w:val="24"/>
          <w:szCs w:val="24"/>
        </w:rPr>
        <w:t>%.</w:t>
      </w:r>
      <w:r w:rsidR="00777F7D">
        <w:rPr>
          <w:rFonts w:ascii="Times New Roman" w:hAnsi="Times New Roman" w:cs="Times New Roman"/>
          <w:sz w:val="24"/>
          <w:szCs w:val="24"/>
        </w:rPr>
        <w:t xml:space="preserve"> </w:t>
      </w:r>
      <w:r w:rsidR="00777F7D" w:rsidRPr="00777F7D">
        <w:rPr>
          <w:rFonts w:ascii="Times New Roman" w:hAnsi="Times New Roman" w:cs="Times New Roman"/>
          <w:sz w:val="24"/>
          <w:szCs w:val="24"/>
        </w:rPr>
        <w:t>Распространение инфекционных заболеваний на 1 тыс. жителей</w:t>
      </w:r>
      <w:r w:rsidR="00777F7D">
        <w:rPr>
          <w:rFonts w:ascii="Times New Roman" w:hAnsi="Times New Roman" w:cs="Times New Roman"/>
          <w:sz w:val="24"/>
          <w:szCs w:val="24"/>
        </w:rPr>
        <w:t xml:space="preserve"> в минувшем году</w:t>
      </w:r>
      <w:r w:rsidR="00E70366">
        <w:rPr>
          <w:rFonts w:ascii="Times New Roman" w:hAnsi="Times New Roman" w:cs="Times New Roman"/>
          <w:sz w:val="24"/>
          <w:szCs w:val="24"/>
        </w:rPr>
        <w:t xml:space="preserve"> </w:t>
      </w:r>
      <w:r w:rsidR="000B180B" w:rsidRPr="00445798">
        <w:rPr>
          <w:rFonts w:ascii="Times New Roman" w:hAnsi="Times New Roman" w:cs="Times New Roman"/>
          <w:sz w:val="24"/>
          <w:szCs w:val="24"/>
        </w:rPr>
        <w:t>достигло</w:t>
      </w:r>
      <w:r w:rsidR="002E6615">
        <w:rPr>
          <w:rFonts w:ascii="Times New Roman" w:hAnsi="Times New Roman" w:cs="Times New Roman"/>
          <w:sz w:val="24"/>
          <w:szCs w:val="24"/>
        </w:rPr>
        <w:t xml:space="preserve"> </w:t>
      </w:r>
      <w:r w:rsidR="00445798">
        <w:rPr>
          <w:rFonts w:ascii="Times New Roman" w:hAnsi="Times New Roman" w:cs="Times New Roman"/>
          <w:sz w:val="24"/>
          <w:szCs w:val="24"/>
        </w:rPr>
        <w:t xml:space="preserve">364,1 случая </w:t>
      </w:r>
      <w:r w:rsidR="002E6615">
        <w:rPr>
          <w:rFonts w:ascii="Times New Roman" w:hAnsi="Times New Roman" w:cs="Times New Roman"/>
          <w:sz w:val="24"/>
          <w:szCs w:val="24"/>
        </w:rPr>
        <w:t xml:space="preserve">при 152 случаях в </w:t>
      </w:r>
      <w:r w:rsidR="00416138">
        <w:rPr>
          <w:rFonts w:ascii="Times New Roman" w:hAnsi="Times New Roman" w:cs="Times New Roman"/>
          <w:sz w:val="24"/>
          <w:szCs w:val="24"/>
        </w:rPr>
        <w:t>2016 году.</w:t>
      </w:r>
    </w:p>
    <w:p w:rsidR="0014314A" w:rsidRDefault="000B180B" w:rsidP="00463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668F">
        <w:rPr>
          <w:rFonts w:ascii="Times New Roman" w:hAnsi="Times New Roman" w:cs="Times New Roman"/>
          <w:sz w:val="24"/>
          <w:szCs w:val="24"/>
        </w:rPr>
        <w:t>Число больничных коек круглосуточного пребывания и коек стационаров дневного пребывания оста</w:t>
      </w:r>
      <w:r w:rsidR="00DA7A6C">
        <w:rPr>
          <w:rFonts w:ascii="Times New Roman" w:hAnsi="Times New Roman" w:cs="Times New Roman"/>
          <w:sz w:val="24"/>
          <w:szCs w:val="24"/>
        </w:rPr>
        <w:t>лось</w:t>
      </w:r>
      <w:r w:rsidR="0034668F">
        <w:rPr>
          <w:rFonts w:ascii="Times New Roman" w:hAnsi="Times New Roman" w:cs="Times New Roman"/>
          <w:sz w:val="24"/>
          <w:szCs w:val="24"/>
        </w:rPr>
        <w:t xml:space="preserve"> неизменным</w:t>
      </w:r>
      <w:r w:rsidR="00340F84">
        <w:rPr>
          <w:rFonts w:ascii="Times New Roman" w:hAnsi="Times New Roman" w:cs="Times New Roman"/>
          <w:sz w:val="24"/>
          <w:szCs w:val="24"/>
        </w:rPr>
        <w:t xml:space="preserve"> - </w:t>
      </w:r>
      <w:r w:rsidR="00873DAE">
        <w:rPr>
          <w:rFonts w:ascii="Times New Roman" w:hAnsi="Times New Roman" w:cs="Times New Roman"/>
          <w:sz w:val="24"/>
          <w:szCs w:val="24"/>
        </w:rPr>
        <w:t>86 коек</w:t>
      </w:r>
      <w:r w:rsidR="0034668F">
        <w:rPr>
          <w:rFonts w:ascii="Times New Roman" w:hAnsi="Times New Roman" w:cs="Times New Roman"/>
          <w:sz w:val="24"/>
          <w:szCs w:val="24"/>
        </w:rPr>
        <w:t xml:space="preserve">. </w:t>
      </w:r>
      <w:r w:rsidR="00892C8E" w:rsidRPr="00892C8E">
        <w:rPr>
          <w:rFonts w:ascii="Times New Roman" w:hAnsi="Times New Roman" w:cs="Times New Roman"/>
          <w:sz w:val="24"/>
          <w:szCs w:val="24"/>
        </w:rPr>
        <w:t xml:space="preserve">Обеспеченность больничными койками круглосуточного пребывания </w:t>
      </w:r>
      <w:r w:rsidR="00DA7A6C">
        <w:rPr>
          <w:rFonts w:ascii="Times New Roman" w:hAnsi="Times New Roman" w:cs="Times New Roman"/>
          <w:sz w:val="24"/>
          <w:szCs w:val="24"/>
        </w:rPr>
        <w:t xml:space="preserve">увеличилась до </w:t>
      </w:r>
      <w:r w:rsidR="00C93722">
        <w:rPr>
          <w:rFonts w:ascii="Times New Roman" w:hAnsi="Times New Roman" w:cs="Times New Roman"/>
          <w:sz w:val="24"/>
          <w:szCs w:val="24"/>
        </w:rPr>
        <w:t xml:space="preserve">37,8 ед. на 10 тыс. населения </w:t>
      </w:r>
      <w:r w:rsidR="00892C8E" w:rsidRPr="00892C8E">
        <w:rPr>
          <w:rFonts w:ascii="Times New Roman" w:hAnsi="Times New Roman" w:cs="Times New Roman"/>
          <w:sz w:val="24"/>
          <w:szCs w:val="24"/>
        </w:rPr>
        <w:t>в связи с тенденцией сокращения численности населения</w:t>
      </w:r>
      <w:r w:rsidR="00C93722">
        <w:rPr>
          <w:rFonts w:ascii="Times New Roman" w:hAnsi="Times New Roman" w:cs="Times New Roman"/>
          <w:sz w:val="24"/>
          <w:szCs w:val="24"/>
        </w:rPr>
        <w:t>.</w:t>
      </w:r>
    </w:p>
    <w:p w:rsidR="006B027A" w:rsidRDefault="00C93722" w:rsidP="004C5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C8E" w:rsidRPr="00892C8E">
        <w:rPr>
          <w:rFonts w:ascii="Times New Roman" w:hAnsi="Times New Roman" w:cs="Times New Roman"/>
          <w:sz w:val="24"/>
          <w:szCs w:val="24"/>
        </w:rPr>
        <w:t xml:space="preserve">     По состоянию на 01.01.2018 в Государственном бюджетном учреждении здравоохранении «Старицкая ЦРБ» работа</w:t>
      </w:r>
      <w:r w:rsidR="00161832">
        <w:rPr>
          <w:rFonts w:ascii="Times New Roman" w:hAnsi="Times New Roman" w:cs="Times New Roman"/>
          <w:sz w:val="24"/>
          <w:szCs w:val="24"/>
        </w:rPr>
        <w:t>ло</w:t>
      </w:r>
      <w:r w:rsidR="00892C8E" w:rsidRPr="00892C8E">
        <w:rPr>
          <w:rFonts w:ascii="Times New Roman" w:hAnsi="Times New Roman" w:cs="Times New Roman"/>
          <w:sz w:val="24"/>
          <w:szCs w:val="24"/>
        </w:rPr>
        <w:t xml:space="preserve"> 37 квалифицированных врачей, из них 28 в городе, 9 на селе. В 2017 году Старицкое здравоохранение пополнилось шестью специалистами: врач анестезиолог-реаниматолог, 2 врача педиатра, врач стоматолог, врач акушер-гинеколог, два участковых врача терапевта. Однако, это не отразилось на общей численности врачей, в связи с уходом на пенсию и увольнением аналогичного количества специалистов. Средний медицинский персонал насчитывает 96 человек (в 2016 году – 93 человека). </w:t>
      </w:r>
    </w:p>
    <w:p w:rsidR="00145B52" w:rsidRDefault="00EA494A" w:rsidP="004C5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5B52" w:rsidRPr="00145B52">
        <w:rPr>
          <w:rFonts w:ascii="Times New Roman" w:hAnsi="Times New Roman" w:cs="Times New Roman"/>
          <w:sz w:val="24"/>
          <w:szCs w:val="24"/>
        </w:rPr>
        <w:t>Уровень регистрируемой безработицы к экономически активному населению составил 0,6%. Признано безработными с начала года 260 чел. Уровень безработицы сократил</w:t>
      </w:r>
      <w:r w:rsidR="00147504">
        <w:rPr>
          <w:rFonts w:ascii="Times New Roman" w:hAnsi="Times New Roman" w:cs="Times New Roman"/>
          <w:sz w:val="24"/>
          <w:szCs w:val="24"/>
        </w:rPr>
        <w:t>ся</w:t>
      </w:r>
      <w:r w:rsidR="00145B52" w:rsidRPr="00145B52">
        <w:rPr>
          <w:rFonts w:ascii="Times New Roman" w:hAnsi="Times New Roman" w:cs="Times New Roman"/>
          <w:sz w:val="24"/>
          <w:szCs w:val="24"/>
        </w:rPr>
        <w:t xml:space="preserve"> по отношению к уровню 2016 года</w:t>
      </w:r>
      <w:r w:rsidR="00145B52">
        <w:rPr>
          <w:rFonts w:ascii="Times New Roman" w:hAnsi="Times New Roman" w:cs="Times New Roman"/>
          <w:sz w:val="24"/>
          <w:szCs w:val="24"/>
        </w:rPr>
        <w:t xml:space="preserve"> </w:t>
      </w:r>
      <w:r w:rsidR="00145B52" w:rsidRPr="00147504">
        <w:rPr>
          <w:rFonts w:ascii="Times New Roman" w:hAnsi="Times New Roman" w:cs="Times New Roman"/>
          <w:sz w:val="24"/>
          <w:szCs w:val="24"/>
        </w:rPr>
        <w:t>на 0,3%.</w:t>
      </w:r>
      <w:r w:rsidR="00670132">
        <w:rPr>
          <w:rFonts w:ascii="Times New Roman" w:hAnsi="Times New Roman" w:cs="Times New Roman"/>
          <w:sz w:val="24"/>
          <w:szCs w:val="24"/>
        </w:rPr>
        <w:t xml:space="preserve"> </w:t>
      </w:r>
      <w:r w:rsidR="00670132" w:rsidRPr="00670132">
        <w:rPr>
          <w:rFonts w:ascii="Times New Roman" w:hAnsi="Times New Roman" w:cs="Times New Roman"/>
          <w:sz w:val="24"/>
          <w:szCs w:val="24"/>
        </w:rPr>
        <w:t xml:space="preserve">Нагрузка занятого населения на одну заявленную вакансию </w:t>
      </w:r>
      <w:r w:rsidR="00AD776B">
        <w:rPr>
          <w:rFonts w:ascii="Times New Roman" w:hAnsi="Times New Roman" w:cs="Times New Roman"/>
          <w:sz w:val="24"/>
          <w:szCs w:val="24"/>
        </w:rPr>
        <w:t xml:space="preserve">осталась на уровне 2016 года </w:t>
      </w:r>
      <w:r w:rsidR="00FD7C4C">
        <w:rPr>
          <w:rFonts w:ascii="Times New Roman" w:hAnsi="Times New Roman" w:cs="Times New Roman"/>
          <w:sz w:val="24"/>
          <w:szCs w:val="24"/>
        </w:rPr>
        <w:t>0,6</w:t>
      </w:r>
      <w:r w:rsidR="00737AC6">
        <w:rPr>
          <w:rFonts w:ascii="Times New Roman" w:hAnsi="Times New Roman" w:cs="Times New Roman"/>
          <w:sz w:val="24"/>
          <w:szCs w:val="24"/>
        </w:rPr>
        <w:t xml:space="preserve"> чел./вак.</w:t>
      </w:r>
      <w:r w:rsidR="009768F9">
        <w:rPr>
          <w:rFonts w:ascii="Times New Roman" w:hAnsi="Times New Roman" w:cs="Times New Roman"/>
          <w:sz w:val="24"/>
          <w:szCs w:val="24"/>
        </w:rPr>
        <w:t>.</w:t>
      </w:r>
    </w:p>
    <w:p w:rsidR="009768F9" w:rsidRDefault="00EE620C" w:rsidP="004C5D60">
      <w:pPr>
        <w:pStyle w:val="p2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8F9" w:rsidRPr="009768F9">
        <w:rPr>
          <w:rFonts w:ascii="Times New Roman" w:hAnsi="Times New Roman" w:cs="Times New Roman"/>
          <w:sz w:val="24"/>
          <w:szCs w:val="24"/>
        </w:rPr>
        <w:t>В сравнении с прошлым годом по крупным и средним предприятиям района средняя заработная плата увеличилась на 8,2% и составила 22 тыс. 670 руб. Среднемесячная заработная плата работников к уровню среднемесячной заработной платы по Тверской области составляет 73,0%</w:t>
      </w:r>
      <w:r w:rsidR="00E6111D">
        <w:rPr>
          <w:rFonts w:ascii="Times New Roman" w:hAnsi="Times New Roman" w:cs="Times New Roman"/>
          <w:sz w:val="24"/>
          <w:szCs w:val="24"/>
        </w:rPr>
        <w:t xml:space="preserve"> при оценочном значении 71%</w:t>
      </w:r>
      <w:r w:rsidR="009768F9" w:rsidRPr="009768F9">
        <w:rPr>
          <w:rFonts w:ascii="Times New Roman" w:hAnsi="Times New Roman" w:cs="Times New Roman"/>
          <w:sz w:val="24"/>
          <w:szCs w:val="24"/>
        </w:rPr>
        <w:t>.</w:t>
      </w:r>
    </w:p>
    <w:p w:rsidR="003E061D" w:rsidRDefault="00E05A76" w:rsidP="004C5D60">
      <w:pPr>
        <w:pStyle w:val="p2"/>
        <w:spacing w:before="0" w:before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5EF" w:rsidRPr="003D55EF">
        <w:rPr>
          <w:rFonts w:ascii="Times New Roman" w:hAnsi="Times New Roman" w:cs="Times New Roman"/>
          <w:sz w:val="24"/>
          <w:szCs w:val="24"/>
        </w:rPr>
        <w:t xml:space="preserve">Ввод в эксплуатацию жилых домов за счет </w:t>
      </w:r>
      <w:r w:rsidR="00710F41">
        <w:rPr>
          <w:rFonts w:ascii="Times New Roman" w:hAnsi="Times New Roman" w:cs="Times New Roman"/>
          <w:sz w:val="24"/>
          <w:szCs w:val="24"/>
        </w:rPr>
        <w:t>средств индивидуальных застройщиков</w:t>
      </w:r>
      <w:r w:rsidR="003D55EF" w:rsidRPr="003D55EF">
        <w:rPr>
          <w:rFonts w:ascii="Times New Roman" w:hAnsi="Times New Roman" w:cs="Times New Roman"/>
          <w:sz w:val="24"/>
          <w:szCs w:val="24"/>
        </w:rPr>
        <w:t xml:space="preserve"> в 2017 году составил 5222 кв. м. общей площади. Это 107,9% к уровню 2016 года.</w:t>
      </w:r>
      <w:r w:rsidR="003D55EF">
        <w:rPr>
          <w:rFonts w:ascii="Times New Roman" w:hAnsi="Times New Roman" w:cs="Times New Roman"/>
          <w:sz w:val="24"/>
          <w:szCs w:val="24"/>
        </w:rPr>
        <w:t xml:space="preserve"> </w:t>
      </w:r>
      <w:r w:rsidR="003D55EF" w:rsidRPr="003D55EF">
        <w:rPr>
          <w:rFonts w:ascii="Times New Roman" w:hAnsi="Times New Roman" w:cs="Times New Roman"/>
          <w:sz w:val="24"/>
          <w:szCs w:val="24"/>
        </w:rPr>
        <w:t>Общая площадь жилья на душу населения</w:t>
      </w:r>
      <w:r w:rsidR="003D55EF">
        <w:rPr>
          <w:rFonts w:ascii="Times New Roman" w:hAnsi="Times New Roman" w:cs="Times New Roman"/>
          <w:sz w:val="24"/>
          <w:szCs w:val="24"/>
        </w:rPr>
        <w:t xml:space="preserve"> </w:t>
      </w:r>
      <w:r w:rsidR="00391340">
        <w:rPr>
          <w:rFonts w:ascii="Times New Roman" w:hAnsi="Times New Roman" w:cs="Times New Roman"/>
          <w:sz w:val="24"/>
          <w:szCs w:val="24"/>
        </w:rPr>
        <w:t>выросла</w:t>
      </w:r>
      <w:r w:rsidR="00C53217">
        <w:rPr>
          <w:rFonts w:ascii="Times New Roman" w:hAnsi="Times New Roman" w:cs="Times New Roman"/>
          <w:sz w:val="24"/>
          <w:szCs w:val="24"/>
        </w:rPr>
        <w:t xml:space="preserve"> и </w:t>
      </w:r>
      <w:r w:rsidR="0070446F">
        <w:rPr>
          <w:rFonts w:ascii="Times New Roman" w:hAnsi="Times New Roman" w:cs="Times New Roman"/>
          <w:sz w:val="24"/>
          <w:szCs w:val="24"/>
        </w:rPr>
        <w:t>равняется</w:t>
      </w:r>
      <w:r w:rsidR="00C53217">
        <w:rPr>
          <w:rFonts w:ascii="Times New Roman" w:hAnsi="Times New Roman" w:cs="Times New Roman"/>
          <w:sz w:val="24"/>
          <w:szCs w:val="24"/>
        </w:rPr>
        <w:t xml:space="preserve"> </w:t>
      </w:r>
      <w:r w:rsidR="003D55EF">
        <w:rPr>
          <w:rFonts w:ascii="Times New Roman" w:hAnsi="Times New Roman" w:cs="Times New Roman"/>
          <w:sz w:val="24"/>
          <w:szCs w:val="24"/>
        </w:rPr>
        <w:t xml:space="preserve">36,3 </w:t>
      </w:r>
      <w:r w:rsidR="00AC4FF5">
        <w:rPr>
          <w:rFonts w:ascii="Times New Roman" w:hAnsi="Times New Roman" w:cs="Times New Roman"/>
          <w:sz w:val="24"/>
          <w:szCs w:val="24"/>
        </w:rPr>
        <w:t>к</w:t>
      </w:r>
      <w:r w:rsidR="00AC4FF5" w:rsidRPr="00AC4FF5">
        <w:rPr>
          <w:rFonts w:ascii="Times New Roman" w:hAnsi="Times New Roman" w:cs="Times New Roman"/>
          <w:sz w:val="24"/>
          <w:szCs w:val="24"/>
        </w:rPr>
        <w:t>в. м.</w:t>
      </w:r>
    </w:p>
    <w:p w:rsidR="007C2733" w:rsidRPr="002F1B16" w:rsidRDefault="002413F9" w:rsidP="004C5D60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D6700" w:rsidRPr="002F1B16">
        <w:rPr>
          <w:rFonts w:ascii="Times New Roman" w:hAnsi="Times New Roman" w:cs="Times New Roman"/>
          <w:sz w:val="24"/>
          <w:szCs w:val="24"/>
        </w:rPr>
        <w:t>Выбросы загрязняющих веществ в атмосферный воздух</w:t>
      </w:r>
      <w:r w:rsidR="007D6700" w:rsidRPr="002F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700" w:rsidRPr="002F1B16">
        <w:rPr>
          <w:rFonts w:ascii="Times New Roman" w:hAnsi="Times New Roman" w:cs="Times New Roman"/>
          <w:sz w:val="24"/>
          <w:szCs w:val="24"/>
        </w:rPr>
        <w:t xml:space="preserve">в 2017 году составили 0,447 тыс. т., что превышает показатель 2016 года в 2,2 раза. </w:t>
      </w:r>
      <w:r w:rsidR="00115D9B" w:rsidRPr="002F1B16">
        <w:rPr>
          <w:rFonts w:ascii="Times New Roman" w:hAnsi="Times New Roman" w:cs="Times New Roman"/>
          <w:sz w:val="24"/>
          <w:szCs w:val="24"/>
        </w:rPr>
        <w:t>Н</w:t>
      </w:r>
      <w:r w:rsidR="007D6700" w:rsidRPr="002F1B16">
        <w:rPr>
          <w:rFonts w:ascii="Times New Roman" w:hAnsi="Times New Roman" w:cs="Times New Roman"/>
          <w:sz w:val="24"/>
          <w:szCs w:val="24"/>
        </w:rPr>
        <w:t xml:space="preserve">а территории Старицкого района находятся объекты, характер работы которых связан с неравномерностью валовых выбросов по годам – например объекты Ржевского ЛПУ ООО «Газпром трансгаз Санкт-петербург». ООО «Газпром трансгаз Санкт-Петербург» (Торжокское ЛПУМГ) осуществляет транспортировку природного газа по магистральным газопроводам. В 2017 году </w:t>
      </w:r>
      <w:r w:rsidR="00FD70F9" w:rsidRPr="002F1B16">
        <w:rPr>
          <w:rFonts w:ascii="Times New Roman" w:hAnsi="Times New Roman" w:cs="Times New Roman"/>
          <w:sz w:val="24"/>
          <w:szCs w:val="24"/>
        </w:rPr>
        <w:t>в</w:t>
      </w:r>
      <w:r w:rsidR="007D6700" w:rsidRPr="002F1B16">
        <w:rPr>
          <w:rFonts w:ascii="Times New Roman" w:hAnsi="Times New Roman" w:cs="Times New Roman"/>
          <w:sz w:val="24"/>
          <w:szCs w:val="24"/>
        </w:rPr>
        <w:t xml:space="preserve"> бюджет Старицкого района за нарушение законодательства в области окружающей среды поступило 27,2 тыс. руб. от взысканий по штрафным санкциям.</w:t>
      </w:r>
    </w:p>
    <w:p w:rsidR="007D6700" w:rsidRDefault="007D6700" w:rsidP="004C5D60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 w:rsidRPr="002F1B16">
        <w:rPr>
          <w:rFonts w:ascii="Times New Roman" w:hAnsi="Times New Roman" w:cs="Times New Roman"/>
          <w:sz w:val="24"/>
          <w:szCs w:val="24"/>
        </w:rPr>
        <w:t xml:space="preserve">     Объем сброс</w:t>
      </w:r>
      <w:r w:rsidR="00517780" w:rsidRPr="002F1B16">
        <w:rPr>
          <w:rFonts w:ascii="Times New Roman" w:hAnsi="Times New Roman" w:cs="Times New Roman"/>
          <w:sz w:val="24"/>
          <w:szCs w:val="24"/>
        </w:rPr>
        <w:t>а</w:t>
      </w:r>
      <w:r w:rsidRPr="002F1B16">
        <w:rPr>
          <w:rFonts w:ascii="Times New Roman" w:hAnsi="Times New Roman" w:cs="Times New Roman"/>
          <w:sz w:val="24"/>
          <w:szCs w:val="24"/>
        </w:rPr>
        <w:t xml:space="preserve"> загрязненных сточных вод в поверхностные водные объекты в 2017 году снизил</w:t>
      </w:r>
      <w:r w:rsidR="00517780" w:rsidRPr="002F1B16">
        <w:rPr>
          <w:rFonts w:ascii="Times New Roman" w:hAnsi="Times New Roman" w:cs="Times New Roman"/>
          <w:sz w:val="24"/>
          <w:szCs w:val="24"/>
        </w:rPr>
        <w:t>ся</w:t>
      </w:r>
      <w:r w:rsidRPr="002F1B16">
        <w:rPr>
          <w:rFonts w:ascii="Times New Roman" w:hAnsi="Times New Roman" w:cs="Times New Roman"/>
          <w:sz w:val="24"/>
          <w:szCs w:val="24"/>
        </w:rPr>
        <w:t>. По данным ФГВУ «Центррегионводхоз» это объясняется тем, что Загородный отель «Барская усадьба» (ИП Гончаров Д.В.) не сдавал отчетность за 2014 и 2015 годы, в 2016 году отчет был предоставлен, что повлекло рост показателей 2016 года. В результате показали за 2017 год снизились по отношению к завышенным данным за 2016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33" w:rsidRDefault="007C2733" w:rsidP="004C5D60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4E0">
        <w:rPr>
          <w:rFonts w:ascii="Times New Roman" w:hAnsi="Times New Roman" w:cs="Times New Roman"/>
          <w:sz w:val="24"/>
          <w:szCs w:val="24"/>
        </w:rPr>
        <w:t>В</w:t>
      </w:r>
      <w:r w:rsidR="00433D1B">
        <w:rPr>
          <w:rFonts w:ascii="Times New Roman" w:hAnsi="Times New Roman" w:cs="Times New Roman"/>
          <w:sz w:val="24"/>
          <w:szCs w:val="24"/>
        </w:rPr>
        <w:t xml:space="preserve"> прошедшем году</w:t>
      </w:r>
      <w:r w:rsidR="004034E0">
        <w:rPr>
          <w:rFonts w:ascii="Times New Roman" w:hAnsi="Times New Roman" w:cs="Times New Roman"/>
          <w:sz w:val="24"/>
          <w:szCs w:val="24"/>
        </w:rPr>
        <w:t xml:space="preserve"> зафиксировано</w:t>
      </w:r>
      <w:r w:rsidR="00433D1B">
        <w:rPr>
          <w:rFonts w:ascii="Times New Roman" w:hAnsi="Times New Roman" w:cs="Times New Roman"/>
          <w:sz w:val="24"/>
          <w:szCs w:val="24"/>
        </w:rPr>
        <w:t xml:space="preserve"> – 345 </w:t>
      </w:r>
      <w:r w:rsidR="004034E0">
        <w:rPr>
          <w:rFonts w:ascii="Times New Roman" w:hAnsi="Times New Roman" w:cs="Times New Roman"/>
          <w:sz w:val="24"/>
          <w:szCs w:val="24"/>
        </w:rPr>
        <w:t>преступлений</w:t>
      </w:r>
      <w:r w:rsidR="008E4700">
        <w:rPr>
          <w:rFonts w:ascii="Times New Roman" w:hAnsi="Times New Roman" w:cs="Times New Roman"/>
          <w:sz w:val="24"/>
          <w:szCs w:val="24"/>
        </w:rPr>
        <w:t xml:space="preserve">, </w:t>
      </w:r>
      <w:r w:rsidR="00CD5310">
        <w:rPr>
          <w:rFonts w:ascii="Times New Roman" w:hAnsi="Times New Roman" w:cs="Times New Roman"/>
          <w:sz w:val="24"/>
          <w:szCs w:val="24"/>
        </w:rPr>
        <w:t>к</w:t>
      </w:r>
      <w:r w:rsidR="00CD5310" w:rsidRPr="00CD5310">
        <w:rPr>
          <w:rFonts w:ascii="Times New Roman" w:hAnsi="Times New Roman" w:cs="Times New Roman"/>
          <w:sz w:val="24"/>
          <w:szCs w:val="24"/>
        </w:rPr>
        <w:t xml:space="preserve">оличество преступлений </w:t>
      </w:r>
      <w:r w:rsidR="00CD5310" w:rsidRPr="00867AEA">
        <w:rPr>
          <w:rFonts w:ascii="Times New Roman" w:hAnsi="Times New Roman" w:cs="Times New Roman"/>
          <w:sz w:val="24"/>
          <w:szCs w:val="24"/>
        </w:rPr>
        <w:t>снизил</w:t>
      </w:r>
      <w:r w:rsidR="00CD5310">
        <w:rPr>
          <w:rFonts w:ascii="Times New Roman" w:hAnsi="Times New Roman" w:cs="Times New Roman"/>
          <w:sz w:val="24"/>
          <w:szCs w:val="24"/>
        </w:rPr>
        <w:t>ось</w:t>
      </w:r>
      <w:r w:rsidR="00867AEA" w:rsidRPr="00867AEA">
        <w:rPr>
          <w:rFonts w:ascii="Times New Roman" w:hAnsi="Times New Roman" w:cs="Times New Roman"/>
          <w:sz w:val="24"/>
          <w:szCs w:val="24"/>
        </w:rPr>
        <w:t xml:space="preserve"> на 37 ед. </w:t>
      </w:r>
      <w:r w:rsidR="0013033E" w:rsidRPr="00731C86">
        <w:rPr>
          <w:rFonts w:ascii="Times New Roman" w:hAnsi="Times New Roman" w:cs="Times New Roman"/>
          <w:sz w:val="24"/>
          <w:szCs w:val="24"/>
        </w:rPr>
        <w:t>Раскрываемость преступлений</w:t>
      </w:r>
      <w:r w:rsidR="00731C86">
        <w:rPr>
          <w:rFonts w:ascii="Times New Roman" w:hAnsi="Times New Roman" w:cs="Times New Roman"/>
          <w:sz w:val="24"/>
          <w:szCs w:val="24"/>
        </w:rPr>
        <w:t xml:space="preserve"> повысилась и достигла 51,3% против 45,6% в 2016 году.</w:t>
      </w:r>
    </w:p>
    <w:p w:rsidR="00C56584" w:rsidRDefault="007C2733" w:rsidP="004C5D60">
      <w:pPr>
        <w:pStyle w:val="p2"/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Сфера потребления в </w:t>
      </w:r>
      <w:r w:rsidR="00760CB5">
        <w:rPr>
          <w:rFonts w:ascii="Times New Roman" w:hAnsi="Times New Roman" w:cs="Times New Roman"/>
          <w:sz w:val="24"/>
          <w:szCs w:val="24"/>
        </w:rPr>
        <w:t xml:space="preserve">Старицком </w:t>
      </w:r>
      <w:r w:rsidR="00760CB5" w:rsidRPr="00473C8A">
        <w:rPr>
          <w:rFonts w:ascii="Times New Roman" w:hAnsi="Times New Roman" w:cs="Times New Roman"/>
          <w:sz w:val="24"/>
          <w:szCs w:val="24"/>
        </w:rPr>
        <w:t>районе представлена предприятиями потребительской кооперации, частными предпр</w:t>
      </w:r>
      <w:bookmarkStart w:id="0" w:name="_GoBack"/>
      <w:bookmarkEnd w:id="0"/>
      <w:r w:rsidR="00760CB5" w:rsidRPr="00473C8A">
        <w:rPr>
          <w:rFonts w:ascii="Times New Roman" w:hAnsi="Times New Roman" w:cs="Times New Roman"/>
          <w:sz w:val="24"/>
          <w:szCs w:val="24"/>
        </w:rPr>
        <w:t>иятиями и активно расширяющимися сетевыми компаниями.</w:t>
      </w:r>
      <w:r w:rsidR="00760C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Оборот розничной торговли по крупным и средним организациям </w:t>
      </w:r>
      <w:r w:rsidR="00760CB5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760CB5">
        <w:rPr>
          <w:rFonts w:ascii="Times New Roman" w:hAnsi="Times New Roman" w:cs="Times New Roman"/>
          <w:sz w:val="24"/>
          <w:szCs w:val="24"/>
        </w:rPr>
        <w:t>составил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 </w:t>
      </w:r>
      <w:r w:rsidR="00760CB5">
        <w:rPr>
          <w:rFonts w:ascii="Times New Roman" w:hAnsi="Times New Roman" w:cs="Times New Roman"/>
          <w:sz w:val="24"/>
          <w:szCs w:val="24"/>
        </w:rPr>
        <w:t>1018,1 млн</w:t>
      </w:r>
      <w:r w:rsidR="00760CB5" w:rsidRPr="00473C8A">
        <w:rPr>
          <w:rFonts w:ascii="Times New Roman" w:hAnsi="Times New Roman" w:cs="Times New Roman"/>
          <w:sz w:val="24"/>
          <w:szCs w:val="24"/>
        </w:rPr>
        <w:t>. руб.</w:t>
      </w:r>
      <w:r w:rsidR="00EB4EFE">
        <w:rPr>
          <w:rFonts w:ascii="Times New Roman" w:hAnsi="Times New Roman" w:cs="Times New Roman"/>
          <w:sz w:val="24"/>
          <w:szCs w:val="24"/>
        </w:rPr>
        <w:t>,</w:t>
      </w:r>
      <w:r w:rsidR="00760CB5">
        <w:rPr>
          <w:rFonts w:ascii="Times New Roman" w:hAnsi="Times New Roman" w:cs="Times New Roman"/>
          <w:sz w:val="24"/>
          <w:szCs w:val="24"/>
        </w:rPr>
        <w:t xml:space="preserve"> </w:t>
      </w:r>
      <w:r w:rsidR="00EB4EFE">
        <w:rPr>
          <w:rFonts w:ascii="Times New Roman" w:hAnsi="Times New Roman" w:cs="Times New Roman"/>
          <w:sz w:val="24"/>
          <w:szCs w:val="24"/>
        </w:rPr>
        <w:t>в пересчете на душу населения 44,8 тыс. руб.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 </w:t>
      </w:r>
      <w:r w:rsidR="00B03536">
        <w:rPr>
          <w:rFonts w:ascii="Times New Roman" w:hAnsi="Times New Roman" w:cs="Times New Roman"/>
          <w:sz w:val="24"/>
          <w:szCs w:val="24"/>
        </w:rPr>
        <w:t xml:space="preserve">Рост к 2016 году 121,1%. </w:t>
      </w:r>
      <w:r w:rsidR="00760CB5" w:rsidRPr="00473C8A">
        <w:rPr>
          <w:rFonts w:ascii="Times New Roman" w:hAnsi="Times New Roman" w:cs="Times New Roman"/>
          <w:sz w:val="24"/>
          <w:szCs w:val="24"/>
        </w:rPr>
        <w:t xml:space="preserve">В структуре оборота розничной торговли наибольший удельный вес занимает продажа пищевых продуктов и составляет 56,9%. </w:t>
      </w:r>
      <w:r w:rsidR="00760CB5">
        <w:rPr>
          <w:rFonts w:ascii="Times New Roman" w:hAnsi="Times New Roman" w:cs="Times New Roman"/>
          <w:sz w:val="24"/>
          <w:szCs w:val="24"/>
        </w:rPr>
        <w:t>Рост оборота розничной торговли в отчетны</w:t>
      </w:r>
      <w:r w:rsidR="00B03536">
        <w:rPr>
          <w:rFonts w:ascii="Times New Roman" w:hAnsi="Times New Roman" w:cs="Times New Roman"/>
          <w:sz w:val="24"/>
          <w:szCs w:val="24"/>
        </w:rPr>
        <w:t>й</w:t>
      </w:r>
      <w:r w:rsidR="00760CB5">
        <w:rPr>
          <w:rFonts w:ascii="Times New Roman" w:hAnsi="Times New Roman" w:cs="Times New Roman"/>
          <w:sz w:val="24"/>
          <w:szCs w:val="24"/>
        </w:rPr>
        <w:t xml:space="preserve"> год объясняется открытием в г.Старица федеральных торговых сетей, которые сдают статистическую отчетность. В 2017 году начал осуществлять торговую деятельность магазин «Магнит косметик». </w:t>
      </w:r>
    </w:p>
    <w:p w:rsidR="004C60D4" w:rsidRDefault="00760CB5" w:rsidP="004C5D60">
      <w:pPr>
        <w:pStyle w:val="p2"/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9168A1">
        <w:rPr>
          <w:rFonts w:ascii="Times New Roman" w:hAnsi="Times New Roman" w:cs="Times New Roman"/>
          <w:sz w:val="24"/>
          <w:szCs w:val="24"/>
        </w:rPr>
        <w:t xml:space="preserve">предыдущие </w:t>
      </w:r>
      <w:r>
        <w:rPr>
          <w:rFonts w:ascii="Times New Roman" w:hAnsi="Times New Roman" w:cs="Times New Roman"/>
          <w:sz w:val="24"/>
          <w:szCs w:val="24"/>
        </w:rPr>
        <w:t>отчетны</w:t>
      </w:r>
      <w:r w:rsidR="009168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168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 оказывало Старицкое райпо, отчитывающиеся в отдел статистики. В конце 2016 года закрылось последнее кафе данного предприятия. С 2017 года у</w:t>
      </w:r>
      <w:r w:rsidRPr="00473C8A">
        <w:rPr>
          <w:rFonts w:ascii="Times New Roman" w:hAnsi="Times New Roman" w:cs="Times New Roman"/>
          <w:sz w:val="24"/>
          <w:szCs w:val="24"/>
        </w:rPr>
        <w:t xml:space="preserve">слуги общественного питания оказывают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73C8A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3C8A">
        <w:rPr>
          <w:rFonts w:ascii="Times New Roman" w:hAnsi="Times New Roman" w:cs="Times New Roman"/>
          <w:sz w:val="24"/>
          <w:szCs w:val="24"/>
        </w:rPr>
        <w:t>х деятельность не подлежит статистическому наблюдению.</w:t>
      </w:r>
    </w:p>
    <w:p w:rsidR="007D6700" w:rsidRDefault="00760CB5" w:rsidP="004C5D60">
      <w:pPr>
        <w:pStyle w:val="p2"/>
        <w:spacing w:after="0" w:afterAutospacing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60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платных услуг </w:t>
      </w:r>
      <w:r w:rsidR="005A5953">
        <w:rPr>
          <w:rFonts w:ascii="Times New Roman" w:hAnsi="Times New Roman" w:cs="Times New Roman"/>
          <w:sz w:val="24"/>
          <w:szCs w:val="24"/>
        </w:rPr>
        <w:t>на душу населения в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5A5953">
        <w:rPr>
          <w:rFonts w:ascii="Times New Roman" w:hAnsi="Times New Roman" w:cs="Times New Roman"/>
          <w:sz w:val="24"/>
          <w:szCs w:val="24"/>
        </w:rPr>
        <w:t>у по крупным и средни</w:t>
      </w:r>
      <w:r w:rsidR="0047660B">
        <w:rPr>
          <w:rFonts w:ascii="Times New Roman" w:hAnsi="Times New Roman" w:cs="Times New Roman"/>
          <w:sz w:val="24"/>
          <w:szCs w:val="24"/>
        </w:rPr>
        <w:t xml:space="preserve">м </w:t>
      </w:r>
      <w:r w:rsidR="00C245A9">
        <w:rPr>
          <w:rFonts w:ascii="Times New Roman" w:hAnsi="Times New Roman" w:cs="Times New Roman"/>
          <w:sz w:val="24"/>
          <w:szCs w:val="24"/>
        </w:rPr>
        <w:t>организациям</w:t>
      </w:r>
      <w:r w:rsidR="0047660B">
        <w:rPr>
          <w:rFonts w:ascii="Times New Roman" w:hAnsi="Times New Roman" w:cs="Times New Roman"/>
          <w:sz w:val="24"/>
          <w:szCs w:val="24"/>
        </w:rPr>
        <w:t xml:space="preserve"> сл</w:t>
      </w:r>
      <w:r w:rsidR="00DF27AC">
        <w:rPr>
          <w:rFonts w:ascii="Times New Roman" w:hAnsi="Times New Roman" w:cs="Times New Roman"/>
          <w:sz w:val="24"/>
          <w:szCs w:val="24"/>
        </w:rPr>
        <w:t>ожился в размере 3,16 тыс. руб., что на 5,3% больше чем 2016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74" w:rsidRDefault="003C2194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 году удалось полностью сохранить маршрутную сеть пригородных пассажирских перевозок. Внутрирайонные пассажирские перевозки осуществляет ООО «Старицкое АТП» по утвержденной маршрутной сети, которая включает в себя 25 пригородных маршрутов. С целью, сохранения социально-значимых маршрутов и поддержания предприятия, из областного и районного бюджетов компенсированы выпадающие доходы предприятия в размере 9 млн. 471 тыс. руб. </w:t>
      </w:r>
    </w:p>
    <w:p w:rsidR="00B658CE" w:rsidRDefault="00760574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>В минувшем 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теплоснабжающими организациями проведены работы по </w:t>
      </w:r>
      <w:r w:rsidR="00771FDF">
        <w:rPr>
          <w:rFonts w:ascii="Times New Roman" w:eastAsia="Calibri" w:hAnsi="Times New Roman" w:cs="Times New Roman"/>
          <w:sz w:val="24"/>
          <w:szCs w:val="24"/>
          <w:lang w:eastAsia="en-US"/>
        </w:rPr>
        <w:t>ремонту и замене аварийных</w:t>
      </w:r>
      <w:r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участков </w:t>
      </w:r>
      <w:r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>тепловых сетей</w:t>
      </w:r>
      <w:r w:rsidR="00E9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ул. К.Маркса, Пионерская, Коммунистическая г.</w:t>
      </w:r>
      <w:r w:rsidR="00EA439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97B1D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r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71FDF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</w:t>
      </w:r>
      <w:r w:rsidR="00E9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439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A4398" w:rsidRPr="00EA4398">
        <w:rPr>
          <w:rFonts w:ascii="Times New Roman" w:eastAsia="Calibri" w:hAnsi="Times New Roman" w:cs="Times New Roman"/>
          <w:sz w:val="24"/>
          <w:szCs w:val="24"/>
          <w:lang w:eastAsia="en-US"/>
        </w:rPr>
        <w:t>оля тепловых сетей требующих замены</w:t>
      </w:r>
      <w:r w:rsidR="00EA4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71% в 2016 </w:t>
      </w:r>
      <w:r w:rsidR="00117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году </w:t>
      </w:r>
      <w:r w:rsidR="00EA4398" w:rsidRPr="00EB60E0">
        <w:rPr>
          <w:rFonts w:ascii="Times New Roman" w:eastAsia="Calibri" w:hAnsi="Times New Roman" w:cs="Times New Roman"/>
          <w:sz w:val="24"/>
          <w:szCs w:val="24"/>
          <w:lang w:eastAsia="en-US"/>
        </w:rPr>
        <w:t>снизилась  до</w:t>
      </w:r>
      <w:r w:rsidR="00EB6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65%.</w:t>
      </w:r>
    </w:p>
    <w:p w:rsidR="00DF043D" w:rsidRDefault="00B138B8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8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Компанией ООО «Водопроводные сети» в 2017 году были проведены работы на объектах водоснабжения и водоотведения на сумму 1,7 млн. рублей.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поддержки местных инициатив </w:t>
      </w:r>
      <w:r w:rsidRPr="00B138B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 ремонт участков водопроводных сетей на 9 объектах, заменено 5 км ветхих сетей, отремонтировано две артезианские скважины</w:t>
      </w:r>
      <w:r w:rsidR="006E3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C5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Доля водопроводных сетей требующих замены снизилась </w:t>
      </w:r>
      <w:r w:rsidR="00FC5D84" w:rsidRPr="00B46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B4695B" w:rsidRPr="00B4695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C5D84" w:rsidRPr="00B4695B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  <w:r w:rsidR="00FC5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38B8" w:rsidRDefault="00DF043D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F043D">
        <w:rPr>
          <w:rFonts w:ascii="Times New Roman" w:eastAsia="Calibri" w:hAnsi="Times New Roman" w:cs="Times New Roman"/>
          <w:sz w:val="24"/>
          <w:szCs w:val="24"/>
          <w:lang w:eastAsia="en-US"/>
        </w:rPr>
        <w:t>а очистных сооружениях проводились мероприятия по их ремонту в порядке текущей эксплуатации.</w:t>
      </w:r>
      <w:r w:rsidR="005F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5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</w:t>
      </w:r>
      <w:r w:rsidR="004F0202">
        <w:rPr>
          <w:rFonts w:ascii="Times New Roman" w:eastAsia="Calibri" w:hAnsi="Times New Roman" w:cs="Times New Roman"/>
          <w:sz w:val="24"/>
          <w:szCs w:val="24"/>
          <w:lang w:eastAsia="en-US"/>
        </w:rPr>
        <w:t>канализационных сетей</w:t>
      </w:r>
      <w:r w:rsidR="00FC5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требующих </w:t>
      </w:r>
      <w:r w:rsidR="00FC5D84" w:rsidRPr="00E45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замены </w:t>
      </w:r>
      <w:r w:rsidR="00E45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</w:t>
      </w:r>
      <w:r w:rsidR="00E4525B" w:rsidRPr="00E4525B"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Pr="00E4525B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FC5D84" w:rsidRPr="00E4525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C5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6FED" w:rsidRDefault="00E927D8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7D8">
        <w:rPr>
          <w:rFonts w:ascii="Times New Roman" w:eastAsia="Calibri" w:hAnsi="Times New Roman" w:cs="Times New Roman"/>
          <w:sz w:val="24"/>
          <w:szCs w:val="24"/>
          <w:lang w:eastAsia="en-US"/>
        </w:rPr>
        <w:t>По направлению «Улучшение социальных условий, повышение уровня и качества жизни населения</w:t>
      </w:r>
      <w:r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834EDB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 году </w:t>
      </w:r>
      <w:r w:rsidR="00785369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</w:t>
      </w:r>
      <w:r w:rsidR="00A35B46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65D5" w:rsidRPr="00E36E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="00116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0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35B46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</w:t>
      </w:r>
      <w:r w:rsidR="001F04B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35B46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1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особо значимым </w:t>
      </w:r>
      <w:r w:rsidR="00A35B46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1F04B4">
        <w:rPr>
          <w:rFonts w:ascii="Times New Roman" w:eastAsia="Calibri" w:hAnsi="Times New Roman" w:cs="Times New Roman"/>
          <w:sz w:val="24"/>
          <w:szCs w:val="24"/>
          <w:lang w:eastAsia="en-US"/>
        </w:rPr>
        <w:t>ам</w:t>
      </w:r>
      <w:r w:rsidR="00C631A9" w:rsidRPr="00A56F5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56F55" w:rsidRDefault="007030A7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</w:t>
      </w:r>
      <w:r w:rsidR="00C20B2F">
        <w:rPr>
          <w:rFonts w:ascii="Times New Roman" w:eastAsia="Calibri" w:hAnsi="Times New Roman" w:cs="Times New Roman"/>
          <w:sz w:val="24"/>
          <w:szCs w:val="24"/>
          <w:lang w:eastAsia="en-US"/>
        </w:rPr>
        <w:t>озобновлено строительство Степуринской СОШ</w:t>
      </w:r>
      <w:r w:rsidR="000641AD">
        <w:rPr>
          <w:rFonts w:ascii="Times New Roman" w:eastAsia="Calibri" w:hAnsi="Times New Roman" w:cs="Times New Roman"/>
          <w:sz w:val="24"/>
          <w:szCs w:val="24"/>
          <w:lang w:eastAsia="en-US"/>
        </w:rPr>
        <w:t>, закуплена часть оборудования для комплектации школы</w:t>
      </w:r>
      <w:r w:rsidR="00C20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освоено </w:t>
      </w:r>
      <w:r w:rsidR="00E2658D">
        <w:rPr>
          <w:rFonts w:ascii="Times New Roman" w:eastAsia="Calibri" w:hAnsi="Times New Roman" w:cs="Times New Roman"/>
          <w:sz w:val="24"/>
          <w:szCs w:val="24"/>
          <w:lang w:eastAsia="en-US"/>
        </w:rPr>
        <w:t>35,4</w:t>
      </w:r>
      <w:r w:rsidR="00064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руб.;</w:t>
      </w:r>
    </w:p>
    <w:p w:rsidR="00912161" w:rsidRDefault="007030A7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466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роведены ремонты в общеобразовательных учреждениях района </w:t>
      </w:r>
      <w:r w:rsidR="00912161">
        <w:rPr>
          <w:rFonts w:ascii="Times New Roman" w:eastAsia="Calibri" w:hAnsi="Times New Roman" w:cs="Times New Roman"/>
          <w:sz w:val="24"/>
          <w:szCs w:val="24"/>
          <w:lang w:eastAsia="en-US"/>
        </w:rPr>
        <w:t>– затрачено 5,3 млн. руб.;</w:t>
      </w:r>
    </w:p>
    <w:p w:rsidR="00B44FD5" w:rsidRDefault="007030A7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C03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«Старицкая СОШ» установлена</w:t>
      </w:r>
      <w:r w:rsidR="00116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блочно-модульная газовая котельная </w:t>
      </w:r>
      <w:r w:rsidR="00B44FD5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16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FD5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B44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2,3 млн. руб.;</w:t>
      </w:r>
    </w:p>
    <w:p w:rsidR="00C45B0B" w:rsidRDefault="007030A7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C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r w:rsidR="00E36EBA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C45B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36EBA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 w:rsidR="00C45B0B">
        <w:rPr>
          <w:rFonts w:ascii="Times New Roman" w:eastAsia="Calibri" w:hAnsi="Times New Roman" w:cs="Times New Roman"/>
          <w:sz w:val="24"/>
          <w:szCs w:val="24"/>
          <w:lang w:eastAsia="en-US"/>
        </w:rPr>
        <w:t>-Ямской СОШ приобретены многофункциональные и цифровые лаборатории – 0,8 млн. руб.;</w:t>
      </w:r>
    </w:p>
    <w:p w:rsidR="00F16FAE" w:rsidRDefault="007030A7" w:rsidP="004C5D60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C3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ППМИ проведены ремонты на артезианских скважинах и водопроводных сетях, отремонтировано </w:t>
      </w:r>
      <w:r w:rsidR="00900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объектов – </w:t>
      </w:r>
      <w:r w:rsidR="00C9284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</w:t>
      </w:r>
      <w:r w:rsidR="00E448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44868" w:rsidRPr="00E44868">
        <w:rPr>
          <w:rFonts w:ascii="Times New Roman" w:eastAsia="Calibri" w:hAnsi="Times New Roman" w:cs="Times New Roman"/>
          <w:sz w:val="24"/>
          <w:szCs w:val="24"/>
          <w:lang w:eastAsia="en-US"/>
        </w:rPr>
        <w:t>10,8 млн. руб</w:t>
      </w:r>
      <w:r w:rsidR="00E448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36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="00C92844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</w:t>
      </w:r>
      <w:r w:rsidR="00900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2844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областного</w:t>
      </w:r>
      <w:r w:rsidR="00E36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C92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местного </w:t>
      </w:r>
      <w:r w:rsidR="00F16FAE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F96DB2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средств </w:t>
      </w:r>
      <w:r w:rsidR="00C92844">
        <w:rPr>
          <w:rFonts w:ascii="Times New Roman" w:eastAsia="Calibri" w:hAnsi="Times New Roman" w:cs="Times New Roman"/>
          <w:sz w:val="24"/>
          <w:szCs w:val="24"/>
          <w:lang w:eastAsia="en-US"/>
        </w:rPr>
        <w:t>населения</w:t>
      </w:r>
      <w:r w:rsidR="00F16F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F7E98" w:rsidRDefault="007030A7" w:rsidP="000B34D6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B14F68">
        <w:rPr>
          <w:rFonts w:ascii="Times New Roman" w:eastAsia="Calibri" w:hAnsi="Times New Roman" w:cs="Times New Roman"/>
          <w:sz w:val="24"/>
          <w:szCs w:val="24"/>
          <w:lang w:eastAsia="en-US"/>
        </w:rPr>
        <w:t>азифицировано 26 жилых домов по ул.Полевая ст.Старица – 2,6 млн. руб.;</w:t>
      </w:r>
    </w:p>
    <w:p w:rsidR="00B1141B" w:rsidRDefault="007030A7" w:rsidP="000B34D6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1141B" w:rsidRPr="00B1141B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роведены работы по газоснабжению д.Заречье Берновского с/п – 5,2 млн. руб.;</w:t>
      </w:r>
    </w:p>
    <w:p w:rsidR="00B14F68" w:rsidRDefault="00785369" w:rsidP="000B34D6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14F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роведены проектно-изыскательские работы по 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строительству </w:t>
      </w:r>
      <w:r w:rsidR="006B5BE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B5BEB" w:rsidRPr="006B5BEB">
        <w:rPr>
          <w:rFonts w:ascii="Times New Roman" w:eastAsia="Calibri" w:hAnsi="Times New Roman" w:cs="Times New Roman"/>
          <w:sz w:val="24"/>
          <w:szCs w:val="24"/>
          <w:lang w:eastAsia="en-US"/>
        </w:rPr>
        <w:t>нутрипоселковы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B5BEB" w:rsidRPr="006B5B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газовы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B5BEB" w:rsidRPr="006B5B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6B5BEB" w:rsidRPr="006B5BEB">
        <w:rPr>
          <w:rFonts w:ascii="Times New Roman" w:eastAsia="Calibri" w:hAnsi="Times New Roman" w:cs="Times New Roman"/>
          <w:sz w:val="24"/>
          <w:szCs w:val="24"/>
          <w:lang w:eastAsia="en-US"/>
        </w:rPr>
        <w:t>, входящи</w:t>
      </w:r>
      <w:r w:rsidR="00A77AB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B5BEB" w:rsidRPr="006B5B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зону межпоселкового газопровода д.Черничено-д.Новое-д.Васильевское-д.Лопатино – д.Воеводино – д.Кучково-д.Броды-д.Бутово-д.Нестерово в следующих населённых пунктах: д.Лопатино, д.Воеводино, д.Кучково, д.Бутово</w:t>
      </w:r>
      <w:r w:rsidR="00942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2,4 млн. руб.</w:t>
      </w:r>
      <w:r w:rsidR="000874A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874A3" w:rsidRDefault="000874A3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</w:t>
      </w:r>
      <w:r w:rsidRPr="000874A3">
        <w:rPr>
          <w:rFonts w:ascii="Times New Roman" w:eastAsia="Calibri" w:hAnsi="Times New Roman" w:cs="Times New Roman"/>
          <w:sz w:val="24"/>
          <w:szCs w:val="24"/>
          <w:lang w:eastAsia="en-US"/>
        </w:rPr>
        <w:t>нутрипоселковы</w:t>
      </w:r>
      <w:r w:rsidR="007147F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874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газовы</w:t>
      </w:r>
      <w:r w:rsidR="007147F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874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</w:t>
      </w:r>
      <w:r w:rsidR="007147FE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0874A3">
        <w:rPr>
          <w:rFonts w:ascii="Times New Roman" w:eastAsia="Calibri" w:hAnsi="Times New Roman" w:cs="Times New Roman"/>
          <w:sz w:val="24"/>
          <w:szCs w:val="24"/>
          <w:lang w:eastAsia="en-US"/>
        </w:rPr>
        <w:t>, входящи</w:t>
      </w:r>
      <w:r w:rsidR="007147F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874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зону межпоселкового газопровода д.Максимово-д.Дмитрово-д.Кузнецовка-д.Дарьино – д.Боярниково – д.Степино – с.Луковниково в следующих населённых пунктах: д.Дмитрово, д.Кузнецовка, д. Боярниково – 2,5 млн. руб.;</w:t>
      </w:r>
    </w:p>
    <w:p w:rsidR="00B655B8" w:rsidRDefault="00B7788E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F327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построен </w:t>
      </w:r>
      <w:r w:rsidR="00F2446A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межпоселковый газопровод до д.Бороздино и мкр.Южный, распределительный газопровод по д.Бороздино, мк</w:t>
      </w:r>
      <w:r w:rsidR="00B655B8">
        <w:rPr>
          <w:rFonts w:ascii="Times New Roman" w:eastAsia="Calibri" w:hAnsi="Times New Roman" w:cs="Times New Roman"/>
          <w:sz w:val="24"/>
          <w:szCs w:val="24"/>
          <w:lang w:eastAsia="en-US"/>
        </w:rPr>
        <w:t>р.Южный;</w:t>
      </w:r>
    </w:p>
    <w:p w:rsidR="00AB1E89" w:rsidRDefault="00AB1E89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завершены строительно-монтажные работы на 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Внутрипоселковы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газовы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ях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>, входящи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зону межпоселкового газопровода д.Максимово-д.Дарьино-с.Луковниково с отводом на д. Денежное в следующих населённых пунктах: д.Дарьино, с.Луковниково, д. Денежное </w:t>
      </w:r>
      <w:r w:rsidR="004326DB">
        <w:rPr>
          <w:rFonts w:ascii="Times New Roman" w:eastAsia="Calibri" w:hAnsi="Times New Roman" w:cs="Times New Roman"/>
          <w:sz w:val="24"/>
          <w:szCs w:val="24"/>
          <w:lang w:eastAsia="en-US"/>
        </w:rPr>
        <w:t>– вложено 48,2 млн. руб.</w:t>
      </w:r>
      <w:r w:rsidRPr="00AB1E8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2235" w:rsidRDefault="00032235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721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ППМИ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выполнены ремонты внутрипоселковых дорог </w:t>
      </w:r>
      <w:r w:rsidR="007D1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д.Берново, по д.Луговая, д.Васильевское </w:t>
      </w:r>
      <w:r w:rsidR="0072140F">
        <w:rPr>
          <w:rFonts w:ascii="Times New Roman" w:eastAsia="Calibri" w:hAnsi="Times New Roman" w:cs="Times New Roman"/>
          <w:sz w:val="24"/>
          <w:szCs w:val="24"/>
          <w:lang w:eastAsia="en-US"/>
        </w:rPr>
        <w:t>– 4,2 млн. руб.,</w:t>
      </w:r>
    </w:p>
    <w:p w:rsidR="0072140F" w:rsidRDefault="0072140F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в рамках софинансирования </w:t>
      </w:r>
      <w:r w:rsidR="005807D7">
        <w:rPr>
          <w:rFonts w:ascii="Times New Roman" w:eastAsia="Calibri" w:hAnsi="Times New Roman" w:cs="Times New Roman"/>
          <w:sz w:val="24"/>
          <w:szCs w:val="24"/>
          <w:lang w:eastAsia="en-US"/>
        </w:rPr>
        <w:t>из областного бюджета отремонтирован участок автодороги по ул.Адм.Октябрьского г.Старица – 9,7 млн.руб.;</w:t>
      </w:r>
    </w:p>
    <w:p w:rsidR="002535B9" w:rsidRDefault="00025260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проведен</w:t>
      </w:r>
      <w:r w:rsidR="00667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 дорожного покрытия дворовых территорий</w:t>
      </w:r>
      <w:r w:rsidR="002535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г.Старица</w:t>
      </w:r>
      <w:r w:rsidR="00667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35B9">
        <w:rPr>
          <w:rFonts w:ascii="Times New Roman" w:eastAsia="Calibri" w:hAnsi="Times New Roman" w:cs="Times New Roman"/>
          <w:sz w:val="24"/>
          <w:szCs w:val="24"/>
          <w:lang w:eastAsia="en-US"/>
        </w:rPr>
        <w:t>– 20,7 млн. руб.;</w:t>
      </w:r>
    </w:p>
    <w:p w:rsidR="002535B9" w:rsidRDefault="002535B9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отремонтирован участок  межпоселковой дороги до д.Бойково – 44,2 млн. руб.;</w:t>
      </w:r>
    </w:p>
    <w:p w:rsidR="005807D7" w:rsidRDefault="009546CD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0C77B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C77BE" w:rsidRPr="000C77BE">
        <w:rPr>
          <w:rFonts w:ascii="Times New Roman" w:eastAsia="Calibri" w:hAnsi="Times New Roman" w:cs="Times New Roman"/>
          <w:sz w:val="24"/>
          <w:szCs w:val="24"/>
          <w:lang w:eastAsia="en-US"/>
        </w:rPr>
        <w:t>риобретен</w:t>
      </w:r>
      <w:r w:rsidR="000C77B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0C77BE" w:rsidRPr="000C7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установ</w:t>
      </w:r>
      <w:r w:rsidR="000C77BE">
        <w:rPr>
          <w:rFonts w:ascii="Times New Roman" w:eastAsia="Calibri" w:hAnsi="Times New Roman" w:cs="Times New Roman"/>
          <w:sz w:val="24"/>
          <w:szCs w:val="24"/>
          <w:lang w:eastAsia="en-US"/>
        </w:rPr>
        <w:t>лены</w:t>
      </w:r>
      <w:r w:rsidR="000C77BE" w:rsidRPr="000C7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плоскостн</w:t>
      </w:r>
      <w:r w:rsidR="000C77BE"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="000C77BE" w:rsidRPr="000C7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спортивного сооружения </w:t>
      </w:r>
      <w:r w:rsidR="000C77BE">
        <w:rPr>
          <w:rFonts w:ascii="Times New Roman" w:eastAsia="Calibri" w:hAnsi="Times New Roman" w:cs="Times New Roman"/>
          <w:sz w:val="24"/>
          <w:szCs w:val="24"/>
          <w:lang w:eastAsia="en-US"/>
        </w:rPr>
        <w:t>в г.Старица и на ст.Старица – 3,7 млн. руб.;</w:t>
      </w:r>
    </w:p>
    <w:p w:rsidR="000C77BE" w:rsidRDefault="000C77BE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CE0421">
        <w:rPr>
          <w:rFonts w:ascii="Times New Roman" w:eastAsia="Calibri" w:hAnsi="Times New Roman" w:cs="Times New Roman"/>
          <w:sz w:val="24"/>
          <w:szCs w:val="24"/>
          <w:lang w:eastAsia="en-US"/>
        </w:rPr>
        <w:t>из средств ППМИ капитально отремонтирована пешеходная лестница на Аптекарском переулке – 1,8 млн. руб.;</w:t>
      </w:r>
    </w:p>
    <w:p w:rsidR="00CE0421" w:rsidRDefault="00CE0421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C05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приобретено специализированное оборудование для РДК – 1,6 </w:t>
      </w:r>
      <w:r w:rsidR="00C05E0E" w:rsidRPr="00C05E0E">
        <w:rPr>
          <w:rFonts w:ascii="Times New Roman" w:eastAsia="Calibri" w:hAnsi="Times New Roman" w:cs="Times New Roman"/>
          <w:sz w:val="24"/>
          <w:szCs w:val="24"/>
          <w:lang w:eastAsia="en-US"/>
        </w:rPr>
        <w:t>млн. руб.;</w:t>
      </w:r>
    </w:p>
    <w:p w:rsidR="00154F26" w:rsidRDefault="00154F26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у</w:t>
      </w:r>
      <w:r w:rsidRPr="00154F26">
        <w:rPr>
          <w:rFonts w:ascii="Times New Roman" w:eastAsia="Calibri" w:hAnsi="Times New Roman" w:cs="Times New Roman"/>
          <w:sz w:val="24"/>
          <w:szCs w:val="24"/>
          <w:lang w:eastAsia="en-US"/>
        </w:rPr>
        <w:t>станов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лены</w:t>
      </w:r>
      <w:r w:rsidRPr="0015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модульны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5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ФАП: в д.Бабино с/п «Луковниково»; д.Васильевское с/п «Паньково»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54F26" w:rsidRDefault="00154F26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для молодых специалистов приобретена квартира стоимостью 1,5 млн. руб.;</w:t>
      </w:r>
    </w:p>
    <w:p w:rsidR="00154F26" w:rsidRDefault="00154F26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0537D0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приобретено 9 квартир для детей-сирот на 8,3 млн. руб.;</w:t>
      </w:r>
    </w:p>
    <w:p w:rsidR="002D2412" w:rsidRDefault="000537D0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2D2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через отдел соц. защиты приобретена квартира для ветерана ВОВ – 1,4 </w:t>
      </w:r>
      <w:r w:rsidR="002D2412" w:rsidRPr="002D2412">
        <w:rPr>
          <w:rFonts w:ascii="Times New Roman" w:eastAsia="Calibri" w:hAnsi="Times New Roman" w:cs="Times New Roman"/>
          <w:sz w:val="24"/>
          <w:szCs w:val="24"/>
          <w:lang w:eastAsia="en-US"/>
        </w:rPr>
        <w:t>млн. руб.;</w:t>
      </w:r>
    </w:p>
    <w:p w:rsidR="00E0326C" w:rsidRDefault="00B5417E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91145F">
        <w:rPr>
          <w:rFonts w:ascii="Times New Roman" w:eastAsia="Calibri" w:hAnsi="Times New Roman" w:cs="Times New Roman"/>
          <w:sz w:val="24"/>
          <w:szCs w:val="24"/>
          <w:lang w:eastAsia="en-US"/>
        </w:rPr>
        <w:t>По данному направлению Программы необходимо</w:t>
      </w:r>
      <w:r w:rsidR="00E0326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850C9" w:rsidRDefault="00E0326C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17247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F6D34"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>ополнить существующие проекты 201</w:t>
      </w:r>
      <w:r w:rsidR="009F6D34">
        <w:rPr>
          <w:rFonts w:ascii="Times New Roman" w:eastAsia="Calibri" w:hAnsi="Times New Roman" w:cs="Times New Roman"/>
          <w:sz w:val="24"/>
          <w:szCs w:val="24"/>
          <w:lang w:eastAsia="en-US"/>
        </w:rPr>
        <w:t>8-2020</w:t>
      </w:r>
      <w:r w:rsidR="009F6D34"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>гг. мероприятиями, проведенными в 201</w:t>
      </w:r>
      <w:r w:rsidR="009F6D3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F6D34"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году;</w:t>
      </w:r>
      <w:r w:rsidR="002D2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624F1" w:rsidRDefault="00E0326C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A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417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7850C9">
        <w:rPr>
          <w:rFonts w:ascii="Times New Roman" w:eastAsia="Calibri" w:hAnsi="Times New Roman" w:cs="Times New Roman"/>
          <w:sz w:val="24"/>
          <w:szCs w:val="24"/>
          <w:lang w:eastAsia="en-US"/>
        </w:rPr>
        <w:t>родлить реализацию проекта «С</w:t>
      </w:r>
      <w:r w:rsidR="007850C9" w:rsidRPr="007850C9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 Степуринской СОШ и приобретение оборудования для комплектации</w:t>
      </w:r>
      <w:r w:rsidR="00233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школы</w:t>
      </w:r>
      <w:r w:rsidR="007850C9">
        <w:rPr>
          <w:rFonts w:ascii="Times New Roman" w:eastAsia="Calibri" w:hAnsi="Times New Roman" w:cs="Times New Roman"/>
          <w:sz w:val="24"/>
          <w:szCs w:val="24"/>
          <w:lang w:eastAsia="en-US"/>
        </w:rPr>
        <w:t>» на 2018 год</w:t>
      </w:r>
      <w:r w:rsidR="007850C9" w:rsidRPr="007850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связи с тем, что </w:t>
      </w:r>
      <w:r w:rsidR="00233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из-за недобросовестности подрядчика </w:t>
      </w:r>
      <w:r w:rsidR="007850C9" w:rsidRPr="007850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 не было завершено в 2017 году; </w:t>
      </w:r>
    </w:p>
    <w:p w:rsidR="009C1543" w:rsidRDefault="00E0326C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</w:t>
      </w:r>
      <w:r w:rsidR="009C1543" w:rsidRPr="009C1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1543">
        <w:rPr>
          <w:rFonts w:ascii="Times New Roman" w:eastAsia="Calibri" w:hAnsi="Times New Roman" w:cs="Times New Roman"/>
          <w:sz w:val="24"/>
          <w:szCs w:val="24"/>
          <w:lang w:eastAsia="en-US"/>
        </w:rPr>
        <w:t>продлить на период 2018-2020гг.</w:t>
      </w:r>
      <w:r w:rsidR="00C16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реализацию</w:t>
      </w:r>
      <w:r w:rsidR="009C1543" w:rsidRPr="009C1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C169F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3A6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9C1543" w:rsidRPr="009C1543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жилья детям – сиротам, Приобретени</w:t>
      </w:r>
      <w:r w:rsidR="003A6C1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C1543" w:rsidRPr="009C1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жилья ветеранам ВОВ.</w:t>
      </w:r>
    </w:p>
    <w:p w:rsidR="00447AF1" w:rsidRDefault="00E0326C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предусмотреть в период 2018-2020гг. проект по 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установк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плоскостн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F624F1" w:rsidRPr="00F62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сооружени</w:t>
      </w:r>
      <w:r w:rsidR="006F49E2"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  <w:r w:rsidR="002D2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47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AE54C4" w:rsidRDefault="00E0326C" w:rsidP="000B34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4A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2473" w:rsidRPr="0017247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включить</w:t>
      </w:r>
      <w:r w:rsidR="004A6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 «</w:t>
      </w:r>
      <w:r w:rsidR="00AE54C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4A6F3E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 детского сада – ясли на 150 мест</w:t>
      </w:r>
      <w:r w:rsidR="00AE5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г.Старица» ПИР и СМР</w:t>
      </w:r>
      <w:r w:rsidR="00E93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период 2018-2019гг.,</w:t>
      </w:r>
    </w:p>
    <w:p w:rsidR="00B1141B" w:rsidRDefault="00E0326C" w:rsidP="000B34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E93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7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включить в проекты 2018-2020гг. </w:t>
      </w:r>
      <w:r w:rsidR="00871C77" w:rsidRPr="00871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ПИР и СМР </w:t>
      </w:r>
      <w:r w:rsidR="00871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E93D3C">
        <w:rPr>
          <w:rFonts w:ascii="Times New Roman" w:eastAsia="Calibri" w:hAnsi="Times New Roman" w:cs="Times New Roman"/>
          <w:sz w:val="24"/>
          <w:szCs w:val="24"/>
          <w:lang w:eastAsia="en-US"/>
        </w:rPr>
        <w:t>газоснабжени</w:t>
      </w:r>
      <w:r w:rsidR="00871C7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93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д.Бураково с/п «Луковниково»;</w:t>
      </w:r>
    </w:p>
    <w:p w:rsidR="00B37BF7" w:rsidRDefault="00E0326C" w:rsidP="000B34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="00B37B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включить реализованный в 2018 году проект </w:t>
      </w:r>
      <w:r w:rsidR="00B37BF7" w:rsidRPr="00B37BF7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детского игрового комплекса в с.Емельяново (ППМИ)</w:t>
      </w:r>
      <w:r w:rsidR="00C362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74A3" w:rsidRDefault="000874A3" w:rsidP="000B34D6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1687" w:rsidRDefault="00AB1687" w:rsidP="000B34D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6A7" w:rsidRDefault="00DC0334" w:rsidP="000B34D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66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641AD" w:rsidRPr="00A56F55" w:rsidRDefault="000641AD" w:rsidP="00AA13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836" w:rsidRPr="00A20836" w:rsidRDefault="00A20836" w:rsidP="00A2083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2401" w:rsidRDefault="00432401" w:rsidP="00F42660">
      <w:pPr>
        <w:jc w:val="center"/>
      </w:pPr>
    </w:p>
    <w:sectPr w:rsidR="00432401" w:rsidSect="005757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D6" w:rsidRDefault="00B210D6" w:rsidP="00F3513C">
      <w:pPr>
        <w:spacing w:after="0" w:line="240" w:lineRule="auto"/>
      </w:pPr>
      <w:r>
        <w:separator/>
      </w:r>
    </w:p>
  </w:endnote>
  <w:endnote w:type="continuationSeparator" w:id="0">
    <w:p w:rsidR="00B210D6" w:rsidRDefault="00B210D6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D6" w:rsidRDefault="00B210D6" w:rsidP="00F3513C">
      <w:pPr>
        <w:spacing w:after="0" w:line="240" w:lineRule="auto"/>
      </w:pPr>
      <w:r>
        <w:separator/>
      </w:r>
    </w:p>
  </w:footnote>
  <w:footnote w:type="continuationSeparator" w:id="0">
    <w:p w:rsidR="00B210D6" w:rsidRDefault="00B210D6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BC9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14470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AA"/>
    <w:rsid w:val="00000FDF"/>
    <w:rsid w:val="00005941"/>
    <w:rsid w:val="000065C3"/>
    <w:rsid w:val="00007837"/>
    <w:rsid w:val="00013FEF"/>
    <w:rsid w:val="00014BD8"/>
    <w:rsid w:val="00015CDF"/>
    <w:rsid w:val="00017754"/>
    <w:rsid w:val="00017836"/>
    <w:rsid w:val="0002026C"/>
    <w:rsid w:val="00023ACC"/>
    <w:rsid w:val="000240CC"/>
    <w:rsid w:val="00024144"/>
    <w:rsid w:val="00025260"/>
    <w:rsid w:val="00025CF6"/>
    <w:rsid w:val="000276B4"/>
    <w:rsid w:val="00030018"/>
    <w:rsid w:val="0003104E"/>
    <w:rsid w:val="00032235"/>
    <w:rsid w:val="000326FE"/>
    <w:rsid w:val="00040908"/>
    <w:rsid w:val="00041A72"/>
    <w:rsid w:val="00043361"/>
    <w:rsid w:val="000470FD"/>
    <w:rsid w:val="00050E4E"/>
    <w:rsid w:val="00051CEB"/>
    <w:rsid w:val="00052C51"/>
    <w:rsid w:val="000537D0"/>
    <w:rsid w:val="000564F3"/>
    <w:rsid w:val="00056E26"/>
    <w:rsid w:val="000602A1"/>
    <w:rsid w:val="00061926"/>
    <w:rsid w:val="00061AFD"/>
    <w:rsid w:val="00061DE0"/>
    <w:rsid w:val="000641AD"/>
    <w:rsid w:val="0006541F"/>
    <w:rsid w:val="00065E1E"/>
    <w:rsid w:val="000705FD"/>
    <w:rsid w:val="00070F66"/>
    <w:rsid w:val="00071189"/>
    <w:rsid w:val="000717D3"/>
    <w:rsid w:val="00076108"/>
    <w:rsid w:val="00076188"/>
    <w:rsid w:val="000811CF"/>
    <w:rsid w:val="00081411"/>
    <w:rsid w:val="00081E86"/>
    <w:rsid w:val="000857DF"/>
    <w:rsid w:val="000874A3"/>
    <w:rsid w:val="00090759"/>
    <w:rsid w:val="00090A20"/>
    <w:rsid w:val="00090A91"/>
    <w:rsid w:val="00092115"/>
    <w:rsid w:val="00092CF1"/>
    <w:rsid w:val="000945E6"/>
    <w:rsid w:val="00095927"/>
    <w:rsid w:val="00096C6B"/>
    <w:rsid w:val="00097158"/>
    <w:rsid w:val="000A053A"/>
    <w:rsid w:val="000A26A7"/>
    <w:rsid w:val="000A4826"/>
    <w:rsid w:val="000A6714"/>
    <w:rsid w:val="000B01B6"/>
    <w:rsid w:val="000B180B"/>
    <w:rsid w:val="000B34D6"/>
    <w:rsid w:val="000B4790"/>
    <w:rsid w:val="000B47BD"/>
    <w:rsid w:val="000B4DB8"/>
    <w:rsid w:val="000B5F1C"/>
    <w:rsid w:val="000B5FF7"/>
    <w:rsid w:val="000B62B1"/>
    <w:rsid w:val="000B7FCE"/>
    <w:rsid w:val="000C02A5"/>
    <w:rsid w:val="000C0506"/>
    <w:rsid w:val="000C0E29"/>
    <w:rsid w:val="000C3F41"/>
    <w:rsid w:val="000C3FC0"/>
    <w:rsid w:val="000C64CD"/>
    <w:rsid w:val="000C77BE"/>
    <w:rsid w:val="000D1C9D"/>
    <w:rsid w:val="000D2300"/>
    <w:rsid w:val="000D3330"/>
    <w:rsid w:val="000D5CD9"/>
    <w:rsid w:val="000D7B8A"/>
    <w:rsid w:val="000E14E3"/>
    <w:rsid w:val="000E3555"/>
    <w:rsid w:val="000E7F4A"/>
    <w:rsid w:val="000F0608"/>
    <w:rsid w:val="000F0C10"/>
    <w:rsid w:val="000F1DBB"/>
    <w:rsid w:val="000F2439"/>
    <w:rsid w:val="000F2560"/>
    <w:rsid w:val="000F34BA"/>
    <w:rsid w:val="000F3CF6"/>
    <w:rsid w:val="000F4428"/>
    <w:rsid w:val="000F45A2"/>
    <w:rsid w:val="000F6340"/>
    <w:rsid w:val="000F6C4E"/>
    <w:rsid w:val="000F72FC"/>
    <w:rsid w:val="000F7E98"/>
    <w:rsid w:val="001018B4"/>
    <w:rsid w:val="0010665F"/>
    <w:rsid w:val="00113000"/>
    <w:rsid w:val="00114231"/>
    <w:rsid w:val="00114987"/>
    <w:rsid w:val="00115D9B"/>
    <w:rsid w:val="001165D5"/>
    <w:rsid w:val="00116922"/>
    <w:rsid w:val="00116D11"/>
    <w:rsid w:val="00117806"/>
    <w:rsid w:val="0012001C"/>
    <w:rsid w:val="00124A4A"/>
    <w:rsid w:val="00124F0D"/>
    <w:rsid w:val="00125328"/>
    <w:rsid w:val="001279AC"/>
    <w:rsid w:val="001300B2"/>
    <w:rsid w:val="0013033E"/>
    <w:rsid w:val="001310CE"/>
    <w:rsid w:val="001368D5"/>
    <w:rsid w:val="001378BA"/>
    <w:rsid w:val="0014065A"/>
    <w:rsid w:val="001406F2"/>
    <w:rsid w:val="00140792"/>
    <w:rsid w:val="0014314A"/>
    <w:rsid w:val="00143B31"/>
    <w:rsid w:val="001458BA"/>
    <w:rsid w:val="00145B52"/>
    <w:rsid w:val="00145BDE"/>
    <w:rsid w:val="0014665A"/>
    <w:rsid w:val="00147504"/>
    <w:rsid w:val="001478C3"/>
    <w:rsid w:val="0015079A"/>
    <w:rsid w:val="00150C11"/>
    <w:rsid w:val="00150C3F"/>
    <w:rsid w:val="00154AA6"/>
    <w:rsid w:val="00154F26"/>
    <w:rsid w:val="00155A21"/>
    <w:rsid w:val="00160DE5"/>
    <w:rsid w:val="0016107E"/>
    <w:rsid w:val="00161305"/>
    <w:rsid w:val="00161832"/>
    <w:rsid w:val="00161B1B"/>
    <w:rsid w:val="00162278"/>
    <w:rsid w:val="001644F5"/>
    <w:rsid w:val="0016714C"/>
    <w:rsid w:val="00167C4D"/>
    <w:rsid w:val="00172473"/>
    <w:rsid w:val="00172DE5"/>
    <w:rsid w:val="00173457"/>
    <w:rsid w:val="001737F3"/>
    <w:rsid w:val="0017734B"/>
    <w:rsid w:val="00182D1F"/>
    <w:rsid w:val="00185D19"/>
    <w:rsid w:val="00186D58"/>
    <w:rsid w:val="00187B04"/>
    <w:rsid w:val="001918C1"/>
    <w:rsid w:val="00194E4D"/>
    <w:rsid w:val="00196D02"/>
    <w:rsid w:val="00197AC4"/>
    <w:rsid w:val="001A0831"/>
    <w:rsid w:val="001A1709"/>
    <w:rsid w:val="001A6531"/>
    <w:rsid w:val="001A7031"/>
    <w:rsid w:val="001B0AE1"/>
    <w:rsid w:val="001B1309"/>
    <w:rsid w:val="001B26B5"/>
    <w:rsid w:val="001B574D"/>
    <w:rsid w:val="001B6A91"/>
    <w:rsid w:val="001B6D49"/>
    <w:rsid w:val="001C14A5"/>
    <w:rsid w:val="001C1FE6"/>
    <w:rsid w:val="001C2FD2"/>
    <w:rsid w:val="001C560A"/>
    <w:rsid w:val="001C5AD5"/>
    <w:rsid w:val="001C709E"/>
    <w:rsid w:val="001C7475"/>
    <w:rsid w:val="001C7D01"/>
    <w:rsid w:val="001C7D42"/>
    <w:rsid w:val="001D02AB"/>
    <w:rsid w:val="001D19BC"/>
    <w:rsid w:val="001D26AE"/>
    <w:rsid w:val="001D55F4"/>
    <w:rsid w:val="001E0295"/>
    <w:rsid w:val="001E228B"/>
    <w:rsid w:val="001E22A6"/>
    <w:rsid w:val="001E5D00"/>
    <w:rsid w:val="001E60A5"/>
    <w:rsid w:val="001F0241"/>
    <w:rsid w:val="001F04B4"/>
    <w:rsid w:val="001F0BBB"/>
    <w:rsid w:val="001F4B1B"/>
    <w:rsid w:val="001F4EE8"/>
    <w:rsid w:val="001F4F26"/>
    <w:rsid w:val="001F5853"/>
    <w:rsid w:val="001F5BA8"/>
    <w:rsid w:val="001F6438"/>
    <w:rsid w:val="001F6A4C"/>
    <w:rsid w:val="00201237"/>
    <w:rsid w:val="0020379B"/>
    <w:rsid w:val="00204516"/>
    <w:rsid w:val="00206610"/>
    <w:rsid w:val="00206CFF"/>
    <w:rsid w:val="00207D1E"/>
    <w:rsid w:val="00212109"/>
    <w:rsid w:val="00212402"/>
    <w:rsid w:val="00212620"/>
    <w:rsid w:val="00212953"/>
    <w:rsid w:val="00212957"/>
    <w:rsid w:val="00214419"/>
    <w:rsid w:val="0021636D"/>
    <w:rsid w:val="002164CE"/>
    <w:rsid w:val="002168D4"/>
    <w:rsid w:val="00216E1F"/>
    <w:rsid w:val="00221394"/>
    <w:rsid w:val="00223CAB"/>
    <w:rsid w:val="0022485A"/>
    <w:rsid w:val="00224F60"/>
    <w:rsid w:val="0022579C"/>
    <w:rsid w:val="0023031C"/>
    <w:rsid w:val="00230B29"/>
    <w:rsid w:val="00231762"/>
    <w:rsid w:val="00231B75"/>
    <w:rsid w:val="0023365D"/>
    <w:rsid w:val="00233B5E"/>
    <w:rsid w:val="00233BD5"/>
    <w:rsid w:val="00233C2A"/>
    <w:rsid w:val="00237508"/>
    <w:rsid w:val="00240885"/>
    <w:rsid w:val="002413F9"/>
    <w:rsid w:val="00242B56"/>
    <w:rsid w:val="0024465B"/>
    <w:rsid w:val="0024629E"/>
    <w:rsid w:val="002468BF"/>
    <w:rsid w:val="0024797B"/>
    <w:rsid w:val="00251FFF"/>
    <w:rsid w:val="002535B9"/>
    <w:rsid w:val="00254A41"/>
    <w:rsid w:val="0025508D"/>
    <w:rsid w:val="00255311"/>
    <w:rsid w:val="002556CB"/>
    <w:rsid w:val="00255EAF"/>
    <w:rsid w:val="002616C2"/>
    <w:rsid w:val="00261857"/>
    <w:rsid w:val="00261941"/>
    <w:rsid w:val="00262827"/>
    <w:rsid w:val="00262B02"/>
    <w:rsid w:val="00262B28"/>
    <w:rsid w:val="00263049"/>
    <w:rsid w:val="002635F1"/>
    <w:rsid w:val="00265981"/>
    <w:rsid w:val="00271BA9"/>
    <w:rsid w:val="00273030"/>
    <w:rsid w:val="00273ED7"/>
    <w:rsid w:val="00274189"/>
    <w:rsid w:val="00274224"/>
    <w:rsid w:val="00277A41"/>
    <w:rsid w:val="00281BA1"/>
    <w:rsid w:val="00281F23"/>
    <w:rsid w:val="00284704"/>
    <w:rsid w:val="0028479A"/>
    <w:rsid w:val="00284853"/>
    <w:rsid w:val="002851DB"/>
    <w:rsid w:val="0028673D"/>
    <w:rsid w:val="00286C88"/>
    <w:rsid w:val="00286FFB"/>
    <w:rsid w:val="00290035"/>
    <w:rsid w:val="002901E4"/>
    <w:rsid w:val="002908BE"/>
    <w:rsid w:val="002932A2"/>
    <w:rsid w:val="00293609"/>
    <w:rsid w:val="00294DAF"/>
    <w:rsid w:val="00294E28"/>
    <w:rsid w:val="002960E2"/>
    <w:rsid w:val="00297169"/>
    <w:rsid w:val="0029756B"/>
    <w:rsid w:val="002A1A65"/>
    <w:rsid w:val="002A2ADD"/>
    <w:rsid w:val="002A584B"/>
    <w:rsid w:val="002A7BFC"/>
    <w:rsid w:val="002A7C08"/>
    <w:rsid w:val="002B0603"/>
    <w:rsid w:val="002B22B4"/>
    <w:rsid w:val="002B3C4D"/>
    <w:rsid w:val="002B6F12"/>
    <w:rsid w:val="002B78C4"/>
    <w:rsid w:val="002B7F4C"/>
    <w:rsid w:val="002C6E44"/>
    <w:rsid w:val="002D0232"/>
    <w:rsid w:val="002D139A"/>
    <w:rsid w:val="002D1436"/>
    <w:rsid w:val="002D2412"/>
    <w:rsid w:val="002D32F7"/>
    <w:rsid w:val="002D42CC"/>
    <w:rsid w:val="002D56B9"/>
    <w:rsid w:val="002D5F15"/>
    <w:rsid w:val="002D6DA3"/>
    <w:rsid w:val="002D751C"/>
    <w:rsid w:val="002E071A"/>
    <w:rsid w:val="002E0E3E"/>
    <w:rsid w:val="002E1017"/>
    <w:rsid w:val="002E1379"/>
    <w:rsid w:val="002E6615"/>
    <w:rsid w:val="002E6E4B"/>
    <w:rsid w:val="002E7C9F"/>
    <w:rsid w:val="002F1B16"/>
    <w:rsid w:val="002F1B19"/>
    <w:rsid w:val="002F2629"/>
    <w:rsid w:val="002F5738"/>
    <w:rsid w:val="002F66CA"/>
    <w:rsid w:val="003001EB"/>
    <w:rsid w:val="0030058A"/>
    <w:rsid w:val="00301CC6"/>
    <w:rsid w:val="00304FA8"/>
    <w:rsid w:val="00306646"/>
    <w:rsid w:val="00310604"/>
    <w:rsid w:val="003138DB"/>
    <w:rsid w:val="0031483F"/>
    <w:rsid w:val="0031494A"/>
    <w:rsid w:val="003155D1"/>
    <w:rsid w:val="003157D8"/>
    <w:rsid w:val="00315F1E"/>
    <w:rsid w:val="003166B2"/>
    <w:rsid w:val="00317296"/>
    <w:rsid w:val="00320FCD"/>
    <w:rsid w:val="00321AC1"/>
    <w:rsid w:val="003255CD"/>
    <w:rsid w:val="00325A76"/>
    <w:rsid w:val="00325AF2"/>
    <w:rsid w:val="00331384"/>
    <w:rsid w:val="00333603"/>
    <w:rsid w:val="003342EF"/>
    <w:rsid w:val="00340F84"/>
    <w:rsid w:val="00343B55"/>
    <w:rsid w:val="003445F1"/>
    <w:rsid w:val="00344BE1"/>
    <w:rsid w:val="0034668F"/>
    <w:rsid w:val="003479A1"/>
    <w:rsid w:val="0035068C"/>
    <w:rsid w:val="003512FB"/>
    <w:rsid w:val="003531AA"/>
    <w:rsid w:val="003538A2"/>
    <w:rsid w:val="003538E3"/>
    <w:rsid w:val="003545F6"/>
    <w:rsid w:val="003553D9"/>
    <w:rsid w:val="00355EE6"/>
    <w:rsid w:val="003566C8"/>
    <w:rsid w:val="00356A47"/>
    <w:rsid w:val="0035748A"/>
    <w:rsid w:val="003648E9"/>
    <w:rsid w:val="00364F4E"/>
    <w:rsid w:val="003725A3"/>
    <w:rsid w:val="00373FFD"/>
    <w:rsid w:val="00375613"/>
    <w:rsid w:val="00377AA0"/>
    <w:rsid w:val="00377DBB"/>
    <w:rsid w:val="00380092"/>
    <w:rsid w:val="003832E2"/>
    <w:rsid w:val="00385CE2"/>
    <w:rsid w:val="00387442"/>
    <w:rsid w:val="0039045C"/>
    <w:rsid w:val="003905E5"/>
    <w:rsid w:val="00391340"/>
    <w:rsid w:val="00393A67"/>
    <w:rsid w:val="003946E7"/>
    <w:rsid w:val="00395303"/>
    <w:rsid w:val="00395B21"/>
    <w:rsid w:val="00396059"/>
    <w:rsid w:val="00396EB8"/>
    <w:rsid w:val="003974E3"/>
    <w:rsid w:val="003A00EC"/>
    <w:rsid w:val="003A0DB5"/>
    <w:rsid w:val="003A2A8D"/>
    <w:rsid w:val="003A4E52"/>
    <w:rsid w:val="003A58DC"/>
    <w:rsid w:val="003A63C3"/>
    <w:rsid w:val="003A6C13"/>
    <w:rsid w:val="003A7885"/>
    <w:rsid w:val="003B289E"/>
    <w:rsid w:val="003B4835"/>
    <w:rsid w:val="003B6DEE"/>
    <w:rsid w:val="003C079C"/>
    <w:rsid w:val="003C2194"/>
    <w:rsid w:val="003C459B"/>
    <w:rsid w:val="003C48FE"/>
    <w:rsid w:val="003C5307"/>
    <w:rsid w:val="003C631B"/>
    <w:rsid w:val="003D1775"/>
    <w:rsid w:val="003D1FF2"/>
    <w:rsid w:val="003D2136"/>
    <w:rsid w:val="003D26BF"/>
    <w:rsid w:val="003D50F3"/>
    <w:rsid w:val="003D55EF"/>
    <w:rsid w:val="003E01F4"/>
    <w:rsid w:val="003E054E"/>
    <w:rsid w:val="003E061D"/>
    <w:rsid w:val="003E0D1E"/>
    <w:rsid w:val="003E3CC1"/>
    <w:rsid w:val="003E6042"/>
    <w:rsid w:val="003E6F70"/>
    <w:rsid w:val="003E6FA6"/>
    <w:rsid w:val="003F197C"/>
    <w:rsid w:val="003F3401"/>
    <w:rsid w:val="003F3F2F"/>
    <w:rsid w:val="003F5C3A"/>
    <w:rsid w:val="003F7E59"/>
    <w:rsid w:val="00401ABC"/>
    <w:rsid w:val="004032C7"/>
    <w:rsid w:val="004034E0"/>
    <w:rsid w:val="00403EAC"/>
    <w:rsid w:val="0040432D"/>
    <w:rsid w:val="004045C8"/>
    <w:rsid w:val="00406099"/>
    <w:rsid w:val="00406CB2"/>
    <w:rsid w:val="004119CC"/>
    <w:rsid w:val="00416138"/>
    <w:rsid w:val="00424F56"/>
    <w:rsid w:val="00425BE9"/>
    <w:rsid w:val="00425E31"/>
    <w:rsid w:val="004264FD"/>
    <w:rsid w:val="00427145"/>
    <w:rsid w:val="004300D0"/>
    <w:rsid w:val="00430276"/>
    <w:rsid w:val="00430E2B"/>
    <w:rsid w:val="00431472"/>
    <w:rsid w:val="00432401"/>
    <w:rsid w:val="00432601"/>
    <w:rsid w:val="004326DB"/>
    <w:rsid w:val="00432B3C"/>
    <w:rsid w:val="00433633"/>
    <w:rsid w:val="00433D1B"/>
    <w:rsid w:val="00436402"/>
    <w:rsid w:val="00436449"/>
    <w:rsid w:val="0044103D"/>
    <w:rsid w:val="00441F49"/>
    <w:rsid w:val="004434EB"/>
    <w:rsid w:val="004435B9"/>
    <w:rsid w:val="004436E7"/>
    <w:rsid w:val="00443FD3"/>
    <w:rsid w:val="00444142"/>
    <w:rsid w:val="00445798"/>
    <w:rsid w:val="00445CA4"/>
    <w:rsid w:val="00445EAA"/>
    <w:rsid w:val="0044730A"/>
    <w:rsid w:val="00447AF1"/>
    <w:rsid w:val="00452264"/>
    <w:rsid w:val="0045353F"/>
    <w:rsid w:val="00454084"/>
    <w:rsid w:val="00455F65"/>
    <w:rsid w:val="00456362"/>
    <w:rsid w:val="00457441"/>
    <w:rsid w:val="00460071"/>
    <w:rsid w:val="0046021F"/>
    <w:rsid w:val="0046026C"/>
    <w:rsid w:val="0046047E"/>
    <w:rsid w:val="00461052"/>
    <w:rsid w:val="004610A6"/>
    <w:rsid w:val="00462329"/>
    <w:rsid w:val="00462B82"/>
    <w:rsid w:val="00462C5A"/>
    <w:rsid w:val="004635E5"/>
    <w:rsid w:val="00463C66"/>
    <w:rsid w:val="00464C39"/>
    <w:rsid w:val="004670A4"/>
    <w:rsid w:val="00470521"/>
    <w:rsid w:val="004705A2"/>
    <w:rsid w:val="0047660B"/>
    <w:rsid w:val="0048356A"/>
    <w:rsid w:val="00484525"/>
    <w:rsid w:val="00484B55"/>
    <w:rsid w:val="004869BD"/>
    <w:rsid w:val="004876D9"/>
    <w:rsid w:val="0049031C"/>
    <w:rsid w:val="004904C2"/>
    <w:rsid w:val="00491CAC"/>
    <w:rsid w:val="0049235D"/>
    <w:rsid w:val="004945DE"/>
    <w:rsid w:val="00494EDE"/>
    <w:rsid w:val="00497EAF"/>
    <w:rsid w:val="004A085E"/>
    <w:rsid w:val="004A0AFB"/>
    <w:rsid w:val="004A1C3C"/>
    <w:rsid w:val="004A1CD5"/>
    <w:rsid w:val="004A4377"/>
    <w:rsid w:val="004A4BA3"/>
    <w:rsid w:val="004A4C86"/>
    <w:rsid w:val="004A51B5"/>
    <w:rsid w:val="004A673F"/>
    <w:rsid w:val="004A6F3E"/>
    <w:rsid w:val="004B0CEF"/>
    <w:rsid w:val="004B113A"/>
    <w:rsid w:val="004B4454"/>
    <w:rsid w:val="004B50CF"/>
    <w:rsid w:val="004B5BA6"/>
    <w:rsid w:val="004B7F63"/>
    <w:rsid w:val="004C0CCA"/>
    <w:rsid w:val="004C1726"/>
    <w:rsid w:val="004C39E4"/>
    <w:rsid w:val="004C39F0"/>
    <w:rsid w:val="004C424C"/>
    <w:rsid w:val="004C55A4"/>
    <w:rsid w:val="004C5B30"/>
    <w:rsid w:val="004C5C25"/>
    <w:rsid w:val="004C5D60"/>
    <w:rsid w:val="004C60D4"/>
    <w:rsid w:val="004C6424"/>
    <w:rsid w:val="004C72BA"/>
    <w:rsid w:val="004C7625"/>
    <w:rsid w:val="004D0C91"/>
    <w:rsid w:val="004D0DD5"/>
    <w:rsid w:val="004D1B3C"/>
    <w:rsid w:val="004D3A4C"/>
    <w:rsid w:val="004D457A"/>
    <w:rsid w:val="004D64D1"/>
    <w:rsid w:val="004D7A72"/>
    <w:rsid w:val="004E08FE"/>
    <w:rsid w:val="004E5952"/>
    <w:rsid w:val="004E5E5C"/>
    <w:rsid w:val="004E779B"/>
    <w:rsid w:val="004F0172"/>
    <w:rsid w:val="004F0202"/>
    <w:rsid w:val="004F082F"/>
    <w:rsid w:val="004F1145"/>
    <w:rsid w:val="004F130A"/>
    <w:rsid w:val="004F1C5D"/>
    <w:rsid w:val="004F29A6"/>
    <w:rsid w:val="004F31E4"/>
    <w:rsid w:val="004F40A0"/>
    <w:rsid w:val="004F598F"/>
    <w:rsid w:val="004F613E"/>
    <w:rsid w:val="004F635E"/>
    <w:rsid w:val="004F6BE6"/>
    <w:rsid w:val="00501153"/>
    <w:rsid w:val="00501D43"/>
    <w:rsid w:val="00501EFB"/>
    <w:rsid w:val="005030C5"/>
    <w:rsid w:val="005038C0"/>
    <w:rsid w:val="0050508B"/>
    <w:rsid w:val="00511F8C"/>
    <w:rsid w:val="005122F0"/>
    <w:rsid w:val="00515697"/>
    <w:rsid w:val="00515C53"/>
    <w:rsid w:val="0051688F"/>
    <w:rsid w:val="00517780"/>
    <w:rsid w:val="005213E2"/>
    <w:rsid w:val="00523C50"/>
    <w:rsid w:val="00523CFA"/>
    <w:rsid w:val="005254AA"/>
    <w:rsid w:val="0052592E"/>
    <w:rsid w:val="005279B8"/>
    <w:rsid w:val="00530EF6"/>
    <w:rsid w:val="00533938"/>
    <w:rsid w:val="00535651"/>
    <w:rsid w:val="00536D52"/>
    <w:rsid w:val="00536D8E"/>
    <w:rsid w:val="00537846"/>
    <w:rsid w:val="00537EDA"/>
    <w:rsid w:val="00540A5D"/>
    <w:rsid w:val="00541B1F"/>
    <w:rsid w:val="00546369"/>
    <w:rsid w:val="005468C0"/>
    <w:rsid w:val="005468D7"/>
    <w:rsid w:val="00550BE6"/>
    <w:rsid w:val="00552805"/>
    <w:rsid w:val="00553AB4"/>
    <w:rsid w:val="0056227A"/>
    <w:rsid w:val="00562D19"/>
    <w:rsid w:val="00562D45"/>
    <w:rsid w:val="005638BC"/>
    <w:rsid w:val="0056583C"/>
    <w:rsid w:val="005671E8"/>
    <w:rsid w:val="00571BCA"/>
    <w:rsid w:val="0057241A"/>
    <w:rsid w:val="00574489"/>
    <w:rsid w:val="00575700"/>
    <w:rsid w:val="00577C05"/>
    <w:rsid w:val="00580271"/>
    <w:rsid w:val="00580437"/>
    <w:rsid w:val="005807D7"/>
    <w:rsid w:val="00581323"/>
    <w:rsid w:val="005817A7"/>
    <w:rsid w:val="00581F78"/>
    <w:rsid w:val="0058371A"/>
    <w:rsid w:val="005851DD"/>
    <w:rsid w:val="0058765E"/>
    <w:rsid w:val="005879F1"/>
    <w:rsid w:val="00587E09"/>
    <w:rsid w:val="00590D3B"/>
    <w:rsid w:val="00591824"/>
    <w:rsid w:val="00593A90"/>
    <w:rsid w:val="0059465C"/>
    <w:rsid w:val="00595267"/>
    <w:rsid w:val="00596870"/>
    <w:rsid w:val="00596F07"/>
    <w:rsid w:val="005A1CE4"/>
    <w:rsid w:val="005A2F7B"/>
    <w:rsid w:val="005A3F86"/>
    <w:rsid w:val="005A5953"/>
    <w:rsid w:val="005B0BC4"/>
    <w:rsid w:val="005B29CB"/>
    <w:rsid w:val="005B32CA"/>
    <w:rsid w:val="005B3B62"/>
    <w:rsid w:val="005B522C"/>
    <w:rsid w:val="005B591B"/>
    <w:rsid w:val="005B5DD6"/>
    <w:rsid w:val="005B720B"/>
    <w:rsid w:val="005B7506"/>
    <w:rsid w:val="005C4CB7"/>
    <w:rsid w:val="005C6715"/>
    <w:rsid w:val="005C7584"/>
    <w:rsid w:val="005D21F1"/>
    <w:rsid w:val="005D4FCF"/>
    <w:rsid w:val="005D583B"/>
    <w:rsid w:val="005D690E"/>
    <w:rsid w:val="005D6D20"/>
    <w:rsid w:val="005E0C95"/>
    <w:rsid w:val="005E0ED7"/>
    <w:rsid w:val="005E1172"/>
    <w:rsid w:val="005E2BC8"/>
    <w:rsid w:val="005E2D0C"/>
    <w:rsid w:val="005E3346"/>
    <w:rsid w:val="005E342A"/>
    <w:rsid w:val="005E5183"/>
    <w:rsid w:val="005E55A0"/>
    <w:rsid w:val="005E7111"/>
    <w:rsid w:val="005F0E7E"/>
    <w:rsid w:val="005F0FB2"/>
    <w:rsid w:val="005F1A6C"/>
    <w:rsid w:val="005F38D5"/>
    <w:rsid w:val="005F397C"/>
    <w:rsid w:val="005F3F90"/>
    <w:rsid w:val="005F6A4B"/>
    <w:rsid w:val="006014CB"/>
    <w:rsid w:val="00602355"/>
    <w:rsid w:val="0060557A"/>
    <w:rsid w:val="00605879"/>
    <w:rsid w:val="00606CA9"/>
    <w:rsid w:val="00606DCB"/>
    <w:rsid w:val="0060743A"/>
    <w:rsid w:val="00607735"/>
    <w:rsid w:val="00610F73"/>
    <w:rsid w:val="0061242C"/>
    <w:rsid w:val="0061322E"/>
    <w:rsid w:val="006154DE"/>
    <w:rsid w:val="00617048"/>
    <w:rsid w:val="006208B7"/>
    <w:rsid w:val="00625A7D"/>
    <w:rsid w:val="006266FB"/>
    <w:rsid w:val="00627F56"/>
    <w:rsid w:val="0063173F"/>
    <w:rsid w:val="00631A47"/>
    <w:rsid w:val="00631C1E"/>
    <w:rsid w:val="0063683A"/>
    <w:rsid w:val="00641D41"/>
    <w:rsid w:val="0064378B"/>
    <w:rsid w:val="00643F90"/>
    <w:rsid w:val="006444EE"/>
    <w:rsid w:val="0064475B"/>
    <w:rsid w:val="0064516D"/>
    <w:rsid w:val="006454AE"/>
    <w:rsid w:val="00650DC7"/>
    <w:rsid w:val="00651B84"/>
    <w:rsid w:val="00652116"/>
    <w:rsid w:val="00654200"/>
    <w:rsid w:val="00654CFF"/>
    <w:rsid w:val="00657EB2"/>
    <w:rsid w:val="00660A73"/>
    <w:rsid w:val="006624FE"/>
    <w:rsid w:val="00662B9D"/>
    <w:rsid w:val="006651EC"/>
    <w:rsid w:val="00666ED4"/>
    <w:rsid w:val="00667234"/>
    <w:rsid w:val="00670132"/>
    <w:rsid w:val="0067146D"/>
    <w:rsid w:val="0067171C"/>
    <w:rsid w:val="006718B8"/>
    <w:rsid w:val="00673073"/>
    <w:rsid w:val="00675BF5"/>
    <w:rsid w:val="00675FF0"/>
    <w:rsid w:val="00676676"/>
    <w:rsid w:val="00677D49"/>
    <w:rsid w:val="00681AA4"/>
    <w:rsid w:val="00682172"/>
    <w:rsid w:val="00682333"/>
    <w:rsid w:val="006877B3"/>
    <w:rsid w:val="006878DE"/>
    <w:rsid w:val="00691CC1"/>
    <w:rsid w:val="006935AC"/>
    <w:rsid w:val="006939DC"/>
    <w:rsid w:val="00694BCF"/>
    <w:rsid w:val="006951C2"/>
    <w:rsid w:val="006967E7"/>
    <w:rsid w:val="006A1347"/>
    <w:rsid w:val="006A2707"/>
    <w:rsid w:val="006A28FF"/>
    <w:rsid w:val="006A2CD5"/>
    <w:rsid w:val="006A348A"/>
    <w:rsid w:val="006A3C14"/>
    <w:rsid w:val="006A45A6"/>
    <w:rsid w:val="006A5237"/>
    <w:rsid w:val="006B027A"/>
    <w:rsid w:val="006B18AD"/>
    <w:rsid w:val="006B21EE"/>
    <w:rsid w:val="006B2D88"/>
    <w:rsid w:val="006B500A"/>
    <w:rsid w:val="006B5BEB"/>
    <w:rsid w:val="006B5C67"/>
    <w:rsid w:val="006B6735"/>
    <w:rsid w:val="006B6BCA"/>
    <w:rsid w:val="006C1C11"/>
    <w:rsid w:val="006C2E2F"/>
    <w:rsid w:val="006C3A34"/>
    <w:rsid w:val="006C3FA7"/>
    <w:rsid w:val="006C60FD"/>
    <w:rsid w:val="006D0D09"/>
    <w:rsid w:val="006D1D97"/>
    <w:rsid w:val="006D2931"/>
    <w:rsid w:val="006D3413"/>
    <w:rsid w:val="006D3477"/>
    <w:rsid w:val="006D400D"/>
    <w:rsid w:val="006D5211"/>
    <w:rsid w:val="006D5D4C"/>
    <w:rsid w:val="006E09EC"/>
    <w:rsid w:val="006E101D"/>
    <w:rsid w:val="006E3D9B"/>
    <w:rsid w:val="006E3DA9"/>
    <w:rsid w:val="006E54AE"/>
    <w:rsid w:val="006F13C1"/>
    <w:rsid w:val="006F17FF"/>
    <w:rsid w:val="006F2929"/>
    <w:rsid w:val="006F293B"/>
    <w:rsid w:val="006F3CFF"/>
    <w:rsid w:val="006F49E2"/>
    <w:rsid w:val="006F4D32"/>
    <w:rsid w:val="006F764B"/>
    <w:rsid w:val="00700A83"/>
    <w:rsid w:val="00700CFA"/>
    <w:rsid w:val="007024E1"/>
    <w:rsid w:val="007030A7"/>
    <w:rsid w:val="00703B59"/>
    <w:rsid w:val="0070446F"/>
    <w:rsid w:val="00706362"/>
    <w:rsid w:val="00706BCC"/>
    <w:rsid w:val="00710F41"/>
    <w:rsid w:val="0071194C"/>
    <w:rsid w:val="007147FE"/>
    <w:rsid w:val="00715A0C"/>
    <w:rsid w:val="00715B22"/>
    <w:rsid w:val="00716408"/>
    <w:rsid w:val="0071641F"/>
    <w:rsid w:val="00720E13"/>
    <w:rsid w:val="0072111F"/>
    <w:rsid w:val="0072140F"/>
    <w:rsid w:val="007232AA"/>
    <w:rsid w:val="00724224"/>
    <w:rsid w:val="00724383"/>
    <w:rsid w:val="00727627"/>
    <w:rsid w:val="00730D37"/>
    <w:rsid w:val="00731226"/>
    <w:rsid w:val="007318A2"/>
    <w:rsid w:val="00731C86"/>
    <w:rsid w:val="0073394B"/>
    <w:rsid w:val="007359E0"/>
    <w:rsid w:val="0073626B"/>
    <w:rsid w:val="00736319"/>
    <w:rsid w:val="00737234"/>
    <w:rsid w:val="00737A6E"/>
    <w:rsid w:val="00737AC6"/>
    <w:rsid w:val="00742059"/>
    <w:rsid w:val="00742BEB"/>
    <w:rsid w:val="007457F8"/>
    <w:rsid w:val="00747158"/>
    <w:rsid w:val="007504F5"/>
    <w:rsid w:val="00752B89"/>
    <w:rsid w:val="007558E2"/>
    <w:rsid w:val="00757EDD"/>
    <w:rsid w:val="007604CC"/>
    <w:rsid w:val="00760574"/>
    <w:rsid w:val="00760CB5"/>
    <w:rsid w:val="0076138B"/>
    <w:rsid w:val="00762336"/>
    <w:rsid w:val="007635DB"/>
    <w:rsid w:val="007637D1"/>
    <w:rsid w:val="00770654"/>
    <w:rsid w:val="00771EC2"/>
    <w:rsid w:val="00771FDF"/>
    <w:rsid w:val="0077268C"/>
    <w:rsid w:val="00772D9D"/>
    <w:rsid w:val="0077624B"/>
    <w:rsid w:val="00777F7D"/>
    <w:rsid w:val="00780F18"/>
    <w:rsid w:val="00780FD1"/>
    <w:rsid w:val="00783746"/>
    <w:rsid w:val="00784848"/>
    <w:rsid w:val="007850C9"/>
    <w:rsid w:val="00785369"/>
    <w:rsid w:val="007908B3"/>
    <w:rsid w:val="0079110F"/>
    <w:rsid w:val="007918FF"/>
    <w:rsid w:val="007952EB"/>
    <w:rsid w:val="007956C2"/>
    <w:rsid w:val="00795798"/>
    <w:rsid w:val="00796DBC"/>
    <w:rsid w:val="007A1178"/>
    <w:rsid w:val="007A2FC6"/>
    <w:rsid w:val="007A569E"/>
    <w:rsid w:val="007A5962"/>
    <w:rsid w:val="007B455B"/>
    <w:rsid w:val="007B6C89"/>
    <w:rsid w:val="007C212A"/>
    <w:rsid w:val="007C2733"/>
    <w:rsid w:val="007C28AD"/>
    <w:rsid w:val="007C33B1"/>
    <w:rsid w:val="007C5AC7"/>
    <w:rsid w:val="007C5DDC"/>
    <w:rsid w:val="007C67CA"/>
    <w:rsid w:val="007C6A0D"/>
    <w:rsid w:val="007C7501"/>
    <w:rsid w:val="007C7FAC"/>
    <w:rsid w:val="007D0238"/>
    <w:rsid w:val="007D1390"/>
    <w:rsid w:val="007D146B"/>
    <w:rsid w:val="007D1816"/>
    <w:rsid w:val="007D22A3"/>
    <w:rsid w:val="007D26EF"/>
    <w:rsid w:val="007D3C11"/>
    <w:rsid w:val="007D4E79"/>
    <w:rsid w:val="007D4E86"/>
    <w:rsid w:val="007D6700"/>
    <w:rsid w:val="007D7FCC"/>
    <w:rsid w:val="007E1F38"/>
    <w:rsid w:val="007E245D"/>
    <w:rsid w:val="007E2ECE"/>
    <w:rsid w:val="007E4130"/>
    <w:rsid w:val="007E53A2"/>
    <w:rsid w:val="007E74AF"/>
    <w:rsid w:val="007F07E8"/>
    <w:rsid w:val="007F160C"/>
    <w:rsid w:val="007F1FBB"/>
    <w:rsid w:val="007F28BA"/>
    <w:rsid w:val="007F29C3"/>
    <w:rsid w:val="007F4A37"/>
    <w:rsid w:val="007F6635"/>
    <w:rsid w:val="0080198C"/>
    <w:rsid w:val="0080226E"/>
    <w:rsid w:val="00803371"/>
    <w:rsid w:val="00804322"/>
    <w:rsid w:val="00804582"/>
    <w:rsid w:val="00804876"/>
    <w:rsid w:val="00805FCF"/>
    <w:rsid w:val="00807769"/>
    <w:rsid w:val="0081030F"/>
    <w:rsid w:val="008123C6"/>
    <w:rsid w:val="00814A59"/>
    <w:rsid w:val="00815D6E"/>
    <w:rsid w:val="00820F51"/>
    <w:rsid w:val="008212E9"/>
    <w:rsid w:val="00823032"/>
    <w:rsid w:val="008244A8"/>
    <w:rsid w:val="00825B70"/>
    <w:rsid w:val="00825E35"/>
    <w:rsid w:val="00826D07"/>
    <w:rsid w:val="00826ECE"/>
    <w:rsid w:val="00826F69"/>
    <w:rsid w:val="00827062"/>
    <w:rsid w:val="00830BDD"/>
    <w:rsid w:val="00830E0D"/>
    <w:rsid w:val="00833C2B"/>
    <w:rsid w:val="0083420E"/>
    <w:rsid w:val="00834534"/>
    <w:rsid w:val="0083469B"/>
    <w:rsid w:val="00834EDB"/>
    <w:rsid w:val="00835531"/>
    <w:rsid w:val="0083616A"/>
    <w:rsid w:val="00836815"/>
    <w:rsid w:val="008413D9"/>
    <w:rsid w:val="00841676"/>
    <w:rsid w:val="00841B32"/>
    <w:rsid w:val="00842CD9"/>
    <w:rsid w:val="00845CDA"/>
    <w:rsid w:val="008470DB"/>
    <w:rsid w:val="0084728D"/>
    <w:rsid w:val="00850A38"/>
    <w:rsid w:val="00850AB9"/>
    <w:rsid w:val="00854BC4"/>
    <w:rsid w:val="00856599"/>
    <w:rsid w:val="00857DA1"/>
    <w:rsid w:val="00860F8E"/>
    <w:rsid w:val="0086217D"/>
    <w:rsid w:val="00863663"/>
    <w:rsid w:val="008648D2"/>
    <w:rsid w:val="0086621E"/>
    <w:rsid w:val="00866B33"/>
    <w:rsid w:val="008674DD"/>
    <w:rsid w:val="00867AEA"/>
    <w:rsid w:val="00871C77"/>
    <w:rsid w:val="00873DAE"/>
    <w:rsid w:val="008748B6"/>
    <w:rsid w:val="008767C0"/>
    <w:rsid w:val="00877113"/>
    <w:rsid w:val="008775CC"/>
    <w:rsid w:val="00877AD3"/>
    <w:rsid w:val="008807E1"/>
    <w:rsid w:val="00880BCF"/>
    <w:rsid w:val="0088140E"/>
    <w:rsid w:val="008825F4"/>
    <w:rsid w:val="00884F19"/>
    <w:rsid w:val="0088568F"/>
    <w:rsid w:val="00887069"/>
    <w:rsid w:val="00887BAF"/>
    <w:rsid w:val="00891005"/>
    <w:rsid w:val="00891F8E"/>
    <w:rsid w:val="008929A6"/>
    <w:rsid w:val="00892C8E"/>
    <w:rsid w:val="0089345D"/>
    <w:rsid w:val="00893CF6"/>
    <w:rsid w:val="00895BB7"/>
    <w:rsid w:val="008961DF"/>
    <w:rsid w:val="00896751"/>
    <w:rsid w:val="008968D9"/>
    <w:rsid w:val="008A3D41"/>
    <w:rsid w:val="008A60E8"/>
    <w:rsid w:val="008A6278"/>
    <w:rsid w:val="008A6793"/>
    <w:rsid w:val="008A695B"/>
    <w:rsid w:val="008A6ABC"/>
    <w:rsid w:val="008A7E9B"/>
    <w:rsid w:val="008A7F6A"/>
    <w:rsid w:val="008A7F9A"/>
    <w:rsid w:val="008B16B8"/>
    <w:rsid w:val="008B19A6"/>
    <w:rsid w:val="008B1BAF"/>
    <w:rsid w:val="008B3EB0"/>
    <w:rsid w:val="008B580E"/>
    <w:rsid w:val="008B7616"/>
    <w:rsid w:val="008C1A47"/>
    <w:rsid w:val="008C2217"/>
    <w:rsid w:val="008C5AF1"/>
    <w:rsid w:val="008C65DE"/>
    <w:rsid w:val="008C6B10"/>
    <w:rsid w:val="008D1F88"/>
    <w:rsid w:val="008D2049"/>
    <w:rsid w:val="008D20A2"/>
    <w:rsid w:val="008D29BB"/>
    <w:rsid w:val="008D3B11"/>
    <w:rsid w:val="008D4C05"/>
    <w:rsid w:val="008D5473"/>
    <w:rsid w:val="008D6F2F"/>
    <w:rsid w:val="008D73F2"/>
    <w:rsid w:val="008E2C00"/>
    <w:rsid w:val="008E3016"/>
    <w:rsid w:val="008E4700"/>
    <w:rsid w:val="008E57B5"/>
    <w:rsid w:val="008E5F2C"/>
    <w:rsid w:val="008E6667"/>
    <w:rsid w:val="008E6F2F"/>
    <w:rsid w:val="008E6F3A"/>
    <w:rsid w:val="008E7055"/>
    <w:rsid w:val="008E7141"/>
    <w:rsid w:val="008F4C55"/>
    <w:rsid w:val="008F566C"/>
    <w:rsid w:val="008F60CC"/>
    <w:rsid w:val="008F6126"/>
    <w:rsid w:val="008F77DB"/>
    <w:rsid w:val="008F7D91"/>
    <w:rsid w:val="0090006A"/>
    <w:rsid w:val="00900645"/>
    <w:rsid w:val="00910F9C"/>
    <w:rsid w:val="0091145F"/>
    <w:rsid w:val="00912161"/>
    <w:rsid w:val="00912500"/>
    <w:rsid w:val="00913151"/>
    <w:rsid w:val="00913589"/>
    <w:rsid w:val="0091684F"/>
    <w:rsid w:val="009168A1"/>
    <w:rsid w:val="00917762"/>
    <w:rsid w:val="00920FA6"/>
    <w:rsid w:val="00922399"/>
    <w:rsid w:val="0092320C"/>
    <w:rsid w:val="00924754"/>
    <w:rsid w:val="00925317"/>
    <w:rsid w:val="00930EC0"/>
    <w:rsid w:val="00931628"/>
    <w:rsid w:val="00932248"/>
    <w:rsid w:val="0093479C"/>
    <w:rsid w:val="009429FC"/>
    <w:rsid w:val="00942AC1"/>
    <w:rsid w:val="00942B7A"/>
    <w:rsid w:val="00944326"/>
    <w:rsid w:val="00944B93"/>
    <w:rsid w:val="00945E4E"/>
    <w:rsid w:val="00946264"/>
    <w:rsid w:val="00946456"/>
    <w:rsid w:val="00947B4E"/>
    <w:rsid w:val="009504B0"/>
    <w:rsid w:val="009516F4"/>
    <w:rsid w:val="00951C53"/>
    <w:rsid w:val="00951EEB"/>
    <w:rsid w:val="0095273F"/>
    <w:rsid w:val="00952DA3"/>
    <w:rsid w:val="009546CD"/>
    <w:rsid w:val="00956BA9"/>
    <w:rsid w:val="00956DA9"/>
    <w:rsid w:val="009605E2"/>
    <w:rsid w:val="009605FB"/>
    <w:rsid w:val="009618BE"/>
    <w:rsid w:val="00961EC8"/>
    <w:rsid w:val="00962282"/>
    <w:rsid w:val="00962773"/>
    <w:rsid w:val="00964378"/>
    <w:rsid w:val="009651B8"/>
    <w:rsid w:val="00970A5B"/>
    <w:rsid w:val="00970E3B"/>
    <w:rsid w:val="00970E67"/>
    <w:rsid w:val="00971038"/>
    <w:rsid w:val="009721C9"/>
    <w:rsid w:val="00974FF2"/>
    <w:rsid w:val="0097679A"/>
    <w:rsid w:val="009768F9"/>
    <w:rsid w:val="00976C06"/>
    <w:rsid w:val="0097795D"/>
    <w:rsid w:val="009826D0"/>
    <w:rsid w:val="00983065"/>
    <w:rsid w:val="00983624"/>
    <w:rsid w:val="00986573"/>
    <w:rsid w:val="0098657B"/>
    <w:rsid w:val="00987206"/>
    <w:rsid w:val="00990DB2"/>
    <w:rsid w:val="00996C43"/>
    <w:rsid w:val="0099702C"/>
    <w:rsid w:val="00997F57"/>
    <w:rsid w:val="009A03EA"/>
    <w:rsid w:val="009A1378"/>
    <w:rsid w:val="009A24C6"/>
    <w:rsid w:val="009A2BB6"/>
    <w:rsid w:val="009A3AF9"/>
    <w:rsid w:val="009A3C8E"/>
    <w:rsid w:val="009A44F5"/>
    <w:rsid w:val="009A6D53"/>
    <w:rsid w:val="009B0522"/>
    <w:rsid w:val="009B2B1F"/>
    <w:rsid w:val="009B3592"/>
    <w:rsid w:val="009B4A98"/>
    <w:rsid w:val="009B53A5"/>
    <w:rsid w:val="009B6577"/>
    <w:rsid w:val="009B70A0"/>
    <w:rsid w:val="009B7E7F"/>
    <w:rsid w:val="009C0607"/>
    <w:rsid w:val="009C1543"/>
    <w:rsid w:val="009C7883"/>
    <w:rsid w:val="009D1348"/>
    <w:rsid w:val="009D1BDD"/>
    <w:rsid w:val="009D3448"/>
    <w:rsid w:val="009D3C65"/>
    <w:rsid w:val="009D417E"/>
    <w:rsid w:val="009D601F"/>
    <w:rsid w:val="009D733D"/>
    <w:rsid w:val="009D7C75"/>
    <w:rsid w:val="009E115A"/>
    <w:rsid w:val="009E32C4"/>
    <w:rsid w:val="009E527F"/>
    <w:rsid w:val="009E70D3"/>
    <w:rsid w:val="009F1E61"/>
    <w:rsid w:val="009F3B28"/>
    <w:rsid w:val="009F4C2B"/>
    <w:rsid w:val="009F5269"/>
    <w:rsid w:val="009F6B52"/>
    <w:rsid w:val="009F6D34"/>
    <w:rsid w:val="009F75C9"/>
    <w:rsid w:val="00A0221C"/>
    <w:rsid w:val="00A02EFE"/>
    <w:rsid w:val="00A03046"/>
    <w:rsid w:val="00A03D4B"/>
    <w:rsid w:val="00A04EED"/>
    <w:rsid w:val="00A05DB1"/>
    <w:rsid w:val="00A062A1"/>
    <w:rsid w:val="00A105D8"/>
    <w:rsid w:val="00A11E97"/>
    <w:rsid w:val="00A12DF7"/>
    <w:rsid w:val="00A13B6E"/>
    <w:rsid w:val="00A14025"/>
    <w:rsid w:val="00A153A0"/>
    <w:rsid w:val="00A1736C"/>
    <w:rsid w:val="00A200F1"/>
    <w:rsid w:val="00A20836"/>
    <w:rsid w:val="00A22196"/>
    <w:rsid w:val="00A221B2"/>
    <w:rsid w:val="00A257FF"/>
    <w:rsid w:val="00A2690F"/>
    <w:rsid w:val="00A30C62"/>
    <w:rsid w:val="00A31B2C"/>
    <w:rsid w:val="00A3544D"/>
    <w:rsid w:val="00A35A52"/>
    <w:rsid w:val="00A35B46"/>
    <w:rsid w:val="00A379CB"/>
    <w:rsid w:val="00A412A6"/>
    <w:rsid w:val="00A41C2D"/>
    <w:rsid w:val="00A44B4F"/>
    <w:rsid w:val="00A45490"/>
    <w:rsid w:val="00A45A73"/>
    <w:rsid w:val="00A46A35"/>
    <w:rsid w:val="00A521AB"/>
    <w:rsid w:val="00A52220"/>
    <w:rsid w:val="00A53679"/>
    <w:rsid w:val="00A5416F"/>
    <w:rsid w:val="00A54F1F"/>
    <w:rsid w:val="00A56A46"/>
    <w:rsid w:val="00A56BB0"/>
    <w:rsid w:val="00A56F55"/>
    <w:rsid w:val="00A60485"/>
    <w:rsid w:val="00A60F5F"/>
    <w:rsid w:val="00A626C7"/>
    <w:rsid w:val="00A62FCC"/>
    <w:rsid w:val="00A636D4"/>
    <w:rsid w:val="00A63C0A"/>
    <w:rsid w:val="00A66D65"/>
    <w:rsid w:val="00A70CAC"/>
    <w:rsid w:val="00A71044"/>
    <w:rsid w:val="00A71DEC"/>
    <w:rsid w:val="00A77AB2"/>
    <w:rsid w:val="00A800AA"/>
    <w:rsid w:val="00A810DA"/>
    <w:rsid w:val="00A826C9"/>
    <w:rsid w:val="00A82E53"/>
    <w:rsid w:val="00A8359B"/>
    <w:rsid w:val="00A8479A"/>
    <w:rsid w:val="00A84FDC"/>
    <w:rsid w:val="00A8509E"/>
    <w:rsid w:val="00A86A11"/>
    <w:rsid w:val="00A86BD2"/>
    <w:rsid w:val="00A87246"/>
    <w:rsid w:val="00A9274F"/>
    <w:rsid w:val="00A93967"/>
    <w:rsid w:val="00A9490F"/>
    <w:rsid w:val="00A95B0C"/>
    <w:rsid w:val="00AA011F"/>
    <w:rsid w:val="00AA045A"/>
    <w:rsid w:val="00AA13D3"/>
    <w:rsid w:val="00AA2448"/>
    <w:rsid w:val="00AA4E41"/>
    <w:rsid w:val="00AA55AE"/>
    <w:rsid w:val="00AA56D3"/>
    <w:rsid w:val="00AA6482"/>
    <w:rsid w:val="00AB0B4C"/>
    <w:rsid w:val="00AB1687"/>
    <w:rsid w:val="00AB1E89"/>
    <w:rsid w:val="00AB27F4"/>
    <w:rsid w:val="00AB2BDB"/>
    <w:rsid w:val="00AB4671"/>
    <w:rsid w:val="00AB4691"/>
    <w:rsid w:val="00AB675C"/>
    <w:rsid w:val="00AC03C0"/>
    <w:rsid w:val="00AC2637"/>
    <w:rsid w:val="00AC45A4"/>
    <w:rsid w:val="00AC4FF5"/>
    <w:rsid w:val="00AC5E51"/>
    <w:rsid w:val="00AC6178"/>
    <w:rsid w:val="00AC78F2"/>
    <w:rsid w:val="00AD02E5"/>
    <w:rsid w:val="00AD115F"/>
    <w:rsid w:val="00AD3524"/>
    <w:rsid w:val="00AD49C8"/>
    <w:rsid w:val="00AD4FC8"/>
    <w:rsid w:val="00AD776B"/>
    <w:rsid w:val="00AE0490"/>
    <w:rsid w:val="00AE0F44"/>
    <w:rsid w:val="00AE225E"/>
    <w:rsid w:val="00AE364B"/>
    <w:rsid w:val="00AE3817"/>
    <w:rsid w:val="00AE54C4"/>
    <w:rsid w:val="00AE7795"/>
    <w:rsid w:val="00AF2DAF"/>
    <w:rsid w:val="00AF37EA"/>
    <w:rsid w:val="00AF4B6C"/>
    <w:rsid w:val="00AF4E8F"/>
    <w:rsid w:val="00AF52D7"/>
    <w:rsid w:val="00AF78F9"/>
    <w:rsid w:val="00B00AB8"/>
    <w:rsid w:val="00B022BC"/>
    <w:rsid w:val="00B03536"/>
    <w:rsid w:val="00B03825"/>
    <w:rsid w:val="00B03CC6"/>
    <w:rsid w:val="00B047D2"/>
    <w:rsid w:val="00B05042"/>
    <w:rsid w:val="00B070B2"/>
    <w:rsid w:val="00B1141B"/>
    <w:rsid w:val="00B138B8"/>
    <w:rsid w:val="00B14F68"/>
    <w:rsid w:val="00B1618D"/>
    <w:rsid w:val="00B16DA7"/>
    <w:rsid w:val="00B210D6"/>
    <w:rsid w:val="00B22E06"/>
    <w:rsid w:val="00B23A81"/>
    <w:rsid w:val="00B24FE3"/>
    <w:rsid w:val="00B257F1"/>
    <w:rsid w:val="00B26C66"/>
    <w:rsid w:val="00B26F12"/>
    <w:rsid w:val="00B320FE"/>
    <w:rsid w:val="00B35203"/>
    <w:rsid w:val="00B37BF7"/>
    <w:rsid w:val="00B4487B"/>
    <w:rsid w:val="00B44FD5"/>
    <w:rsid w:val="00B45018"/>
    <w:rsid w:val="00B46413"/>
    <w:rsid w:val="00B4695B"/>
    <w:rsid w:val="00B50714"/>
    <w:rsid w:val="00B5108D"/>
    <w:rsid w:val="00B52748"/>
    <w:rsid w:val="00B532D4"/>
    <w:rsid w:val="00B534D7"/>
    <w:rsid w:val="00B5417E"/>
    <w:rsid w:val="00B55796"/>
    <w:rsid w:val="00B55875"/>
    <w:rsid w:val="00B561FB"/>
    <w:rsid w:val="00B56E34"/>
    <w:rsid w:val="00B5703A"/>
    <w:rsid w:val="00B60847"/>
    <w:rsid w:val="00B63698"/>
    <w:rsid w:val="00B645B1"/>
    <w:rsid w:val="00B64DA3"/>
    <w:rsid w:val="00B655B8"/>
    <w:rsid w:val="00B658CE"/>
    <w:rsid w:val="00B65A2A"/>
    <w:rsid w:val="00B65BBF"/>
    <w:rsid w:val="00B65EB1"/>
    <w:rsid w:val="00B66A3B"/>
    <w:rsid w:val="00B709B0"/>
    <w:rsid w:val="00B71F09"/>
    <w:rsid w:val="00B7687A"/>
    <w:rsid w:val="00B7788E"/>
    <w:rsid w:val="00B81607"/>
    <w:rsid w:val="00B81EA5"/>
    <w:rsid w:val="00B8224E"/>
    <w:rsid w:val="00B82B88"/>
    <w:rsid w:val="00B82CF8"/>
    <w:rsid w:val="00B8416B"/>
    <w:rsid w:val="00B84427"/>
    <w:rsid w:val="00B900A4"/>
    <w:rsid w:val="00B91873"/>
    <w:rsid w:val="00B91A44"/>
    <w:rsid w:val="00B937E4"/>
    <w:rsid w:val="00B94BDD"/>
    <w:rsid w:val="00B957D3"/>
    <w:rsid w:val="00B957F9"/>
    <w:rsid w:val="00B97D9F"/>
    <w:rsid w:val="00BA10F5"/>
    <w:rsid w:val="00BA1AA4"/>
    <w:rsid w:val="00BA2691"/>
    <w:rsid w:val="00BA6B31"/>
    <w:rsid w:val="00BA7E9C"/>
    <w:rsid w:val="00BB2720"/>
    <w:rsid w:val="00BB30A8"/>
    <w:rsid w:val="00BB3688"/>
    <w:rsid w:val="00BB5E00"/>
    <w:rsid w:val="00BC13CD"/>
    <w:rsid w:val="00BC1FDF"/>
    <w:rsid w:val="00BC4DAC"/>
    <w:rsid w:val="00BC5D02"/>
    <w:rsid w:val="00BC7139"/>
    <w:rsid w:val="00BD067F"/>
    <w:rsid w:val="00BD2347"/>
    <w:rsid w:val="00BD376E"/>
    <w:rsid w:val="00BD4527"/>
    <w:rsid w:val="00BE07E5"/>
    <w:rsid w:val="00BE0DEC"/>
    <w:rsid w:val="00BE1C15"/>
    <w:rsid w:val="00BE22C9"/>
    <w:rsid w:val="00BE3E61"/>
    <w:rsid w:val="00BE7CE5"/>
    <w:rsid w:val="00BF1785"/>
    <w:rsid w:val="00BF2E5D"/>
    <w:rsid w:val="00BF5313"/>
    <w:rsid w:val="00BF7455"/>
    <w:rsid w:val="00C000B6"/>
    <w:rsid w:val="00C03D8F"/>
    <w:rsid w:val="00C03F52"/>
    <w:rsid w:val="00C05CFD"/>
    <w:rsid w:val="00C05E0E"/>
    <w:rsid w:val="00C05F9C"/>
    <w:rsid w:val="00C12C36"/>
    <w:rsid w:val="00C13096"/>
    <w:rsid w:val="00C13927"/>
    <w:rsid w:val="00C1441F"/>
    <w:rsid w:val="00C15863"/>
    <w:rsid w:val="00C169F0"/>
    <w:rsid w:val="00C16D4C"/>
    <w:rsid w:val="00C2008D"/>
    <w:rsid w:val="00C20629"/>
    <w:rsid w:val="00C20B2F"/>
    <w:rsid w:val="00C21111"/>
    <w:rsid w:val="00C236A0"/>
    <w:rsid w:val="00C245A9"/>
    <w:rsid w:val="00C326BE"/>
    <w:rsid w:val="00C344B4"/>
    <w:rsid w:val="00C35DF8"/>
    <w:rsid w:val="00C362F2"/>
    <w:rsid w:val="00C37A3E"/>
    <w:rsid w:val="00C37A88"/>
    <w:rsid w:val="00C40549"/>
    <w:rsid w:val="00C4083A"/>
    <w:rsid w:val="00C42456"/>
    <w:rsid w:val="00C426AE"/>
    <w:rsid w:val="00C444B4"/>
    <w:rsid w:val="00C4523A"/>
    <w:rsid w:val="00C45605"/>
    <w:rsid w:val="00C45B0B"/>
    <w:rsid w:val="00C46B11"/>
    <w:rsid w:val="00C47595"/>
    <w:rsid w:val="00C50428"/>
    <w:rsid w:val="00C518BD"/>
    <w:rsid w:val="00C53217"/>
    <w:rsid w:val="00C536BC"/>
    <w:rsid w:val="00C54FAA"/>
    <w:rsid w:val="00C564B8"/>
    <w:rsid w:val="00C56584"/>
    <w:rsid w:val="00C56AF4"/>
    <w:rsid w:val="00C572D5"/>
    <w:rsid w:val="00C61C8B"/>
    <w:rsid w:val="00C631A9"/>
    <w:rsid w:val="00C634F7"/>
    <w:rsid w:val="00C63A45"/>
    <w:rsid w:val="00C65559"/>
    <w:rsid w:val="00C658AC"/>
    <w:rsid w:val="00C65D9D"/>
    <w:rsid w:val="00C66004"/>
    <w:rsid w:val="00C667BE"/>
    <w:rsid w:val="00C70C13"/>
    <w:rsid w:val="00C70F21"/>
    <w:rsid w:val="00C71BF8"/>
    <w:rsid w:val="00C7374C"/>
    <w:rsid w:val="00C74199"/>
    <w:rsid w:val="00C742B2"/>
    <w:rsid w:val="00C777D4"/>
    <w:rsid w:val="00C823A5"/>
    <w:rsid w:val="00C838B9"/>
    <w:rsid w:val="00C84029"/>
    <w:rsid w:val="00C847D8"/>
    <w:rsid w:val="00C87AC3"/>
    <w:rsid w:val="00C9133F"/>
    <w:rsid w:val="00C91573"/>
    <w:rsid w:val="00C924F6"/>
    <w:rsid w:val="00C92844"/>
    <w:rsid w:val="00C93722"/>
    <w:rsid w:val="00C938B5"/>
    <w:rsid w:val="00C9393D"/>
    <w:rsid w:val="00C94143"/>
    <w:rsid w:val="00CA01CC"/>
    <w:rsid w:val="00CA0D23"/>
    <w:rsid w:val="00CA1D77"/>
    <w:rsid w:val="00CA2030"/>
    <w:rsid w:val="00CA2541"/>
    <w:rsid w:val="00CA364F"/>
    <w:rsid w:val="00CA474B"/>
    <w:rsid w:val="00CA5121"/>
    <w:rsid w:val="00CA63A6"/>
    <w:rsid w:val="00CB251F"/>
    <w:rsid w:val="00CB5CA3"/>
    <w:rsid w:val="00CB7A7C"/>
    <w:rsid w:val="00CB7BBC"/>
    <w:rsid w:val="00CB7E1C"/>
    <w:rsid w:val="00CC0A6F"/>
    <w:rsid w:val="00CC0E90"/>
    <w:rsid w:val="00CC2383"/>
    <w:rsid w:val="00CC27DC"/>
    <w:rsid w:val="00CC447A"/>
    <w:rsid w:val="00CC671B"/>
    <w:rsid w:val="00CD11BA"/>
    <w:rsid w:val="00CD1D59"/>
    <w:rsid w:val="00CD31EE"/>
    <w:rsid w:val="00CD3315"/>
    <w:rsid w:val="00CD468F"/>
    <w:rsid w:val="00CD5310"/>
    <w:rsid w:val="00CD631B"/>
    <w:rsid w:val="00CD6C5E"/>
    <w:rsid w:val="00CE0421"/>
    <w:rsid w:val="00CE2818"/>
    <w:rsid w:val="00CE452D"/>
    <w:rsid w:val="00CE62D8"/>
    <w:rsid w:val="00CF151E"/>
    <w:rsid w:val="00CF2A4B"/>
    <w:rsid w:val="00CF3916"/>
    <w:rsid w:val="00CF421F"/>
    <w:rsid w:val="00CF49FF"/>
    <w:rsid w:val="00CF4FA8"/>
    <w:rsid w:val="00CF58A8"/>
    <w:rsid w:val="00CF7125"/>
    <w:rsid w:val="00CF769D"/>
    <w:rsid w:val="00CF76D1"/>
    <w:rsid w:val="00D00F4B"/>
    <w:rsid w:val="00D01978"/>
    <w:rsid w:val="00D03B25"/>
    <w:rsid w:val="00D0488C"/>
    <w:rsid w:val="00D04B06"/>
    <w:rsid w:val="00D055CC"/>
    <w:rsid w:val="00D06A85"/>
    <w:rsid w:val="00D106DA"/>
    <w:rsid w:val="00D10A40"/>
    <w:rsid w:val="00D1368A"/>
    <w:rsid w:val="00D14877"/>
    <w:rsid w:val="00D150E5"/>
    <w:rsid w:val="00D16499"/>
    <w:rsid w:val="00D166E5"/>
    <w:rsid w:val="00D1734D"/>
    <w:rsid w:val="00D17619"/>
    <w:rsid w:val="00D21DFB"/>
    <w:rsid w:val="00D2296B"/>
    <w:rsid w:val="00D24915"/>
    <w:rsid w:val="00D2685D"/>
    <w:rsid w:val="00D27425"/>
    <w:rsid w:val="00D27D4A"/>
    <w:rsid w:val="00D30354"/>
    <w:rsid w:val="00D3094A"/>
    <w:rsid w:val="00D317A6"/>
    <w:rsid w:val="00D32DD1"/>
    <w:rsid w:val="00D33F3F"/>
    <w:rsid w:val="00D341C9"/>
    <w:rsid w:val="00D35E06"/>
    <w:rsid w:val="00D37521"/>
    <w:rsid w:val="00D375D7"/>
    <w:rsid w:val="00D41662"/>
    <w:rsid w:val="00D4214A"/>
    <w:rsid w:val="00D4314A"/>
    <w:rsid w:val="00D44C8A"/>
    <w:rsid w:val="00D45DCE"/>
    <w:rsid w:val="00D51CFB"/>
    <w:rsid w:val="00D547CB"/>
    <w:rsid w:val="00D5489C"/>
    <w:rsid w:val="00D567BD"/>
    <w:rsid w:val="00D57407"/>
    <w:rsid w:val="00D57AD2"/>
    <w:rsid w:val="00D6096F"/>
    <w:rsid w:val="00D611F5"/>
    <w:rsid w:val="00D61D0F"/>
    <w:rsid w:val="00D625C6"/>
    <w:rsid w:val="00D63A45"/>
    <w:rsid w:val="00D63EFA"/>
    <w:rsid w:val="00D65C9D"/>
    <w:rsid w:val="00D65F69"/>
    <w:rsid w:val="00D70D69"/>
    <w:rsid w:val="00D7213A"/>
    <w:rsid w:val="00D745C1"/>
    <w:rsid w:val="00D74EB2"/>
    <w:rsid w:val="00D76CED"/>
    <w:rsid w:val="00D779AA"/>
    <w:rsid w:val="00D77FAF"/>
    <w:rsid w:val="00D81453"/>
    <w:rsid w:val="00D82156"/>
    <w:rsid w:val="00D8788E"/>
    <w:rsid w:val="00D90549"/>
    <w:rsid w:val="00D917EF"/>
    <w:rsid w:val="00D92F03"/>
    <w:rsid w:val="00D94556"/>
    <w:rsid w:val="00D95EDB"/>
    <w:rsid w:val="00DA05E4"/>
    <w:rsid w:val="00DA0945"/>
    <w:rsid w:val="00DA0CB0"/>
    <w:rsid w:val="00DA16A8"/>
    <w:rsid w:val="00DA237A"/>
    <w:rsid w:val="00DA364B"/>
    <w:rsid w:val="00DA44F7"/>
    <w:rsid w:val="00DA45FC"/>
    <w:rsid w:val="00DA57B7"/>
    <w:rsid w:val="00DA5887"/>
    <w:rsid w:val="00DA6594"/>
    <w:rsid w:val="00DA7A6C"/>
    <w:rsid w:val="00DA7C4E"/>
    <w:rsid w:val="00DB0944"/>
    <w:rsid w:val="00DB0C3B"/>
    <w:rsid w:val="00DB16E7"/>
    <w:rsid w:val="00DB2F34"/>
    <w:rsid w:val="00DB3218"/>
    <w:rsid w:val="00DB45B2"/>
    <w:rsid w:val="00DB4C91"/>
    <w:rsid w:val="00DB54DC"/>
    <w:rsid w:val="00DB552F"/>
    <w:rsid w:val="00DB71A7"/>
    <w:rsid w:val="00DC0334"/>
    <w:rsid w:val="00DC04E0"/>
    <w:rsid w:val="00DC1759"/>
    <w:rsid w:val="00DC25D3"/>
    <w:rsid w:val="00DC26D6"/>
    <w:rsid w:val="00DC2EF3"/>
    <w:rsid w:val="00DC31A4"/>
    <w:rsid w:val="00DC382A"/>
    <w:rsid w:val="00DC38EB"/>
    <w:rsid w:val="00DC5EA0"/>
    <w:rsid w:val="00DC7B5C"/>
    <w:rsid w:val="00DD20C8"/>
    <w:rsid w:val="00DD397D"/>
    <w:rsid w:val="00DD43E1"/>
    <w:rsid w:val="00DD616E"/>
    <w:rsid w:val="00DD6365"/>
    <w:rsid w:val="00DD6AF8"/>
    <w:rsid w:val="00DE06CF"/>
    <w:rsid w:val="00DF043D"/>
    <w:rsid w:val="00DF27AC"/>
    <w:rsid w:val="00DF5D7E"/>
    <w:rsid w:val="00DF6FED"/>
    <w:rsid w:val="00E03201"/>
    <w:rsid w:val="00E0326C"/>
    <w:rsid w:val="00E03DB1"/>
    <w:rsid w:val="00E04204"/>
    <w:rsid w:val="00E04717"/>
    <w:rsid w:val="00E05A76"/>
    <w:rsid w:val="00E05E45"/>
    <w:rsid w:val="00E0644A"/>
    <w:rsid w:val="00E10A40"/>
    <w:rsid w:val="00E10B82"/>
    <w:rsid w:val="00E113FC"/>
    <w:rsid w:val="00E131C8"/>
    <w:rsid w:val="00E13FFB"/>
    <w:rsid w:val="00E14DD7"/>
    <w:rsid w:val="00E156C1"/>
    <w:rsid w:val="00E15FCC"/>
    <w:rsid w:val="00E1766A"/>
    <w:rsid w:val="00E17C67"/>
    <w:rsid w:val="00E17F79"/>
    <w:rsid w:val="00E20985"/>
    <w:rsid w:val="00E20AB7"/>
    <w:rsid w:val="00E23D54"/>
    <w:rsid w:val="00E24788"/>
    <w:rsid w:val="00E24D63"/>
    <w:rsid w:val="00E250F3"/>
    <w:rsid w:val="00E2658D"/>
    <w:rsid w:val="00E3392A"/>
    <w:rsid w:val="00E358C4"/>
    <w:rsid w:val="00E35963"/>
    <w:rsid w:val="00E35E24"/>
    <w:rsid w:val="00E36EBA"/>
    <w:rsid w:val="00E37D61"/>
    <w:rsid w:val="00E410FF"/>
    <w:rsid w:val="00E421B6"/>
    <w:rsid w:val="00E42981"/>
    <w:rsid w:val="00E43A6D"/>
    <w:rsid w:val="00E43DF8"/>
    <w:rsid w:val="00E44868"/>
    <w:rsid w:val="00E4525B"/>
    <w:rsid w:val="00E45BEE"/>
    <w:rsid w:val="00E47E81"/>
    <w:rsid w:val="00E51477"/>
    <w:rsid w:val="00E523E5"/>
    <w:rsid w:val="00E52FC6"/>
    <w:rsid w:val="00E534FE"/>
    <w:rsid w:val="00E554F5"/>
    <w:rsid w:val="00E56D85"/>
    <w:rsid w:val="00E6111D"/>
    <w:rsid w:val="00E6193A"/>
    <w:rsid w:val="00E632A7"/>
    <w:rsid w:val="00E64586"/>
    <w:rsid w:val="00E64859"/>
    <w:rsid w:val="00E64CED"/>
    <w:rsid w:val="00E661DA"/>
    <w:rsid w:val="00E70366"/>
    <w:rsid w:val="00E730CC"/>
    <w:rsid w:val="00E73E3F"/>
    <w:rsid w:val="00E74F0D"/>
    <w:rsid w:val="00E75B48"/>
    <w:rsid w:val="00E75D72"/>
    <w:rsid w:val="00E808BA"/>
    <w:rsid w:val="00E81C1E"/>
    <w:rsid w:val="00E83107"/>
    <w:rsid w:val="00E8401A"/>
    <w:rsid w:val="00E84163"/>
    <w:rsid w:val="00E85177"/>
    <w:rsid w:val="00E9085D"/>
    <w:rsid w:val="00E9185A"/>
    <w:rsid w:val="00E927D8"/>
    <w:rsid w:val="00E93D3C"/>
    <w:rsid w:val="00E95545"/>
    <w:rsid w:val="00E95855"/>
    <w:rsid w:val="00E96D20"/>
    <w:rsid w:val="00E97B1D"/>
    <w:rsid w:val="00EA0184"/>
    <w:rsid w:val="00EA15B6"/>
    <w:rsid w:val="00EA2011"/>
    <w:rsid w:val="00EA29FF"/>
    <w:rsid w:val="00EA3278"/>
    <w:rsid w:val="00EA4398"/>
    <w:rsid w:val="00EA494A"/>
    <w:rsid w:val="00EB0413"/>
    <w:rsid w:val="00EB27B2"/>
    <w:rsid w:val="00EB315C"/>
    <w:rsid w:val="00EB3BCD"/>
    <w:rsid w:val="00EB4EFE"/>
    <w:rsid w:val="00EB60E0"/>
    <w:rsid w:val="00EC00AB"/>
    <w:rsid w:val="00EC02E9"/>
    <w:rsid w:val="00EC0F2A"/>
    <w:rsid w:val="00EC4F32"/>
    <w:rsid w:val="00EC597B"/>
    <w:rsid w:val="00EC7834"/>
    <w:rsid w:val="00EC7F73"/>
    <w:rsid w:val="00ED1CA1"/>
    <w:rsid w:val="00ED2BD2"/>
    <w:rsid w:val="00ED3042"/>
    <w:rsid w:val="00ED3CE9"/>
    <w:rsid w:val="00ED405C"/>
    <w:rsid w:val="00ED7AA0"/>
    <w:rsid w:val="00ED7CEA"/>
    <w:rsid w:val="00ED7F29"/>
    <w:rsid w:val="00EE08DB"/>
    <w:rsid w:val="00EE1E93"/>
    <w:rsid w:val="00EE2430"/>
    <w:rsid w:val="00EE3160"/>
    <w:rsid w:val="00EE3650"/>
    <w:rsid w:val="00EE3BDE"/>
    <w:rsid w:val="00EE41C6"/>
    <w:rsid w:val="00EE4217"/>
    <w:rsid w:val="00EE620C"/>
    <w:rsid w:val="00EE6BA9"/>
    <w:rsid w:val="00EF05F7"/>
    <w:rsid w:val="00EF4F0F"/>
    <w:rsid w:val="00EF5785"/>
    <w:rsid w:val="00EF69DC"/>
    <w:rsid w:val="00EF7EE9"/>
    <w:rsid w:val="00F001CD"/>
    <w:rsid w:val="00F0158D"/>
    <w:rsid w:val="00F0311C"/>
    <w:rsid w:val="00F03353"/>
    <w:rsid w:val="00F036CE"/>
    <w:rsid w:val="00F0390C"/>
    <w:rsid w:val="00F04770"/>
    <w:rsid w:val="00F04951"/>
    <w:rsid w:val="00F04A50"/>
    <w:rsid w:val="00F07743"/>
    <w:rsid w:val="00F11957"/>
    <w:rsid w:val="00F125EC"/>
    <w:rsid w:val="00F12A3B"/>
    <w:rsid w:val="00F1430D"/>
    <w:rsid w:val="00F14669"/>
    <w:rsid w:val="00F16FAE"/>
    <w:rsid w:val="00F179B8"/>
    <w:rsid w:val="00F17F0A"/>
    <w:rsid w:val="00F20A68"/>
    <w:rsid w:val="00F21002"/>
    <w:rsid w:val="00F22528"/>
    <w:rsid w:val="00F227CB"/>
    <w:rsid w:val="00F234EA"/>
    <w:rsid w:val="00F23CE3"/>
    <w:rsid w:val="00F24453"/>
    <w:rsid w:val="00F2446A"/>
    <w:rsid w:val="00F24D84"/>
    <w:rsid w:val="00F268D0"/>
    <w:rsid w:val="00F275C2"/>
    <w:rsid w:val="00F3061B"/>
    <w:rsid w:val="00F3274E"/>
    <w:rsid w:val="00F32FDD"/>
    <w:rsid w:val="00F3513C"/>
    <w:rsid w:val="00F370D8"/>
    <w:rsid w:val="00F404AD"/>
    <w:rsid w:val="00F40BD4"/>
    <w:rsid w:val="00F40FDD"/>
    <w:rsid w:val="00F41226"/>
    <w:rsid w:val="00F42660"/>
    <w:rsid w:val="00F4284C"/>
    <w:rsid w:val="00F45C21"/>
    <w:rsid w:val="00F466A7"/>
    <w:rsid w:val="00F47209"/>
    <w:rsid w:val="00F47362"/>
    <w:rsid w:val="00F507EF"/>
    <w:rsid w:val="00F50E3F"/>
    <w:rsid w:val="00F51FED"/>
    <w:rsid w:val="00F54361"/>
    <w:rsid w:val="00F54F7E"/>
    <w:rsid w:val="00F56C6A"/>
    <w:rsid w:val="00F57AA1"/>
    <w:rsid w:val="00F6007D"/>
    <w:rsid w:val="00F60EA2"/>
    <w:rsid w:val="00F618C5"/>
    <w:rsid w:val="00F618C9"/>
    <w:rsid w:val="00F62419"/>
    <w:rsid w:val="00F624F1"/>
    <w:rsid w:val="00F63119"/>
    <w:rsid w:val="00F64BAA"/>
    <w:rsid w:val="00F64BD1"/>
    <w:rsid w:val="00F652F1"/>
    <w:rsid w:val="00F65F22"/>
    <w:rsid w:val="00F709E6"/>
    <w:rsid w:val="00F7349F"/>
    <w:rsid w:val="00F754A1"/>
    <w:rsid w:val="00F75D71"/>
    <w:rsid w:val="00F77F8C"/>
    <w:rsid w:val="00F80249"/>
    <w:rsid w:val="00F848D8"/>
    <w:rsid w:val="00F866BE"/>
    <w:rsid w:val="00F87B09"/>
    <w:rsid w:val="00F918D7"/>
    <w:rsid w:val="00F918FC"/>
    <w:rsid w:val="00F930D0"/>
    <w:rsid w:val="00F93D59"/>
    <w:rsid w:val="00F9529F"/>
    <w:rsid w:val="00F96DB2"/>
    <w:rsid w:val="00FA139A"/>
    <w:rsid w:val="00FA167B"/>
    <w:rsid w:val="00FA16ED"/>
    <w:rsid w:val="00FA35BF"/>
    <w:rsid w:val="00FA3C5A"/>
    <w:rsid w:val="00FA5020"/>
    <w:rsid w:val="00FA7670"/>
    <w:rsid w:val="00FB1E0B"/>
    <w:rsid w:val="00FC1BB6"/>
    <w:rsid w:val="00FC2455"/>
    <w:rsid w:val="00FC294E"/>
    <w:rsid w:val="00FC33D2"/>
    <w:rsid w:val="00FC3785"/>
    <w:rsid w:val="00FC39FE"/>
    <w:rsid w:val="00FC41EC"/>
    <w:rsid w:val="00FC54C3"/>
    <w:rsid w:val="00FC5D84"/>
    <w:rsid w:val="00FC66D9"/>
    <w:rsid w:val="00FC7B41"/>
    <w:rsid w:val="00FD2674"/>
    <w:rsid w:val="00FD333E"/>
    <w:rsid w:val="00FD5DDA"/>
    <w:rsid w:val="00FD6299"/>
    <w:rsid w:val="00FD70F9"/>
    <w:rsid w:val="00FD7C4C"/>
    <w:rsid w:val="00FE1714"/>
    <w:rsid w:val="00FE24AE"/>
    <w:rsid w:val="00FE2C19"/>
    <w:rsid w:val="00FE2C77"/>
    <w:rsid w:val="00FE4F59"/>
    <w:rsid w:val="00FF1359"/>
    <w:rsid w:val="00FF1A60"/>
    <w:rsid w:val="00FF2E26"/>
    <w:rsid w:val="00FF590A"/>
    <w:rsid w:val="00FF65C9"/>
    <w:rsid w:val="00FF6B9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5759-BF88-4676-8314-61974D2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A362-8EDE-49EA-B6BC-025443C8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10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Пользователь Windows</cp:lastModifiedBy>
  <cp:revision>827</cp:revision>
  <cp:lastPrinted>2015-09-04T14:41:00Z</cp:lastPrinted>
  <dcterms:created xsi:type="dcterms:W3CDTF">2014-06-18T10:09:00Z</dcterms:created>
  <dcterms:modified xsi:type="dcterms:W3CDTF">2018-10-12T08:01:00Z</dcterms:modified>
</cp:coreProperties>
</file>