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03" w:rsidRPr="00824903" w:rsidRDefault="00824903" w:rsidP="008249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Pr="00824903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824903" w:rsidRPr="00824903" w:rsidRDefault="00824903" w:rsidP="008249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490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Контрольно-счетной  палаты   </w:t>
      </w:r>
    </w:p>
    <w:p w:rsidR="00824903" w:rsidRPr="00824903" w:rsidRDefault="00824903" w:rsidP="008249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490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824903">
        <w:rPr>
          <w:rFonts w:ascii="Times New Roman" w:hAnsi="Times New Roman" w:cs="Times New Roman"/>
          <w:color w:val="000000"/>
          <w:sz w:val="28"/>
          <w:szCs w:val="28"/>
        </w:rPr>
        <w:t>тарицкого</w:t>
      </w:r>
      <w:proofErr w:type="spellEnd"/>
      <w:r w:rsidRPr="00824903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</w:t>
      </w:r>
    </w:p>
    <w:p w:rsidR="00824903" w:rsidRPr="00824903" w:rsidRDefault="00824903" w:rsidP="00824903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49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824903" w:rsidRPr="00824903" w:rsidRDefault="00824903" w:rsidP="00824903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49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  </w:t>
      </w:r>
      <w:r w:rsidRPr="00824903">
        <w:rPr>
          <w:rFonts w:ascii="Times New Roman" w:hAnsi="Times New Roman" w:cs="Times New Roman"/>
          <w:color w:val="000000"/>
          <w:sz w:val="28"/>
          <w:szCs w:val="28"/>
        </w:rPr>
        <w:t>Т. 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824903">
        <w:rPr>
          <w:rFonts w:ascii="Times New Roman" w:hAnsi="Times New Roman" w:cs="Times New Roman"/>
          <w:color w:val="000000"/>
          <w:sz w:val="28"/>
          <w:szCs w:val="28"/>
        </w:rPr>
        <w:t>лексеева</w:t>
      </w:r>
    </w:p>
    <w:p w:rsidR="00824903" w:rsidRPr="00824903" w:rsidRDefault="00824903" w:rsidP="008249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903">
        <w:rPr>
          <w:rFonts w:ascii="Times New Roman" w:hAnsi="Times New Roman" w:cs="Times New Roman"/>
          <w:color w:val="000000"/>
          <w:sz w:val="28"/>
          <w:szCs w:val="28"/>
        </w:rPr>
        <w:t>распоряжение  от 20 декабря   2017 года № 04</w:t>
      </w:r>
    </w:p>
    <w:p w:rsidR="00824903" w:rsidRDefault="00824903" w:rsidP="00824903"/>
    <w:p w:rsidR="00824903" w:rsidRDefault="00824903" w:rsidP="00824903">
      <w:pPr>
        <w:jc w:val="center"/>
        <w:rPr>
          <w:rStyle w:val="a3"/>
        </w:rPr>
      </w:pPr>
    </w:p>
    <w:p w:rsidR="00824903" w:rsidRPr="00824903" w:rsidRDefault="00824903" w:rsidP="0082490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24903">
        <w:rPr>
          <w:rStyle w:val="a3"/>
          <w:rFonts w:ascii="Times New Roman" w:hAnsi="Times New Roman" w:cs="Times New Roman"/>
          <w:sz w:val="28"/>
          <w:szCs w:val="28"/>
        </w:rPr>
        <w:t xml:space="preserve">План работы  Контрольно-счетной палаты </w:t>
      </w:r>
    </w:p>
    <w:p w:rsidR="00824903" w:rsidRPr="00824903" w:rsidRDefault="00824903" w:rsidP="00824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903">
        <w:rPr>
          <w:rStyle w:val="a3"/>
          <w:rFonts w:ascii="Times New Roman" w:hAnsi="Times New Roman" w:cs="Times New Roman"/>
          <w:sz w:val="28"/>
          <w:szCs w:val="28"/>
        </w:rPr>
        <w:t>Старицкого района </w:t>
      </w:r>
      <w:r w:rsidRPr="00824903">
        <w:rPr>
          <w:rFonts w:ascii="Times New Roman" w:hAnsi="Times New Roman" w:cs="Times New Roman"/>
          <w:sz w:val="28"/>
          <w:szCs w:val="28"/>
        </w:rPr>
        <w:t xml:space="preserve"> </w:t>
      </w:r>
      <w:r w:rsidRPr="00824903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Pr="00824903">
        <w:rPr>
          <w:rStyle w:val="a3"/>
          <w:rFonts w:ascii="Times New Roman" w:hAnsi="Times New Roman" w:cs="Times New Roman"/>
          <w:sz w:val="28"/>
          <w:szCs w:val="28"/>
        </w:rPr>
        <w:t> на 2018 год</w:t>
      </w:r>
      <w:r w:rsidRPr="0082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903" w:rsidRDefault="00824903" w:rsidP="00824903">
      <w:pPr>
        <w:jc w:val="center"/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182"/>
        <w:gridCol w:w="2005"/>
      </w:tblGrid>
      <w:tr w:rsidR="00824903" w:rsidRPr="00824903" w:rsidTr="00824903">
        <w:trPr>
          <w:trHeight w:val="40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49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9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9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4903" w:rsidRPr="00824903" w:rsidTr="00824903">
        <w:trPr>
          <w:trHeight w:val="373"/>
        </w:trPr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pStyle w:val="msolistparagraph0"/>
              <w:spacing w:before="0" w:beforeAutospacing="0" w:after="0" w:afterAutospacing="0"/>
              <w:jc w:val="center"/>
            </w:pPr>
            <w:r w:rsidRPr="00824903">
              <w:rPr>
                <w:rStyle w:val="a3"/>
              </w:rPr>
              <w:t>I.</w:t>
            </w:r>
            <w:r w:rsidRPr="00824903">
              <w:rPr>
                <w:rStyle w:val="a3"/>
                <w:b w:val="0"/>
                <w:bCs w:val="0"/>
              </w:rPr>
              <w:t xml:space="preserve">  </w:t>
            </w:r>
            <w:r w:rsidRPr="00824903">
              <w:rPr>
                <w:rStyle w:val="a3"/>
              </w:rPr>
              <w:t>Экспертно – аналитическая деятельность</w:t>
            </w:r>
          </w:p>
        </w:tc>
      </w:tr>
      <w:tr w:rsidR="00824903" w:rsidRPr="00824903" w:rsidTr="00824903">
        <w:trPr>
          <w:trHeight w:val="8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заключений и письменных ответов в соответствии с поручениями Собрания депутатов Старицкого района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824903" w:rsidRPr="00824903" w:rsidTr="00824903">
        <w:trPr>
          <w:trHeight w:val="11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представление заключений по проектам решений Собрания депутатов Старицкого района о внесении изменений в решение Собрания депутатов Старицкого района «О районном бюджете Старицкого района на 2018 год»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824903" w:rsidRPr="00824903" w:rsidTr="00824903">
        <w:trPr>
          <w:trHeight w:val="113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проектов муниципальных правовых актов в части, касающихся расходных обязательств муниципального образования, муниципальных программ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03" w:rsidRPr="00824903" w:rsidTr="00824903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МО «Старицкий район» на 2018 год, представление в Собрание депутатов Старицкого района заключений по результатам исполнения бюджета МО «Старицкий район» за первый квартал, первое полугодие и 9 месяцев 2018 года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03" w:rsidRPr="00824903" w:rsidTr="00824903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Подготовка Решения о согласовании возможности заключения контракта с единственным поставщиком (подрядчиком, исполнителем)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824903" w:rsidRPr="00824903" w:rsidTr="00824903">
        <w:trPr>
          <w:trHeight w:val="20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Собранию депутатов  Старицкого района отчета о деятельности Контрольно-счетной палаты Старицкого района за 2017 год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</w:tr>
      <w:tr w:rsidR="00824903" w:rsidRPr="00824903" w:rsidTr="00824903">
        <w:trPr>
          <w:trHeight w:val="172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Собранию депутатов Старицкого района, Главе МО «Старицкий район» заключения на годовой отчет об исполнении бюджета  МО «Старицкий район» Тверской области за 2017 год в рамках проведения внешней проверки годового отчета об исполнении бюджета МО «Старицкий район» Тверской области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II  квартал</w:t>
            </w:r>
          </w:p>
        </w:tc>
      </w:tr>
      <w:tr w:rsidR="00824903" w:rsidRPr="00824903" w:rsidTr="00824903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Советы депутатов муниципальных образований: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поселение </w:t>
            </w:r>
            <w:proofErr w:type="gram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. Старица;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Емельяновское сельское поселение;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  <w:proofErr w:type="spell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Ново-Ямское</w:t>
            </w:r>
            <w:proofErr w:type="spell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«станция Старица»;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на годовые отчеты об исполнении бюджетов  муниципальных образований за 2017 год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 квартал</w:t>
            </w:r>
          </w:p>
        </w:tc>
      </w:tr>
      <w:tr w:rsidR="00824903" w:rsidRPr="00824903" w:rsidTr="00824903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заключения на проект решения Собрания депутатов Старицкого района «О бюджете МО «Старицкий район» на 2019 год и плановый период 2020 и 2021 годов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824903" w:rsidRPr="00824903" w:rsidTr="00824903">
        <w:trPr>
          <w:trHeight w:val="362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поселение </w:t>
            </w:r>
            <w:proofErr w:type="gram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. Старица;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Емельяновское сельское поселение;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  <w:proofErr w:type="spell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Ново-Ямское</w:t>
            </w:r>
            <w:proofErr w:type="spell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«станция Старица»;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2019 год и плановый период 2020 и 2021 годов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824903" w:rsidRPr="00824903" w:rsidTr="00824903">
        <w:trPr>
          <w:trHeight w:val="74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Принятие решений о согласовании возможности заключения контракта с единственным поставщиком (подрядчиком, исполнителем)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24903" w:rsidRPr="00824903" w:rsidTr="00824903"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II. Контрольная деятельность</w:t>
            </w:r>
          </w:p>
        </w:tc>
      </w:tr>
      <w:tr w:rsidR="00824903" w:rsidRPr="00824903" w:rsidTr="00824903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вопросу  целевого и эффективного использования средств бюджета МО «Старицкий район» на содержание «МБДОУ Детский сад № 3 г. Старица»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II - III квартал</w:t>
            </w:r>
          </w:p>
        </w:tc>
      </w:tr>
      <w:tr w:rsidR="00824903" w:rsidRPr="00824903" w:rsidTr="00824903">
        <w:trPr>
          <w:trHeight w:val="6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 2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</w:t>
            </w:r>
            <w:proofErr w:type="gram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проверки бюджетной отчетности главных администраторов средств бюджета</w:t>
            </w:r>
            <w:proofErr w:type="gram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 МО «Старицкий район» за 2017 год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I - II  квартал</w:t>
            </w:r>
          </w:p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03" w:rsidRPr="00824903" w:rsidTr="00824903">
        <w:trPr>
          <w:trHeight w:val="3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</w:t>
            </w:r>
            <w:proofErr w:type="gram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проверки бюджетной отчетности главных администраторов средств бюджетов муниципальных образований</w:t>
            </w:r>
            <w:proofErr w:type="gram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год: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 - Городское поселение </w:t>
            </w:r>
            <w:proofErr w:type="gram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. Старица;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Емельяновское сельское поселение;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Луковниковское сельское поселение;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Ново-Ямское</w:t>
            </w:r>
            <w:proofErr w:type="spell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«станция Старица»;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I - II  квартал</w:t>
            </w:r>
          </w:p>
        </w:tc>
      </w:tr>
      <w:tr w:rsidR="00824903" w:rsidRPr="00824903" w:rsidTr="00824903">
        <w:trPr>
          <w:trHeight w:val="102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вопросу  «Проверка финансово-экономической деятельности МУП «</w:t>
            </w:r>
            <w:proofErr w:type="spell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Горспецсервис</w:t>
            </w:r>
            <w:proofErr w:type="spellEnd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», эффективности использования имущества» за 2017 год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III- IV квартал</w:t>
            </w:r>
          </w:p>
        </w:tc>
      </w:tr>
      <w:tr w:rsidR="00824903" w:rsidRPr="00824903" w:rsidTr="00824903">
        <w:trPr>
          <w:trHeight w:val="356"/>
        </w:trPr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49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 Информационные и организационно-методические мероприятия</w:t>
            </w:r>
          </w:p>
        </w:tc>
      </w:tr>
      <w:tr w:rsidR="00824903" w:rsidRPr="00824903" w:rsidTr="00824903">
        <w:trPr>
          <w:trHeight w:hRule="exact" w:val="81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Контрольно-счетной палаты за 2017 год  и направление его на рассмотрение в Собрание депутатов Старицкого района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proofErr w:type="spellEnd"/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 </w:t>
            </w:r>
          </w:p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I  квартал</w:t>
            </w:r>
          </w:p>
        </w:tc>
      </w:tr>
      <w:tr w:rsidR="00824903" w:rsidRPr="00824903" w:rsidTr="00824903">
        <w:trPr>
          <w:trHeight w:hRule="exact" w:val="56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проверки, контроля и экспертиз Контрольно-счетной палатой Тверской области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24903" w:rsidRPr="00824903" w:rsidTr="00824903">
        <w:trPr>
          <w:trHeight w:hRule="exact" w:val="56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Контрольно-счетной палаты Старицкого района на 2019 год 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824903" w:rsidRPr="00824903" w:rsidTr="00824903">
        <w:trPr>
          <w:trHeight w:val="80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и сети Интернет сведений о деятельности Контрольно-счетной палаты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24903" w:rsidRPr="00824903" w:rsidTr="00824903">
        <w:trPr>
          <w:trHeight w:val="5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запросам правоохранительных и надзорных органов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824903" w:rsidRPr="00824903" w:rsidTr="00824903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результатах проведенных контрольных и экспертно-аналитических мероприятиях и направление их главе Старицкого района и в Собрание депутатов Старицкого района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24903" w:rsidRPr="00824903" w:rsidRDefault="00824903" w:rsidP="0082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25E5D" w:rsidRPr="00824903" w:rsidRDefault="00525E5D" w:rsidP="00824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E5D" w:rsidRPr="0082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903"/>
    <w:rsid w:val="00525E5D"/>
    <w:rsid w:val="0082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2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824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2018-01-30T06:38:00Z</dcterms:created>
  <dcterms:modified xsi:type="dcterms:W3CDTF">2018-01-30T06:45:00Z</dcterms:modified>
</cp:coreProperties>
</file>