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7E00E2">
        <w:rPr>
          <w:rFonts w:ascii="Segoe UI" w:hAnsi="Segoe UI" w:cs="Segoe UI"/>
          <w:sz w:val="32"/>
          <w:szCs w:val="32"/>
        </w:rPr>
        <w:t>Предоставление документов из государственного фонда данных, полученных в результате проведения землеустройства</w:t>
      </w: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  <w:b/>
        </w:rPr>
        <w:t>15 сентября 2017 года</w:t>
      </w:r>
      <w:r>
        <w:rPr>
          <w:rFonts w:ascii="Segoe UI" w:hAnsi="Segoe UI" w:cs="Segoe UI"/>
        </w:rPr>
        <w:t xml:space="preserve"> - </w:t>
      </w:r>
      <w:r w:rsidRPr="007E00E2">
        <w:rPr>
          <w:rFonts w:ascii="Segoe UI" w:hAnsi="Segoe UI" w:cs="Segoe UI"/>
        </w:rPr>
        <w:t>Государственный фонд данных, полученных в результате проведения землеустройства (далее - ГФД),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7E00E2" w:rsidRDefault="007E00E2" w:rsidP="007E00E2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eastAsia="Times New Roman" w:hAnsi="Segoe UI" w:cs="Segoe UI"/>
          <w:lang w:eastAsia="ru-RU"/>
        </w:rPr>
        <w:t xml:space="preserve">Документы </w:t>
      </w:r>
      <w:r>
        <w:rPr>
          <w:rFonts w:ascii="Segoe UI" w:eastAsia="Times New Roman" w:hAnsi="Segoe UI" w:cs="Segoe UI"/>
          <w:lang w:eastAsia="ru-RU"/>
        </w:rPr>
        <w:t>ГФД</w:t>
      </w:r>
      <w:r w:rsidRPr="007E00E2">
        <w:rPr>
          <w:rFonts w:ascii="Segoe UI" w:eastAsia="Times New Roman" w:hAnsi="Segoe UI" w:cs="Segoe UI"/>
          <w:lang w:eastAsia="ru-RU"/>
        </w:rPr>
        <w:t xml:space="preserve"> используются для обеспечения землеустроительной документацией органов государственной власти, органов местного самоуправления, юридических лиц и граждан.</w:t>
      </w:r>
      <w:r>
        <w:rPr>
          <w:rFonts w:ascii="Segoe UI" w:eastAsia="Times New Roman" w:hAnsi="Segoe UI" w:cs="Segoe UI"/>
          <w:lang w:eastAsia="ru-RU"/>
        </w:rPr>
        <w:t xml:space="preserve"> </w:t>
      </w:r>
      <w:r w:rsidRPr="007E00E2">
        <w:rPr>
          <w:rFonts w:ascii="Segoe UI" w:hAnsi="Segoe UI" w:cs="Segoe UI"/>
        </w:rPr>
        <w:t>Землеустроительная документация, включенная в ГФД, является федеральной собственностью и не подлежит приватизации.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 xml:space="preserve">Порядок создания и ведения </w:t>
      </w:r>
      <w:r>
        <w:rPr>
          <w:rFonts w:ascii="Segoe UI" w:hAnsi="Segoe UI" w:cs="Segoe UI"/>
        </w:rPr>
        <w:t>государственного фонда данных</w:t>
      </w:r>
      <w:r w:rsidRPr="007E00E2">
        <w:rPr>
          <w:rFonts w:ascii="Segoe UI" w:hAnsi="Segoe UI" w:cs="Segoe UI"/>
        </w:rPr>
        <w:t xml:space="preserve">, а также порядок их использования определяется Правительством Российской Федерации. 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С 1 января 2007 года на территории Тверской области действует Административный регламент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утвержденный приказом Минэкономразвития России от 14.11.2006 № 376.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На территории области государственную услугу по предоставлению документов ГФД оказывает Управление Росреестра по Тверской области и его территориальные отделы (далее – Подразделения).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Фонд данных формируется на основе землеустроительной документации, материалов и данных (в письменной, графической, электронной, фотографической и иной форме), полученных в результате проведения землеустройства.</w:t>
      </w:r>
      <w:r>
        <w:rPr>
          <w:rFonts w:ascii="Segoe UI" w:hAnsi="Segoe UI" w:cs="Segoe UI"/>
        </w:rPr>
        <w:t xml:space="preserve"> </w:t>
      </w:r>
      <w:r w:rsidRPr="007E00E2">
        <w:rPr>
          <w:rFonts w:ascii="Segoe UI" w:hAnsi="Segoe UI" w:cs="Segoe UI"/>
        </w:rPr>
        <w:t xml:space="preserve">Информация, содержащаяся в ГФД, является открытой и общедоступной, за исключением информации, отнесенной </w:t>
      </w:r>
      <w:hyperlink r:id="rId7" w:history="1">
        <w:r w:rsidRPr="007E00E2">
          <w:rPr>
            <w:rFonts w:ascii="Segoe UI" w:hAnsi="Segoe UI" w:cs="Segoe UI"/>
          </w:rPr>
          <w:t>законодательством</w:t>
        </w:r>
      </w:hyperlink>
      <w:r w:rsidRPr="007E00E2">
        <w:rPr>
          <w:rFonts w:ascii="Segoe UI" w:hAnsi="Segoe UI" w:cs="Segoe UI"/>
        </w:rPr>
        <w:t xml:space="preserve"> Российской Федерации к категории ограниченного доступа.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Для обеспечения заинтересованных лиц наиболее полной информацией с ноября 2016 года Управление проводит плановую работу по снятию пометки «Для служебного пользования» с документов ГФД.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32488C" w:rsidP="007E00E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настоящее время п</w:t>
      </w:r>
      <w:r w:rsidR="007E00E2" w:rsidRPr="007E00E2">
        <w:rPr>
          <w:rFonts w:ascii="Segoe UI" w:hAnsi="Segoe UI" w:cs="Segoe UI"/>
        </w:rPr>
        <w:t xml:space="preserve">ометка «ДСП» снята с наиболее востребованных заинтересованными лицами документов ГФД, к которым относятся: проекты перераспределения земель, материалы внутрихозяйственной оценки земель по хозяйствам Тверской области, </w:t>
      </w:r>
      <w:r w:rsidR="007E00E2" w:rsidRPr="007E00E2">
        <w:rPr>
          <w:rFonts w:ascii="Segoe UI" w:hAnsi="Segoe UI" w:cs="Segoe UI"/>
        </w:rPr>
        <w:lastRenderedPageBreak/>
        <w:t>материалы по передаче земель сельских населенных пунктов в ведение сельских Советов народных депутатов, дежурные кадастровые карты, ма</w:t>
      </w:r>
      <w:r>
        <w:rPr>
          <w:rFonts w:ascii="Segoe UI" w:hAnsi="Segoe UI" w:cs="Segoe UI"/>
        </w:rPr>
        <w:t>териалы почвенного обследования</w:t>
      </w:r>
      <w:r w:rsidR="007E00E2" w:rsidRPr="007E00E2">
        <w:rPr>
          <w:rFonts w:ascii="Segoe UI" w:hAnsi="Segoe UI" w:cs="Segoe UI"/>
        </w:rPr>
        <w:t>. По остальным документам ГФД работа по снятию пометки «ДСП» продолжается.</w:t>
      </w:r>
    </w:p>
    <w:p w:rsid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Документы ГФД  могут быть предоставлены в виде:</w:t>
      </w: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копий,</w:t>
      </w: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оригиналов или их копий, заверенных Управлением или Подразделением, для непосредственного изучения по месту их нахождения,</w:t>
      </w: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выписок,</w:t>
      </w: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</w:rPr>
      </w:pPr>
      <w:proofErr w:type="spellStart"/>
      <w:r w:rsidRPr="007E00E2">
        <w:rPr>
          <w:rFonts w:ascii="Segoe UI" w:hAnsi="Segoe UI" w:cs="Segoe UI"/>
        </w:rPr>
        <w:t>выкопировок</w:t>
      </w:r>
      <w:proofErr w:type="spellEnd"/>
      <w:r w:rsidRPr="007E00E2">
        <w:rPr>
          <w:rFonts w:ascii="Segoe UI" w:hAnsi="Segoe UI" w:cs="Segoe UI"/>
        </w:rPr>
        <w:t>.</w:t>
      </w:r>
    </w:p>
    <w:p w:rsid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</w:t>
      </w:r>
      <w:r w:rsidRPr="007E00E2">
        <w:rPr>
          <w:rFonts w:ascii="Segoe UI" w:hAnsi="Segoe UI" w:cs="Segoe UI"/>
        </w:rPr>
        <w:t xml:space="preserve">ля получения документов ГФД </w:t>
      </w:r>
      <w:r>
        <w:rPr>
          <w:rFonts w:ascii="Segoe UI" w:hAnsi="Segoe UI" w:cs="Segoe UI"/>
        </w:rPr>
        <w:t>з</w:t>
      </w:r>
      <w:r w:rsidRPr="007E00E2">
        <w:rPr>
          <w:rFonts w:ascii="Segoe UI" w:hAnsi="Segoe UI" w:cs="Segoe UI"/>
        </w:rPr>
        <w:t xml:space="preserve">аинтересованные лица представляют заявление (бланк заявления - </w:t>
      </w:r>
      <w:hyperlink w:anchor="Par1086" w:history="1">
        <w:r w:rsidRPr="007E00E2">
          <w:rPr>
            <w:rFonts w:ascii="Segoe UI" w:hAnsi="Segoe UI" w:cs="Segoe UI"/>
          </w:rPr>
          <w:t>приложение N 3</w:t>
        </w:r>
      </w:hyperlink>
      <w:r w:rsidRPr="007E00E2">
        <w:rPr>
          <w:rFonts w:ascii="Segoe UI" w:hAnsi="Segoe UI" w:cs="Segoe UI"/>
        </w:rPr>
        <w:t xml:space="preserve"> Административного регламента) лично или </w:t>
      </w:r>
      <w:r w:rsidRPr="007E00E2">
        <w:rPr>
          <w:rFonts w:ascii="Segoe UI" w:hAnsi="Segoe UI" w:cs="Segoe UI"/>
          <w:bCs/>
        </w:rPr>
        <w:t xml:space="preserve">почтовым отправлением </w:t>
      </w:r>
      <w:r w:rsidRPr="007E00E2">
        <w:rPr>
          <w:rFonts w:ascii="Segoe UI" w:hAnsi="Segoe UI" w:cs="Segoe UI"/>
        </w:rPr>
        <w:t>в адрес Управления или Подразделения.</w:t>
      </w:r>
    </w:p>
    <w:p w:rsid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При обращении в Управление или Подразделение лично заинтересованные лица предъявляют:</w:t>
      </w: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документ, удостоверяющий личность заинтересованного лица или его уполномоченного представителя;</w:t>
      </w: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доверенность.</w:t>
      </w:r>
    </w:p>
    <w:p w:rsid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C51EBF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получения документов</w:t>
      </w:r>
      <w:r w:rsidRPr="00C51EBF">
        <w:rPr>
          <w:rFonts w:ascii="Segoe UI" w:hAnsi="Segoe UI" w:cs="Segoe UI"/>
        </w:rPr>
        <w:t xml:space="preserve"> </w:t>
      </w:r>
      <w:r w:rsidR="007E00E2" w:rsidRPr="007E00E2">
        <w:rPr>
          <w:rFonts w:ascii="Segoe UI" w:hAnsi="Segoe UI" w:cs="Segoe UI"/>
        </w:rPr>
        <w:t>ГФД</w:t>
      </w:r>
      <w:r w:rsidR="007E00E2">
        <w:rPr>
          <w:rFonts w:ascii="Segoe UI" w:hAnsi="Segoe UI" w:cs="Segoe UI"/>
        </w:rPr>
        <w:t xml:space="preserve"> почтовым отправлением (</w:t>
      </w:r>
      <w:r w:rsidR="007E00E2" w:rsidRPr="007E00E2">
        <w:rPr>
          <w:rFonts w:ascii="Segoe UI" w:hAnsi="Segoe UI" w:cs="Segoe UI"/>
        </w:rPr>
        <w:t>носящих открытый общедоступный характер</w:t>
      </w:r>
      <w:r w:rsidR="007E00E2">
        <w:rPr>
          <w:rFonts w:ascii="Segoe UI" w:hAnsi="Segoe UI" w:cs="Segoe UI"/>
        </w:rPr>
        <w:t>)</w:t>
      </w:r>
      <w:r w:rsidR="007E00E2" w:rsidRPr="007E00E2">
        <w:rPr>
          <w:rFonts w:ascii="Segoe UI" w:hAnsi="Segoe UI" w:cs="Segoe UI"/>
        </w:rPr>
        <w:t xml:space="preserve"> заинтересованные лица представляют по почте заявление, где должен быть указан адрес получателя копий документов ГФД.</w:t>
      </w:r>
    </w:p>
    <w:p w:rsid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 xml:space="preserve">Запрашиваемые документы ГФД или мотивированный отказ в их предоставлении подготавливаются для передачи заинтересованным лицам в срок, не превышающий </w:t>
      </w:r>
      <w:r w:rsidR="001C28E2">
        <w:rPr>
          <w:rFonts w:ascii="Segoe UI" w:hAnsi="Segoe UI" w:cs="Segoe UI"/>
        </w:rPr>
        <w:t xml:space="preserve">трех </w:t>
      </w:r>
      <w:r w:rsidRPr="007E00E2">
        <w:rPr>
          <w:rFonts w:ascii="Segoe UI" w:hAnsi="Segoe UI" w:cs="Segoe UI"/>
        </w:rPr>
        <w:t>рабочих дней со дня принятия заявления.</w:t>
      </w:r>
      <w:r>
        <w:rPr>
          <w:rFonts w:ascii="Segoe UI" w:hAnsi="Segoe UI" w:cs="Segoe UI"/>
        </w:rPr>
        <w:t xml:space="preserve"> </w:t>
      </w:r>
      <w:r w:rsidRPr="007E00E2">
        <w:rPr>
          <w:rFonts w:ascii="Segoe UI" w:hAnsi="Segoe UI" w:cs="Segoe UI"/>
        </w:rPr>
        <w:t>В случае обращения за документами ГФД по почте предоставление копий документов ГФД или мотивированный отказ в их предоставлении производится в течение 15 дней со дня получения заявления о предоставлении копий документов ГФД.</w:t>
      </w:r>
    </w:p>
    <w:p w:rsidR="007E00E2" w:rsidRDefault="007E00E2" w:rsidP="007E00E2">
      <w:pPr>
        <w:widowControl w:val="0"/>
        <w:autoSpaceDE w:val="0"/>
        <w:autoSpaceDN w:val="0"/>
        <w:adjustRightInd w:val="0"/>
        <w:ind w:firstLine="540"/>
        <w:jc w:val="center"/>
        <w:rPr>
          <w:rFonts w:ascii="Segoe UI" w:hAnsi="Segoe UI" w:cs="Segoe UI"/>
        </w:rPr>
      </w:pPr>
    </w:p>
    <w:p w:rsidR="007E00E2" w:rsidRPr="007E00E2" w:rsidRDefault="007E00E2" w:rsidP="007E00E2">
      <w:pPr>
        <w:widowControl w:val="0"/>
        <w:autoSpaceDE w:val="0"/>
        <w:autoSpaceDN w:val="0"/>
        <w:adjustRightInd w:val="0"/>
        <w:ind w:firstLine="540"/>
        <w:jc w:val="center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Адреса Подразделений, оказывающих государственную услугу по предоставлению документов ГФД, по районам Тверской области</w:t>
      </w:r>
    </w:p>
    <w:tbl>
      <w:tblPr>
        <w:tblW w:w="10221" w:type="dxa"/>
        <w:tblInd w:w="-459" w:type="dxa"/>
        <w:tblLook w:val="04A0"/>
      </w:tblPr>
      <w:tblGrid>
        <w:gridCol w:w="2700"/>
        <w:gridCol w:w="4060"/>
        <w:gridCol w:w="3461"/>
      </w:tblGrid>
      <w:tr w:rsidR="007E00E2" w:rsidRPr="007E00E2" w:rsidTr="00431BA4">
        <w:trPr>
          <w:trHeight w:val="11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E2" w:rsidRPr="0030334F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/>
                <w:lang w:eastAsia="ru-RU"/>
              </w:rPr>
            </w:pPr>
            <w:r w:rsidRPr="0030334F">
              <w:rPr>
                <w:rFonts w:ascii="Segoe UI" w:eastAsia="Times New Roman" w:hAnsi="Segoe UI" w:cs="Segoe UI"/>
                <w:bCs/>
                <w:color w:val="000000"/>
                <w:lang w:eastAsia="ru-RU"/>
              </w:rPr>
              <w:t>Наименование территориального отдела (Подразделения)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E2" w:rsidRPr="0030334F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/>
                <w:lang w:eastAsia="ru-RU"/>
              </w:rPr>
            </w:pPr>
            <w:r w:rsidRPr="0030334F">
              <w:rPr>
                <w:rFonts w:ascii="Segoe UI" w:eastAsia="Times New Roman" w:hAnsi="Segoe UI" w:cs="Segoe UI"/>
                <w:bCs/>
                <w:color w:val="000000"/>
                <w:lang w:eastAsia="ru-RU"/>
              </w:rPr>
              <w:t>Государственный фонд данных, полученных в результате проведения землеустройства                                     (наименование районов)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30334F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/>
                <w:lang w:eastAsia="ru-RU"/>
              </w:rPr>
            </w:pPr>
            <w:r w:rsidRPr="0030334F">
              <w:rPr>
                <w:rFonts w:ascii="Segoe UI" w:eastAsia="Times New Roman" w:hAnsi="Segoe UI" w:cs="Segoe UI"/>
                <w:bCs/>
                <w:color w:val="000000"/>
                <w:lang w:eastAsia="ru-RU"/>
              </w:rPr>
              <w:t>Адрес местоположения, телефон</w:t>
            </w:r>
          </w:p>
        </w:tc>
      </w:tr>
      <w:tr w:rsidR="007E00E2" w:rsidRPr="007E00E2" w:rsidTr="00431BA4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Бежецкий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межмуниципальный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Бежецкий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Лесной,  Краснохолмский,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Сонковский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Молоковский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Сандовский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171980, г. Бежецк, ул. </w:t>
            </w:r>
            <w:proofErr w:type="gram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Садовая</w:t>
            </w:r>
            <w:proofErr w:type="gram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  д. 21А,                                         тел. 8 (48231) 2-19-12</w:t>
            </w:r>
          </w:p>
        </w:tc>
      </w:tr>
      <w:tr w:rsidR="007E00E2" w:rsidRPr="007E00E2" w:rsidTr="00431BA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Весьегонский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171720, г. Весьегонск,                 ул. К.Маркса, д. 103,                 тел. 8 (48264) 2-19-13</w:t>
            </w:r>
          </w:p>
        </w:tc>
      </w:tr>
      <w:tr w:rsidR="007E00E2" w:rsidRPr="007E00E2" w:rsidTr="0032488C">
        <w:trPr>
          <w:trHeight w:val="3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Максатихинский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171900, пос.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Максатиха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            ул.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Василенкова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д. 2А,             тел. 8 (48253) 2-10-77</w:t>
            </w:r>
          </w:p>
        </w:tc>
      </w:tr>
      <w:tr w:rsidR="007E00E2" w:rsidRPr="007E00E2" w:rsidTr="0032488C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lastRenderedPageBreak/>
              <w:t>Вышневолоцкий межмуниципальный отдел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Спировский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Фировский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Бологовский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Вышневолоцкий,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Удомельский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171163, г. В.Волочек,                  ул. </w:t>
            </w:r>
            <w:proofErr w:type="gram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Екатерининская</w:t>
            </w:r>
            <w:proofErr w:type="gram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д. 41,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тел. 8 (48233) 6-13-46 </w:t>
            </w:r>
          </w:p>
        </w:tc>
      </w:tr>
      <w:tr w:rsidR="007E00E2" w:rsidRPr="007E00E2" w:rsidTr="00431BA4">
        <w:trPr>
          <w:trHeight w:val="3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Кашинский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межмуниципальный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Калязинский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171573, г. Калязин,                      ул. Коминтерна, д. 77,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(48249) 2-30-39</w:t>
            </w:r>
          </w:p>
        </w:tc>
      </w:tr>
      <w:tr w:rsidR="007E00E2" w:rsidRPr="007E00E2" w:rsidTr="00431BA4">
        <w:trPr>
          <w:trHeight w:val="3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Кашинский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171640, г. Кашин, </w:t>
            </w:r>
            <w:proofErr w:type="gram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Пролетарская</w:t>
            </w:r>
            <w:proofErr w:type="gram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пл., д. 1,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(48234) 2-07-48</w:t>
            </w:r>
          </w:p>
        </w:tc>
      </w:tr>
      <w:tr w:rsidR="007E00E2" w:rsidRPr="007E00E2" w:rsidTr="00431BA4">
        <w:trPr>
          <w:trHeight w:val="3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Кесовогорский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171470, пос. Кесова Гора,            ул. Кооперативная, д. 7,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(48274) 2-11-46</w:t>
            </w:r>
          </w:p>
        </w:tc>
      </w:tr>
      <w:tr w:rsidR="007E00E2" w:rsidRPr="007E00E2" w:rsidTr="00431BA4">
        <w:trPr>
          <w:trHeight w:val="3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Кимрский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Кимрский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171506, г. Кимры, ул. Ленина,     д. 44/43,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(48236) 2-00-56, 2-00-20</w:t>
            </w:r>
          </w:p>
        </w:tc>
      </w:tr>
      <w:tr w:rsidR="007E00E2" w:rsidRPr="007E00E2" w:rsidTr="00431BA4">
        <w:trPr>
          <w:trHeight w:val="76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Нелидовский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межмуниципальный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Бельский,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Нелидовский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Западнодвинский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Жарковский,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Торопецкий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172521, г. Нелидово, 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пр-т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. Ленина, д. 4,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(48266) 3-10-44, 5-35-55</w:t>
            </w:r>
          </w:p>
        </w:tc>
      </w:tr>
      <w:tr w:rsidR="007E00E2" w:rsidRPr="007E00E2" w:rsidTr="00431BA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Осташковский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межмуниципальный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Андреапольский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172800, г.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Андреаполь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              ул. Авиаторов</w:t>
            </w:r>
            <w:proofErr w:type="gram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,д</w:t>
            </w:r>
            <w:proofErr w:type="gram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.59,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(48267) 3-12-42</w:t>
            </w:r>
          </w:p>
        </w:tc>
      </w:tr>
      <w:tr w:rsidR="007E00E2" w:rsidRPr="007E00E2" w:rsidTr="00431BA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Пеновский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172770, пос. Пено,                       ул.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Жагренкова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д. 2,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(48230) 2-46-28</w:t>
            </w:r>
          </w:p>
        </w:tc>
      </w:tr>
      <w:tr w:rsidR="007E00E2" w:rsidRPr="007E00E2" w:rsidTr="00431BA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Осташковский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172730, г. Осташков, Ленинский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пр-т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., д. 36Б,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(48235) 5-14-88</w:t>
            </w:r>
          </w:p>
        </w:tc>
      </w:tr>
      <w:tr w:rsidR="007E00E2" w:rsidRPr="007E00E2" w:rsidTr="00431BA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Селижаровский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172200,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пгт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. Селижарово,           ул. </w:t>
            </w:r>
            <w:proofErr w:type="gram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Базарная</w:t>
            </w:r>
            <w:proofErr w:type="gram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д. 19А,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(48269) 2-55-82</w:t>
            </w:r>
          </w:p>
        </w:tc>
      </w:tr>
      <w:tr w:rsidR="007E00E2" w:rsidRPr="007E00E2" w:rsidTr="0030334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Ржевский межмуниципальный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Зубцовский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Оленинский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Ржевский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172390, г. Ржев, Ленинградское шоссе, д. 42А,</w:t>
            </w:r>
          </w:p>
          <w:p w:rsidR="007E00E2" w:rsidRPr="007E00E2" w:rsidRDefault="007E00E2" w:rsidP="003033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(48232) 3-04-08</w:t>
            </w:r>
          </w:p>
        </w:tc>
      </w:tr>
      <w:tr w:rsidR="007E00E2" w:rsidRPr="007E00E2" w:rsidTr="0030334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Старицкий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171360, г. Старица, ул.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Завидова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д. 11,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(48263) 2-33-45</w:t>
            </w:r>
          </w:p>
        </w:tc>
      </w:tr>
      <w:tr w:rsidR="007E00E2" w:rsidRPr="007E00E2" w:rsidTr="00431BA4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Торжокский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межмуниципальный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Кувшиновский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Лихославльский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Торжокский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                           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172010, г. Торжок,                        ул.  Луначарского, д. 117А,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(48251) 9-11-04</w:t>
            </w:r>
          </w:p>
        </w:tc>
      </w:tr>
      <w:tr w:rsidR="007E00E2" w:rsidRPr="007E00E2" w:rsidTr="00431BA4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Отдел землеустройства и мониторинга земель Управления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gram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Калининский</w:t>
            </w:r>
            <w:proofErr w:type="gram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Рамешковский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Конаковский, г. Тверь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г. Тверь, ул. Горького, д. 27,    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каб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. 110, тел. 8 (4822) 55-10-82,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почтовый адрес: 170100, г. Тверь. Свободный пер., д. 2</w:t>
            </w:r>
          </w:p>
        </w:tc>
      </w:tr>
      <w:tr w:rsidR="007E00E2" w:rsidRPr="007E00E2" w:rsidTr="00431BA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</w:tbl>
    <w:p w:rsidR="0003071B" w:rsidRDefault="007E00E2" w:rsidP="004E016F">
      <w:pPr>
        <w:widowControl w:val="0"/>
        <w:autoSpaceDE w:val="0"/>
        <w:autoSpaceDN w:val="0"/>
        <w:adjustRightInd w:val="0"/>
        <w:ind w:right="-284" w:firstLine="540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 w:rsidRPr="007E00E2">
        <w:rPr>
          <w:rFonts w:ascii="Segoe UI" w:hAnsi="Segoe UI" w:cs="Segoe UI"/>
        </w:rPr>
        <w:t xml:space="preserve">Ознакомиться с документами ГФД может бесплатно любое заинтересованное лицо.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334F"/>
    <w:rsid w:val="00316FF8"/>
    <w:rsid w:val="0032488C"/>
    <w:rsid w:val="0033250C"/>
    <w:rsid w:val="003356CB"/>
    <w:rsid w:val="00335BF6"/>
    <w:rsid w:val="00337BA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016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64AE"/>
    <w:rsid w:val="006C7649"/>
    <w:rsid w:val="006F0670"/>
    <w:rsid w:val="006F0D4A"/>
    <w:rsid w:val="006F4FE9"/>
    <w:rsid w:val="006F708C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320A7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0581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8744B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9D28F3E9275F4B17FC2369030A50A7DCF9E7AD32F9D71C7BCEF7C9n3v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46B8A-4D31-4F59-85FA-5BFBC2CC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9</cp:revision>
  <cp:lastPrinted>2017-09-15T06:45:00Z</cp:lastPrinted>
  <dcterms:created xsi:type="dcterms:W3CDTF">2017-09-15T06:45:00Z</dcterms:created>
  <dcterms:modified xsi:type="dcterms:W3CDTF">2017-09-15T10:11:00Z</dcterms:modified>
</cp:coreProperties>
</file>