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9" w:rsidRPr="000B0BC6" w:rsidRDefault="004669C9" w:rsidP="004669C9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4669C9" w:rsidRDefault="004669C9" w:rsidP="004669C9">
      <w:pPr>
        <w:jc w:val="right"/>
        <w:rPr>
          <w:sz w:val="22"/>
          <w:szCs w:val="22"/>
        </w:rPr>
      </w:pPr>
    </w:p>
    <w:p w:rsidR="004669C9" w:rsidRDefault="004669C9" w:rsidP="004669C9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2F45A4" w:rsidRPr="000B0BC6" w:rsidRDefault="002F45A4" w:rsidP="004669C9">
      <w:pPr>
        <w:jc w:val="center"/>
        <w:rPr>
          <w:b/>
          <w:sz w:val="32"/>
          <w:szCs w:val="32"/>
        </w:rPr>
      </w:pP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2F45A4" w:rsidP="00CF0A43">
      <w:pPr>
        <w:rPr>
          <w:sz w:val="22"/>
          <w:szCs w:val="22"/>
        </w:rPr>
      </w:pPr>
      <w:r>
        <w:t>12.09.2017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9C9" w:rsidRDefault="004669C9" w:rsidP="00CF0A43">
      <w:pPr>
        <w:rPr>
          <w:sz w:val="22"/>
          <w:szCs w:val="22"/>
        </w:rPr>
      </w:pPr>
    </w:p>
    <w:p w:rsidR="004669C9" w:rsidRPr="002F45A4" w:rsidRDefault="004669C9" w:rsidP="004669C9">
      <w:pPr>
        <w:rPr>
          <w:b/>
          <w:sz w:val="22"/>
          <w:szCs w:val="22"/>
        </w:rPr>
      </w:pPr>
      <w:r w:rsidRPr="002F45A4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2F45A4" w:rsidRDefault="004669C9" w:rsidP="004669C9">
      <w:pPr>
        <w:rPr>
          <w:b/>
          <w:bCs/>
          <w:sz w:val="22"/>
          <w:szCs w:val="22"/>
        </w:rPr>
      </w:pPr>
      <w:r w:rsidRPr="002F45A4">
        <w:rPr>
          <w:b/>
          <w:sz w:val="22"/>
          <w:szCs w:val="22"/>
        </w:rPr>
        <w:t xml:space="preserve">муниципального контракта </w:t>
      </w:r>
      <w:r w:rsidRPr="002F45A4">
        <w:rPr>
          <w:b/>
          <w:bCs/>
          <w:sz w:val="22"/>
          <w:szCs w:val="22"/>
        </w:rPr>
        <w:t>для муниципальных нужд</w:t>
      </w:r>
    </w:p>
    <w:p w:rsidR="00CF0A43" w:rsidRPr="002F45A4" w:rsidRDefault="004669C9" w:rsidP="004669C9">
      <w:pPr>
        <w:rPr>
          <w:b/>
          <w:sz w:val="22"/>
          <w:szCs w:val="22"/>
        </w:rPr>
      </w:pPr>
      <w:r w:rsidRPr="002F45A4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2F45A4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F45A4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2F45A4">
        <w:t>»</w:t>
      </w:r>
    </w:p>
    <w:p w:rsidR="00CF0A43" w:rsidRDefault="00CF0A43" w:rsidP="00CF0A43">
      <w:pPr>
        <w:ind w:firstLine="708"/>
        <w:jc w:val="center"/>
      </w:pPr>
    </w:p>
    <w:p w:rsidR="00CF0A43" w:rsidRDefault="002F45A4" w:rsidP="002F45A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2F45A4">
        <w:rPr>
          <w:b/>
        </w:rPr>
        <w:t>ПОСТАНОВЛЯЕТ:</w:t>
      </w:r>
    </w:p>
    <w:p w:rsidR="002F45A4" w:rsidRPr="002F45A4" w:rsidRDefault="002F45A4" w:rsidP="002F45A4">
      <w:pPr>
        <w:jc w:val="center"/>
        <w:rPr>
          <w:b/>
        </w:rPr>
      </w:pPr>
    </w:p>
    <w:p w:rsidR="004669C9" w:rsidRDefault="002F45A4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2F45A4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2F45A4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>
        <w:rPr>
          <w:iCs/>
        </w:rPr>
        <w:t>)</w:t>
      </w:r>
      <w:r w:rsidR="00344EFF" w:rsidRPr="00344EFF">
        <w:rPr>
          <w:iCs/>
        </w:rPr>
        <w:t xml:space="preserve"> рублей 80 коп</w:t>
      </w:r>
      <w:r w:rsidR="007B12A7"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2F45A4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2F45A4" w:rsidP="00CF0A43">
      <w:pPr>
        <w:jc w:val="both"/>
      </w:pPr>
      <w:r>
        <w:t xml:space="preserve">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Default="002F45A4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2F45A4" w:rsidRPr="00CA4CA3" w:rsidRDefault="002F45A4" w:rsidP="00CF0A43">
      <w:pPr>
        <w:jc w:val="both"/>
      </w:pPr>
    </w:p>
    <w:p w:rsidR="002F45A4" w:rsidRDefault="002F45A4" w:rsidP="002F45A4">
      <w:pPr>
        <w:autoSpaceDE w:val="0"/>
        <w:autoSpaceDN w:val="0"/>
        <w:adjustRightInd w:val="0"/>
      </w:pPr>
      <w:r>
        <w:t>Заместитель главы администрации</w:t>
      </w:r>
    </w:p>
    <w:p w:rsidR="00CF0A43" w:rsidRPr="00CA4CA3" w:rsidRDefault="002F45A4" w:rsidP="002F45A4">
      <w:pPr>
        <w:jc w:val="both"/>
      </w:pPr>
      <w:r>
        <w:t>Старицкого района</w:t>
      </w:r>
      <w:r w:rsidRPr="002F45A4">
        <w:t xml:space="preserve"> </w:t>
      </w:r>
      <w:r>
        <w:t xml:space="preserve">                                                                                                      </w:t>
      </w:r>
      <w:bookmarkStart w:id="0" w:name="_GoBack"/>
      <w:bookmarkEnd w:id="0"/>
      <w:r>
        <w:t>О.Г. Лупик</w:t>
      </w:r>
    </w:p>
    <w:p w:rsidR="00A33210" w:rsidRDefault="00A33210" w:rsidP="00655F90"/>
    <w:p w:rsidR="00703FAC" w:rsidRDefault="00703FAC"/>
    <w:sectPr w:rsidR="007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15164D"/>
    <w:rsid w:val="001A2CDC"/>
    <w:rsid w:val="00207BF0"/>
    <w:rsid w:val="00295710"/>
    <w:rsid w:val="002F45A4"/>
    <w:rsid w:val="00344EFF"/>
    <w:rsid w:val="00383840"/>
    <w:rsid w:val="00386C62"/>
    <w:rsid w:val="00400B44"/>
    <w:rsid w:val="004531E0"/>
    <w:rsid w:val="004575EE"/>
    <w:rsid w:val="004669C9"/>
    <w:rsid w:val="004E6ADC"/>
    <w:rsid w:val="00655F90"/>
    <w:rsid w:val="00703FAC"/>
    <w:rsid w:val="00770CE2"/>
    <w:rsid w:val="007B12A7"/>
    <w:rsid w:val="007D4BE1"/>
    <w:rsid w:val="008D0720"/>
    <w:rsid w:val="008E48C4"/>
    <w:rsid w:val="00A33210"/>
    <w:rsid w:val="00AD528B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73E0-625B-4067-9B9A-077973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75F4-E205-42EC-99DD-EF66220B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41</cp:revision>
  <cp:lastPrinted>2016-07-29T11:39:00Z</cp:lastPrinted>
  <dcterms:created xsi:type="dcterms:W3CDTF">2016-03-16T14:07:00Z</dcterms:created>
  <dcterms:modified xsi:type="dcterms:W3CDTF">2017-09-14T11:25:00Z</dcterms:modified>
</cp:coreProperties>
</file>