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EE" w:rsidRDefault="00B879D2" w:rsidP="00B87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B879D2" w:rsidRDefault="00B879D2" w:rsidP="00B87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D2" w:rsidRDefault="00B879D2" w:rsidP="00B87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07D9" w:rsidRPr="003307D9" w:rsidRDefault="003307D9" w:rsidP="00330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400</w:t>
      </w:r>
      <w:bookmarkStart w:id="0" w:name="_GoBack"/>
      <w:bookmarkEnd w:id="0"/>
    </w:p>
    <w:p w:rsidR="00B879D2" w:rsidRDefault="00B879D2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79D2" w:rsidRDefault="00B879D2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79D2" w:rsidRDefault="00B879D2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79D2" w:rsidRDefault="00B879D2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6CEE" w:rsidRDefault="00256CEE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56CEE">
        <w:rPr>
          <w:rFonts w:ascii="Times New Roman" w:hAnsi="Times New Roman" w:cs="Times New Roman"/>
          <w:b/>
          <w:bCs/>
          <w:color w:val="000000"/>
        </w:rPr>
        <w:t>О внесении изменений</w:t>
      </w:r>
      <w:r>
        <w:rPr>
          <w:rFonts w:ascii="Times New Roman" w:hAnsi="Times New Roman" w:cs="Times New Roman"/>
          <w:b/>
          <w:bCs/>
          <w:color w:val="000000"/>
        </w:rPr>
        <w:t xml:space="preserve"> в постановление от 27.04.2016 г. № 114</w:t>
      </w:r>
    </w:p>
    <w:p w:rsidR="00256CEE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56CEE">
        <w:rPr>
          <w:rFonts w:ascii="Times New Roman" w:hAnsi="Times New Roman" w:cs="Times New Roman"/>
          <w:b/>
          <w:bCs/>
          <w:color w:val="000000"/>
        </w:rPr>
        <w:t xml:space="preserve">«О </w:t>
      </w:r>
      <w:r w:rsidR="00256CEE">
        <w:rPr>
          <w:rFonts w:ascii="Times New Roman" w:hAnsi="Times New Roman" w:cs="Times New Roman"/>
          <w:b/>
          <w:bCs/>
          <w:color w:val="000000"/>
        </w:rPr>
        <w:t xml:space="preserve">создании </w:t>
      </w:r>
      <w:r w:rsidRPr="00256CEE">
        <w:rPr>
          <w:rFonts w:ascii="Times New Roman" w:hAnsi="Times New Roman" w:cs="Times New Roman"/>
          <w:b/>
          <w:bCs/>
          <w:color w:val="000000"/>
        </w:rPr>
        <w:t xml:space="preserve">комиссии по </w:t>
      </w:r>
      <w:r w:rsidR="00256CEE">
        <w:rPr>
          <w:rFonts w:ascii="Times New Roman" w:hAnsi="Times New Roman" w:cs="Times New Roman"/>
          <w:b/>
          <w:bCs/>
          <w:color w:val="000000"/>
        </w:rPr>
        <w:t>урегулированию ситуации на рынке</w:t>
      </w:r>
    </w:p>
    <w:p w:rsidR="00256CEE" w:rsidRDefault="00D83F4D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</w:t>
      </w:r>
      <w:r w:rsidR="00256CEE">
        <w:rPr>
          <w:rFonts w:ascii="Times New Roman" w:hAnsi="Times New Roman" w:cs="Times New Roman"/>
          <w:b/>
          <w:bCs/>
          <w:color w:val="000000"/>
        </w:rPr>
        <w:t>опливно-энергетического комплекса и повышению платежной</w:t>
      </w:r>
    </w:p>
    <w:p w:rsidR="00601416" w:rsidRPr="00256CEE" w:rsidRDefault="00D83F4D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</w:t>
      </w:r>
      <w:r w:rsidR="00256CEE">
        <w:rPr>
          <w:rFonts w:ascii="Times New Roman" w:hAnsi="Times New Roman" w:cs="Times New Roman"/>
          <w:b/>
          <w:bCs/>
          <w:color w:val="000000"/>
        </w:rPr>
        <w:t xml:space="preserve">исциплины организаций </w:t>
      </w:r>
      <w:r w:rsidR="00601416" w:rsidRPr="00256CEE">
        <w:rPr>
          <w:rFonts w:ascii="Times New Roman" w:hAnsi="Times New Roman" w:cs="Times New Roman"/>
          <w:b/>
          <w:bCs/>
          <w:color w:val="000000"/>
        </w:rPr>
        <w:t>жилищно-коммунального</w:t>
      </w:r>
      <w:r w:rsidR="00256CEE">
        <w:rPr>
          <w:rFonts w:ascii="Times New Roman" w:hAnsi="Times New Roman" w:cs="Times New Roman"/>
          <w:b/>
          <w:bCs/>
          <w:color w:val="000000"/>
        </w:rPr>
        <w:t xml:space="preserve"> хозяйства</w:t>
      </w:r>
    </w:p>
    <w:p w:rsidR="00601416" w:rsidRPr="00256CEE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56CEE">
        <w:rPr>
          <w:rFonts w:ascii="Times New Roman" w:hAnsi="Times New Roman" w:cs="Times New Roman"/>
          <w:b/>
          <w:bCs/>
          <w:color w:val="000000"/>
        </w:rPr>
        <w:t>Стари</w:t>
      </w:r>
      <w:r w:rsidR="00256CEE">
        <w:rPr>
          <w:rFonts w:ascii="Times New Roman" w:hAnsi="Times New Roman" w:cs="Times New Roman"/>
          <w:b/>
          <w:bCs/>
          <w:color w:val="000000"/>
        </w:rPr>
        <w:t>цкого района</w:t>
      </w:r>
      <w:r w:rsidRPr="00256CEE">
        <w:rPr>
          <w:rFonts w:ascii="Times New Roman" w:hAnsi="Times New Roman" w:cs="Times New Roman"/>
          <w:b/>
          <w:bCs/>
          <w:color w:val="000000"/>
        </w:rPr>
        <w:t>»</w:t>
      </w:r>
    </w:p>
    <w:p w:rsidR="00601416" w:rsidRPr="00256CEE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1416" w:rsidRPr="00256CEE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6AC0" w:rsidRDefault="00F36AC0" w:rsidP="00256CE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C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256CEE">
        <w:rPr>
          <w:rFonts w:ascii="Times New Roman" w:hAnsi="Times New Roman" w:cs="Times New Roman"/>
          <w:color w:val="000000"/>
          <w:sz w:val="24"/>
          <w:szCs w:val="24"/>
        </w:rPr>
        <w:t>связи с</w:t>
      </w:r>
      <w:r w:rsidR="00D83F4D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изменениями кадрового состава администрации Старицкого района</w:t>
      </w:r>
    </w:p>
    <w:p w:rsidR="00D83F4D" w:rsidRPr="00256CEE" w:rsidRDefault="00D83F4D" w:rsidP="00256CE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416" w:rsidRPr="00256CEE" w:rsidRDefault="00601416" w:rsidP="006014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CEE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Старицкого района</w:t>
      </w:r>
      <w:r w:rsidRPr="0025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25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01416" w:rsidRDefault="00957BA9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следующие изменения в постановление от 27.04.2016 г. № 114 «О создании комиссии по урегулированию ситуации на рынке топливно-энергетического комплекса и повышению платежной дисциплины организаций </w:t>
      </w:r>
      <w:r w:rsidR="00545474">
        <w:rPr>
          <w:rFonts w:ascii="Times New Roman" w:hAnsi="Times New Roman" w:cs="Times New Roman"/>
          <w:bCs/>
          <w:color w:val="000000"/>
          <w:sz w:val="24"/>
          <w:szCs w:val="24"/>
        </w:rPr>
        <w:t>жилищно-коммунального хозяйства Старицкого района» (далее – Постановление)</w:t>
      </w:r>
      <w:r w:rsidR="00601416" w:rsidRPr="00256CE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45474" w:rsidRDefault="00545474" w:rsidP="0054547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приложении № 2:</w:t>
      </w:r>
    </w:p>
    <w:p w:rsidR="00767F6B" w:rsidRDefault="00545474" w:rsidP="00545474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вывести из состава комиссии: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Чехалкину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В.В. – главного специалиста отдела экономики и муниципальных закупок администрации Старицкого района, заместителя председателя комиссии, ответственного секретаря</w:t>
      </w:r>
      <w:r w:rsidR="00767F6B">
        <w:rPr>
          <w:rFonts w:ascii="Times New Roman" w:hAnsi="Times New Roman" w:cs="Times New Roman"/>
          <w:bCs/>
          <w:color w:val="000000"/>
          <w:sz w:val="24"/>
          <w:szCs w:val="24"/>
        </w:rPr>
        <w:t>, Григорьеву Т.М. – заведующую отделом экономики и муниципальных закупок администрации Старицкого района, члена комиссии;</w:t>
      </w:r>
    </w:p>
    <w:p w:rsidR="00545474" w:rsidRDefault="00767F6B" w:rsidP="00545474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ввести в состав комиссии: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Мурычеву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О.В. – главного специалиста архитектурно-строительного отдела администрации Старицкого района, заместителя председателя комиссии, ответственного секретаря,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Школьникову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Л.И. – заведующую архитектурно-строительным отделом администрации Старицкого района, члена комиссии. </w:t>
      </w:r>
    </w:p>
    <w:p w:rsidR="00545474" w:rsidRPr="00256CEE" w:rsidRDefault="00545474" w:rsidP="0054547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1416" w:rsidRPr="00256CEE" w:rsidRDefault="00767F6B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 за исполнением настоящего </w:t>
      </w:r>
      <w:r w:rsidR="00601416" w:rsidRPr="00256CEE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 возложить на заместителя главы администрации Старицкого района Капитонова А.Ю.</w:t>
      </w:r>
    </w:p>
    <w:p w:rsidR="00601416" w:rsidRPr="00256CEE" w:rsidRDefault="00601416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CEE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постановление</w:t>
      </w:r>
      <w:r w:rsidR="005A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вступает в силу со дня его подписания и подлежит </w:t>
      </w:r>
      <w:r w:rsidRPr="00256C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размещению на </w:t>
      </w:r>
      <w:r w:rsidR="005A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официальном </w:t>
      </w:r>
      <w:r w:rsidRPr="00256C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сайте </w:t>
      </w:r>
      <w:r w:rsidR="005A567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Старицкого</w:t>
      </w:r>
      <w:r w:rsidRPr="00256C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  <w:r w:rsidR="005A567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256C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01416" w:rsidRDefault="00601416" w:rsidP="006014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567B" w:rsidRPr="00256CEE" w:rsidRDefault="005A567B" w:rsidP="006014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1416" w:rsidRPr="00256CEE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CEE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601416" w:rsidRPr="00256CEE" w:rsidRDefault="00601416" w:rsidP="00B879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CEE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256C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6C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6C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6C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6C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 w:rsidRPr="00256C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879D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56CEE">
        <w:rPr>
          <w:rFonts w:ascii="Times New Roman" w:hAnsi="Times New Roman" w:cs="Times New Roman"/>
          <w:color w:val="000000"/>
          <w:sz w:val="24"/>
          <w:szCs w:val="24"/>
        </w:rPr>
        <w:t xml:space="preserve"> С.Ю.</w:t>
      </w:r>
      <w:r w:rsidR="00B87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CEE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Pr="00256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601416" w:rsidRPr="00256CEE" w:rsidSect="00B879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84E"/>
    <w:multiLevelType w:val="multilevel"/>
    <w:tmpl w:val="B4907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16"/>
    <w:rsid w:val="00256CEE"/>
    <w:rsid w:val="003307D9"/>
    <w:rsid w:val="00545474"/>
    <w:rsid w:val="005A567B"/>
    <w:rsid w:val="00601416"/>
    <w:rsid w:val="00767F6B"/>
    <w:rsid w:val="00957BA9"/>
    <w:rsid w:val="00962013"/>
    <w:rsid w:val="009A2AFB"/>
    <w:rsid w:val="009D7BD9"/>
    <w:rsid w:val="00B879D2"/>
    <w:rsid w:val="00D83F4D"/>
    <w:rsid w:val="00DA4958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A91-15EA-42A2-8AD7-9DB58207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Люба</dc:creator>
  <cp:lastModifiedBy>админ</cp:lastModifiedBy>
  <cp:revision>13</cp:revision>
  <cp:lastPrinted>2017-08-09T11:35:00Z</cp:lastPrinted>
  <dcterms:created xsi:type="dcterms:W3CDTF">2015-06-24T14:51:00Z</dcterms:created>
  <dcterms:modified xsi:type="dcterms:W3CDTF">2017-08-18T05:39:00Z</dcterms:modified>
</cp:coreProperties>
</file>