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Pr="005C28C5" w:rsidRDefault="005C28C5" w:rsidP="005C28C5">
      <w:pPr>
        <w:jc w:val="center"/>
        <w:rPr>
          <w:b/>
        </w:rPr>
      </w:pPr>
      <w:r>
        <w:rPr>
          <w:b/>
        </w:rPr>
        <w:t>АДМИНИСТРАЦИЯ СТАРИЦКОГО РАЙОНА ТВЕРСКОЙ ОБЛАСТИ</w:t>
      </w:r>
    </w:p>
    <w:p w:rsidR="00F00C76" w:rsidRDefault="00F00C76" w:rsidP="000B0BC6">
      <w:pPr>
        <w:rPr>
          <w:b/>
          <w:sz w:val="36"/>
          <w:szCs w:val="36"/>
        </w:rPr>
      </w:pPr>
    </w:p>
    <w:p w:rsidR="00F00C76" w:rsidRDefault="005C28C5" w:rsidP="005C28C5">
      <w:pPr>
        <w:jc w:val="center"/>
        <w:rPr>
          <w:b/>
        </w:rPr>
      </w:pPr>
      <w:r>
        <w:rPr>
          <w:b/>
        </w:rPr>
        <w:t>ПОСТАНОВЛЕНИЕ</w:t>
      </w:r>
    </w:p>
    <w:p w:rsidR="005C28C5" w:rsidRDefault="005C28C5" w:rsidP="005C28C5">
      <w:pPr>
        <w:jc w:val="center"/>
        <w:rPr>
          <w:b/>
        </w:rPr>
      </w:pPr>
    </w:p>
    <w:p w:rsidR="005C28C5" w:rsidRPr="005C28C5" w:rsidRDefault="005C28C5" w:rsidP="005C28C5">
      <w:pPr>
        <w:jc w:val="center"/>
        <w:rPr>
          <w:b/>
        </w:rPr>
      </w:pPr>
    </w:p>
    <w:p w:rsidR="00F00C76" w:rsidRPr="005C28C5" w:rsidRDefault="005C28C5" w:rsidP="005C28C5">
      <w:pPr>
        <w:jc w:val="both"/>
      </w:pPr>
      <w:r>
        <w:t>11.07.2017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343</w:t>
      </w:r>
    </w:p>
    <w:p w:rsidR="00F00C76" w:rsidRDefault="00F00C76" w:rsidP="000B0BC6">
      <w:pPr>
        <w:rPr>
          <w:b/>
          <w:sz w:val="36"/>
          <w:szCs w:val="36"/>
        </w:rPr>
      </w:pPr>
    </w:p>
    <w:p w:rsidR="005C28C5" w:rsidRDefault="005C28C5" w:rsidP="004437DB">
      <w:pPr>
        <w:rPr>
          <w:b/>
          <w:sz w:val="22"/>
          <w:szCs w:val="22"/>
        </w:rPr>
      </w:pPr>
    </w:p>
    <w:p w:rsidR="004437DB" w:rsidRPr="00F00C76" w:rsidRDefault="000B0BC6" w:rsidP="004437DB">
      <w:pPr>
        <w:rPr>
          <w:b/>
          <w:sz w:val="22"/>
          <w:szCs w:val="22"/>
        </w:rPr>
      </w:pPr>
      <w:r w:rsidRPr="00F00C76">
        <w:rPr>
          <w:b/>
          <w:sz w:val="22"/>
          <w:szCs w:val="22"/>
        </w:rPr>
        <w:t xml:space="preserve">Об осуществлении закупки </w:t>
      </w:r>
      <w:r w:rsidR="004437DB" w:rsidRPr="00F00C76">
        <w:rPr>
          <w:b/>
          <w:sz w:val="22"/>
          <w:szCs w:val="22"/>
        </w:rPr>
        <w:t xml:space="preserve">путем проведения </w:t>
      </w:r>
    </w:p>
    <w:p w:rsidR="000B0BC6" w:rsidRPr="00F00C76" w:rsidRDefault="004437DB" w:rsidP="004437DB">
      <w:pPr>
        <w:rPr>
          <w:b/>
          <w:bCs/>
          <w:sz w:val="22"/>
          <w:szCs w:val="22"/>
        </w:rPr>
      </w:pPr>
      <w:r w:rsidRPr="00F00C76">
        <w:rPr>
          <w:b/>
          <w:sz w:val="22"/>
          <w:szCs w:val="22"/>
        </w:rPr>
        <w:t>электронного аукциона</w:t>
      </w:r>
      <w:r w:rsidR="000B0BC6" w:rsidRPr="00F00C76">
        <w:rPr>
          <w:b/>
          <w:sz w:val="22"/>
          <w:szCs w:val="22"/>
        </w:rPr>
        <w:t xml:space="preserve"> </w:t>
      </w:r>
      <w:r w:rsidR="000B0BC6" w:rsidRPr="00F00C76">
        <w:rPr>
          <w:b/>
          <w:bCs/>
          <w:sz w:val="22"/>
          <w:szCs w:val="22"/>
        </w:rPr>
        <w:t>для муниципальных нужд</w:t>
      </w:r>
    </w:p>
    <w:p w:rsidR="000B0BC6" w:rsidRPr="00F00C76" w:rsidRDefault="000B0BC6" w:rsidP="000B0BC6">
      <w:pPr>
        <w:rPr>
          <w:b/>
          <w:spacing w:val="-6"/>
          <w:sz w:val="22"/>
          <w:szCs w:val="22"/>
        </w:rPr>
      </w:pPr>
      <w:r w:rsidRPr="00F00C76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F00C76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F00C76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F00C76">
        <w:t>»</w:t>
      </w:r>
    </w:p>
    <w:p w:rsidR="00F00C76" w:rsidRPr="00F00C76" w:rsidRDefault="00F00C76" w:rsidP="000B0BC6">
      <w:pPr>
        <w:ind w:firstLine="540"/>
        <w:jc w:val="both"/>
        <w:rPr>
          <w:sz w:val="16"/>
          <w:szCs w:val="16"/>
        </w:rPr>
      </w:pPr>
    </w:p>
    <w:p w:rsidR="000B0BC6" w:rsidRPr="00F00C76" w:rsidRDefault="00F00C76" w:rsidP="00F00C76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F00C76">
        <w:rPr>
          <w:b/>
        </w:rPr>
        <w:t>ПОСТАНОВЛЯЕТ:</w:t>
      </w:r>
    </w:p>
    <w:p w:rsidR="00F00C76" w:rsidRPr="00F00C76" w:rsidRDefault="00F00C76" w:rsidP="000B0BC6">
      <w:pPr>
        <w:ind w:firstLine="708"/>
        <w:jc w:val="center"/>
        <w:rPr>
          <w:sz w:val="16"/>
          <w:szCs w:val="16"/>
        </w:rPr>
      </w:pPr>
    </w:p>
    <w:p w:rsidR="000B0BC6" w:rsidRPr="00A04D47" w:rsidRDefault="00F00C76" w:rsidP="00F00C76">
      <w:pPr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proofErr w:type="gramStart"/>
      <w:r w:rsidR="000B0BC6" w:rsidRPr="00A04D47">
        <w:t>контракта</w:t>
      </w:r>
      <w:r w:rsidR="00D30ADE">
        <w:t>:</w:t>
      </w:r>
      <w:r w:rsidR="000B0BC6" w:rsidRPr="00A04D47">
        <w:t xml:space="preserve">  «</w:t>
      </w:r>
      <w:proofErr w:type="gramEnd"/>
      <w:r w:rsidR="00D30ADE" w:rsidRPr="00D30ADE">
        <w:t>Приобрет</w:t>
      </w:r>
      <w:r w:rsidR="00D30ADE">
        <w:t>е</w:t>
      </w:r>
      <w:r w:rsidR="00D30ADE" w:rsidRPr="00D30ADE">
        <w:t>ние оргте</w:t>
      </w:r>
      <w:r>
        <w:t>хники для комплектации объекта «</w:t>
      </w:r>
      <w:r w:rsidR="00D30ADE" w:rsidRPr="00D30ADE">
        <w:t>Средняя школа на 150 учащихся в д. Степурино Старицкого района Тверской области с размещени</w:t>
      </w:r>
      <w:r>
        <w:t>ем дошкольной группы на 25 мест</w:t>
      </w:r>
      <w:r w:rsidR="00AD5554">
        <w:t>»</w:t>
      </w:r>
      <w:r w:rsidR="008E2181">
        <w:t xml:space="preserve"> для муниципальных нужд </w:t>
      </w:r>
      <w:r w:rsidR="008E2181" w:rsidRPr="00A04D47">
        <w:rPr>
          <w:bCs/>
        </w:rPr>
        <w:t>администрации Старицкого района Тверской области</w:t>
      </w:r>
      <w:r w:rsidR="000B0BC6" w:rsidRPr="00A04D47">
        <w:rPr>
          <w:bCs/>
        </w:rPr>
        <w:t>.</w:t>
      </w:r>
    </w:p>
    <w:p w:rsidR="000B0BC6" w:rsidRPr="00A04D47" w:rsidRDefault="00F00C76" w:rsidP="000B0BC6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B51F04">
        <w:t>:</w:t>
      </w:r>
      <w:r w:rsidR="000B0BC6" w:rsidRPr="00A04D47">
        <w:t xml:space="preserve">  «</w:t>
      </w:r>
      <w:r w:rsidR="00B51F04" w:rsidRPr="00B51F04">
        <w:t>Приобретение оргте</w:t>
      </w:r>
      <w:r>
        <w:t>хники для комплектации объекта «</w:t>
      </w:r>
      <w:r w:rsidR="00B51F04" w:rsidRPr="00B51F04">
        <w:t>Средняя школа на 150 учащихся в д. Степурино Старицкого района Тверской области с размещени</w:t>
      </w:r>
      <w:r>
        <w:t>ем дошкольной группы на 25 мест</w:t>
      </w:r>
      <w:r w:rsidR="000B0BC6" w:rsidRPr="00A04D47">
        <w:t>»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0B0BC6" w:rsidRPr="00A04D47" w:rsidRDefault="00F00C76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B51F04" w:rsidRPr="00B51F04">
        <w:rPr>
          <w:rFonts w:ascii="Times New Roman" w:hAnsi="Times New Roman"/>
          <w:iCs/>
          <w:sz w:val="24"/>
          <w:szCs w:val="24"/>
        </w:rPr>
        <w:t>1 027 887 (Один миллион двадцать семь тысяч восемьсот восемьдесят семь) рублей 38 копеек.</w:t>
      </w:r>
      <w:r w:rsidR="000B0BC6" w:rsidRPr="00A04D47">
        <w:rPr>
          <w:rFonts w:ascii="Times New Roman" w:hAnsi="Times New Roman"/>
          <w:iCs/>
          <w:sz w:val="24"/>
          <w:szCs w:val="24"/>
        </w:rPr>
        <w:t xml:space="preserve"> </w:t>
      </w:r>
    </w:p>
    <w:p w:rsidR="000B0BC6" w:rsidRPr="00A04D47" w:rsidRDefault="00F00C76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</w:t>
      </w:r>
      <w:r w:rsidR="0006631A">
        <w:t>4</w:t>
      </w:r>
      <w:r w:rsidR="000B0BC6" w:rsidRPr="00A04D47">
        <w:t xml:space="preserve">.  Источники финансирования: </w:t>
      </w:r>
      <w:r w:rsidR="009B70DF">
        <w:t>областной</w:t>
      </w:r>
      <w:r w:rsidR="000B0BC6" w:rsidRPr="00A04D47">
        <w:t xml:space="preserve"> бюджет</w:t>
      </w:r>
      <w:r w:rsidR="009B70DF">
        <w:t xml:space="preserve"> Тверской области</w:t>
      </w:r>
      <w:r w:rsidR="00636C60">
        <w:t xml:space="preserve">, </w:t>
      </w:r>
      <w:r>
        <w:t>бюджет МО «Старицкий район»</w:t>
      </w:r>
      <w:r w:rsidR="00636C60" w:rsidRPr="00607B96">
        <w:t xml:space="preserve"> Тверской области</w:t>
      </w:r>
      <w:r w:rsidR="000B0BC6" w:rsidRPr="00A04D47">
        <w:rPr>
          <w:spacing w:val="-6"/>
        </w:rPr>
        <w:t>.</w:t>
      </w:r>
    </w:p>
    <w:p w:rsidR="000B0BC6" w:rsidRPr="00A04D47" w:rsidRDefault="00F00C76" w:rsidP="000B0BC6">
      <w:pPr>
        <w:jc w:val="both"/>
      </w:pPr>
      <w:r>
        <w:t xml:space="preserve">   </w:t>
      </w:r>
      <w:r w:rsidR="0006631A">
        <w:t>5</w:t>
      </w:r>
      <w:r w:rsidR="000B0BC6" w:rsidRPr="00A04D47"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F00C76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</w:t>
      </w:r>
      <w:r w:rsidR="00B26210">
        <w:t xml:space="preserve">его </w:t>
      </w:r>
      <w:r w:rsidR="005176E4">
        <w:t xml:space="preserve">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B869B9"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F00C76" w:rsidRPr="005176E4" w:rsidRDefault="00F00C76" w:rsidP="000B0BC6">
      <w:pPr>
        <w:jc w:val="both"/>
      </w:pPr>
    </w:p>
    <w:p w:rsidR="004907F7" w:rsidRDefault="004907F7" w:rsidP="000B0BC6"/>
    <w:p w:rsidR="005C28C5" w:rsidRDefault="005C28C5" w:rsidP="000B0BC6">
      <w:bookmarkStart w:id="0" w:name="_GoBack"/>
      <w:bookmarkEnd w:id="0"/>
    </w:p>
    <w:p w:rsidR="00F00C76" w:rsidRDefault="00F00C76" w:rsidP="000B0BC6">
      <w:r>
        <w:t>Глава администрации</w:t>
      </w:r>
    </w:p>
    <w:p w:rsidR="00C112ED" w:rsidRPr="00A04D47" w:rsidRDefault="00F00C76" w:rsidP="007A4E16"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С.Ю. Журавлев</w:t>
      </w:r>
    </w:p>
    <w:sectPr w:rsidR="00C112ED" w:rsidRPr="00A04D47" w:rsidSect="00F00C7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6631A"/>
    <w:rsid w:val="000B0BC6"/>
    <w:rsid w:val="000B53C2"/>
    <w:rsid w:val="00185006"/>
    <w:rsid w:val="00187FC7"/>
    <w:rsid w:val="002273E2"/>
    <w:rsid w:val="00286978"/>
    <w:rsid w:val="004437DB"/>
    <w:rsid w:val="004740B2"/>
    <w:rsid w:val="004907F7"/>
    <w:rsid w:val="004B2EB2"/>
    <w:rsid w:val="005176E4"/>
    <w:rsid w:val="00542F15"/>
    <w:rsid w:val="00572A43"/>
    <w:rsid w:val="005A77B2"/>
    <w:rsid w:val="005C28C5"/>
    <w:rsid w:val="00636C60"/>
    <w:rsid w:val="006B240F"/>
    <w:rsid w:val="006E0709"/>
    <w:rsid w:val="006F205B"/>
    <w:rsid w:val="00734427"/>
    <w:rsid w:val="007649F7"/>
    <w:rsid w:val="00786207"/>
    <w:rsid w:val="007A4E16"/>
    <w:rsid w:val="007B3F02"/>
    <w:rsid w:val="0089599E"/>
    <w:rsid w:val="008E2181"/>
    <w:rsid w:val="009B70DF"/>
    <w:rsid w:val="00A04D47"/>
    <w:rsid w:val="00A161E7"/>
    <w:rsid w:val="00A50EF4"/>
    <w:rsid w:val="00A64BB1"/>
    <w:rsid w:val="00AD5554"/>
    <w:rsid w:val="00B26210"/>
    <w:rsid w:val="00B51F04"/>
    <w:rsid w:val="00B869B9"/>
    <w:rsid w:val="00BE1996"/>
    <w:rsid w:val="00C058C3"/>
    <w:rsid w:val="00C112ED"/>
    <w:rsid w:val="00C66B84"/>
    <w:rsid w:val="00D30ADE"/>
    <w:rsid w:val="00E23D48"/>
    <w:rsid w:val="00F00C76"/>
    <w:rsid w:val="00F06F93"/>
    <w:rsid w:val="00F15450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9941E-FAA3-481F-BF36-EE464571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00C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C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48</cp:revision>
  <cp:lastPrinted>2017-07-12T11:43:00Z</cp:lastPrinted>
  <dcterms:created xsi:type="dcterms:W3CDTF">2015-07-22T09:10:00Z</dcterms:created>
  <dcterms:modified xsi:type="dcterms:W3CDTF">2017-07-14T05:46:00Z</dcterms:modified>
</cp:coreProperties>
</file>