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20" w:rsidRDefault="00D67520" w:rsidP="00D67520">
      <w:pPr>
        <w:pStyle w:val="30"/>
        <w:shd w:val="clear" w:color="auto" w:fill="auto"/>
        <w:spacing w:before="0" w:after="276"/>
        <w:ind w:left="560" w:right="2880"/>
        <w:rPr>
          <w:color w:val="000000"/>
          <w:lang w:eastAsia="ru-RU" w:bidi="ru-RU"/>
        </w:rPr>
      </w:pPr>
    </w:p>
    <w:p w:rsidR="00D67520" w:rsidRDefault="00D67520" w:rsidP="00D67520">
      <w:pPr>
        <w:pStyle w:val="30"/>
        <w:shd w:val="clear" w:color="auto" w:fill="auto"/>
        <w:spacing w:before="0" w:after="276"/>
        <w:ind w:left="560" w:right="-1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АДМИНИСТРАЦИЯ СТАРИЦКОГО РАЙОНА ТВЕРСКОЙ ОБЛАСТИ</w:t>
      </w:r>
    </w:p>
    <w:p w:rsidR="00D67520" w:rsidRDefault="00D67520" w:rsidP="00D67520">
      <w:pPr>
        <w:pStyle w:val="30"/>
        <w:shd w:val="clear" w:color="auto" w:fill="auto"/>
        <w:spacing w:before="0" w:after="276"/>
        <w:ind w:left="560" w:right="-1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ПОСТАНОВЛЕНИЕ</w:t>
      </w:r>
    </w:p>
    <w:p w:rsidR="00D67520" w:rsidRDefault="00D67520" w:rsidP="00D67520">
      <w:pPr>
        <w:pStyle w:val="30"/>
        <w:shd w:val="clear" w:color="auto" w:fill="auto"/>
        <w:spacing w:before="0" w:after="276"/>
        <w:ind w:left="560" w:right="-1"/>
        <w:jc w:val="center"/>
        <w:rPr>
          <w:color w:val="000000"/>
          <w:sz w:val="24"/>
          <w:szCs w:val="24"/>
          <w:lang w:eastAsia="ru-RU" w:bidi="ru-RU"/>
        </w:rPr>
      </w:pPr>
    </w:p>
    <w:p w:rsidR="00D67520" w:rsidRPr="00D67520" w:rsidRDefault="00D67520" w:rsidP="00D67520">
      <w:pPr>
        <w:pStyle w:val="30"/>
        <w:shd w:val="clear" w:color="auto" w:fill="auto"/>
        <w:spacing w:before="0" w:after="276"/>
        <w:ind w:left="560" w:right="-1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26.05.2017</w:t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</w:r>
      <w:r>
        <w:rPr>
          <w:b w:val="0"/>
          <w:color w:val="000000"/>
          <w:sz w:val="24"/>
          <w:szCs w:val="24"/>
          <w:lang w:eastAsia="ru-RU" w:bidi="ru-RU"/>
        </w:rPr>
        <w:tab/>
        <w:t>№ 231</w:t>
      </w:r>
    </w:p>
    <w:p w:rsidR="00D67520" w:rsidRDefault="00D67520" w:rsidP="00D67520">
      <w:pPr>
        <w:pStyle w:val="30"/>
        <w:shd w:val="clear" w:color="auto" w:fill="auto"/>
        <w:spacing w:before="0" w:after="276"/>
        <w:ind w:left="560" w:right="2880"/>
        <w:rPr>
          <w:color w:val="000000"/>
          <w:lang w:eastAsia="ru-RU" w:bidi="ru-RU"/>
        </w:rPr>
      </w:pPr>
    </w:p>
    <w:p w:rsidR="00D67520" w:rsidRDefault="00D67520" w:rsidP="00D67520">
      <w:pPr>
        <w:pStyle w:val="30"/>
        <w:shd w:val="clear" w:color="auto" w:fill="auto"/>
        <w:spacing w:before="0" w:after="276"/>
        <w:ind w:left="560" w:right="2880"/>
        <w:rPr>
          <w:color w:val="000000"/>
          <w:lang w:eastAsia="ru-RU" w:bidi="ru-RU"/>
        </w:rPr>
      </w:pPr>
      <w:bookmarkStart w:id="0" w:name="_GoBack"/>
      <w:bookmarkEnd w:id="0"/>
    </w:p>
    <w:p w:rsidR="00D67520" w:rsidRPr="00D67520" w:rsidRDefault="00D67520" w:rsidP="00D67520">
      <w:pPr>
        <w:pStyle w:val="30"/>
        <w:shd w:val="clear" w:color="auto" w:fill="auto"/>
        <w:spacing w:before="0" w:after="0"/>
        <w:ind w:right="2880"/>
        <w:rPr>
          <w:color w:val="000000"/>
          <w:sz w:val="22"/>
          <w:szCs w:val="22"/>
          <w:lang w:eastAsia="ru-RU" w:bidi="ru-RU"/>
        </w:rPr>
      </w:pPr>
      <w:r w:rsidRPr="00D67520">
        <w:rPr>
          <w:color w:val="000000"/>
          <w:sz w:val="22"/>
          <w:szCs w:val="22"/>
          <w:lang w:eastAsia="ru-RU" w:bidi="ru-RU"/>
        </w:rPr>
        <w:t>О внесении изменений в постановление от 27.04.2016г. №114</w:t>
      </w:r>
    </w:p>
    <w:p w:rsidR="00D67520" w:rsidRPr="00D67520" w:rsidRDefault="00D67520" w:rsidP="00D67520">
      <w:pPr>
        <w:pStyle w:val="30"/>
        <w:shd w:val="clear" w:color="auto" w:fill="auto"/>
        <w:spacing w:before="0" w:after="0"/>
        <w:ind w:right="2880"/>
        <w:rPr>
          <w:color w:val="000000"/>
          <w:sz w:val="22"/>
          <w:szCs w:val="22"/>
          <w:lang w:eastAsia="ru-RU" w:bidi="ru-RU"/>
        </w:rPr>
      </w:pPr>
      <w:r w:rsidRPr="00D67520">
        <w:rPr>
          <w:color w:val="000000"/>
          <w:sz w:val="22"/>
          <w:szCs w:val="22"/>
          <w:lang w:eastAsia="ru-RU" w:bidi="ru-RU"/>
        </w:rPr>
        <w:t xml:space="preserve"> «О создании комиссии по урегулированию ситуации на рынке топливно-энергетического комплекса и повышению платёжной дисциплины организаций жилищно-коммунального хозяйства Старицкого района»</w:t>
      </w:r>
    </w:p>
    <w:p w:rsidR="00D67520" w:rsidRDefault="00D67520" w:rsidP="00D67520">
      <w:pPr>
        <w:pStyle w:val="30"/>
        <w:shd w:val="clear" w:color="auto" w:fill="auto"/>
        <w:spacing w:before="0" w:after="0"/>
        <w:ind w:right="2880"/>
        <w:rPr>
          <w:color w:val="000000"/>
          <w:lang w:eastAsia="ru-RU" w:bidi="ru-RU"/>
        </w:rPr>
      </w:pPr>
    </w:p>
    <w:p w:rsidR="00D67520" w:rsidRDefault="00D67520" w:rsidP="00D67520">
      <w:pPr>
        <w:pStyle w:val="30"/>
        <w:shd w:val="clear" w:color="auto" w:fill="auto"/>
        <w:spacing w:before="0" w:after="0"/>
        <w:ind w:right="2880"/>
        <w:rPr>
          <w:color w:val="000000"/>
          <w:lang w:eastAsia="ru-RU" w:bidi="ru-RU"/>
        </w:rPr>
      </w:pPr>
    </w:p>
    <w:p w:rsidR="00D67520" w:rsidRDefault="00D67520" w:rsidP="00D67520">
      <w:pPr>
        <w:pStyle w:val="30"/>
        <w:shd w:val="clear" w:color="auto" w:fill="auto"/>
        <w:spacing w:before="0" w:after="0"/>
        <w:ind w:right="2880"/>
      </w:pPr>
      <w:r>
        <w:t xml:space="preserve">     </w:t>
      </w:r>
    </w:p>
    <w:p w:rsidR="00D67520" w:rsidRPr="00D67520" w:rsidRDefault="00D67520" w:rsidP="00D67520">
      <w:pPr>
        <w:pStyle w:val="1"/>
        <w:shd w:val="clear" w:color="auto" w:fill="auto"/>
        <w:spacing w:before="0" w:after="263" w:line="210" w:lineRule="exact"/>
        <w:rPr>
          <w:sz w:val="24"/>
          <w:szCs w:val="24"/>
        </w:rPr>
      </w:pPr>
      <w:r w:rsidRPr="00D67520">
        <w:rPr>
          <w:color w:val="000000"/>
          <w:sz w:val="24"/>
          <w:szCs w:val="24"/>
          <w:lang w:eastAsia="ru-RU" w:bidi="ru-RU"/>
        </w:rPr>
        <w:t xml:space="preserve">   </w:t>
      </w:r>
      <w:r w:rsidRPr="00D67520">
        <w:rPr>
          <w:color w:val="000000"/>
          <w:sz w:val="24"/>
          <w:szCs w:val="24"/>
          <w:lang w:eastAsia="ru-RU" w:bidi="ru-RU"/>
        </w:rPr>
        <w:t>В связи изменениями кадрового состава администрации Старицкого района</w:t>
      </w:r>
    </w:p>
    <w:p w:rsidR="00D67520" w:rsidRPr="00D67520" w:rsidRDefault="00D67520" w:rsidP="00D67520">
      <w:pPr>
        <w:pStyle w:val="32"/>
        <w:shd w:val="clear" w:color="auto" w:fill="auto"/>
        <w:spacing w:before="0" w:after="221" w:line="210" w:lineRule="exact"/>
        <w:ind w:firstLine="0"/>
        <w:jc w:val="center"/>
        <w:rPr>
          <w:sz w:val="24"/>
          <w:szCs w:val="24"/>
        </w:rPr>
      </w:pPr>
      <w:bookmarkStart w:id="1" w:name="bookmark1"/>
      <w:r w:rsidRPr="00D67520">
        <w:rPr>
          <w:color w:val="000000"/>
          <w:sz w:val="24"/>
          <w:szCs w:val="24"/>
          <w:lang w:eastAsia="ru-RU" w:bidi="ru-RU"/>
        </w:rPr>
        <w:t>Администрация Старицкого района Тверской области ПОСТАНОВЛЯЕТ:</w:t>
      </w:r>
      <w:bookmarkEnd w:id="1"/>
    </w:p>
    <w:p w:rsidR="00D67520" w:rsidRPr="00D67520" w:rsidRDefault="00D67520" w:rsidP="00D67520">
      <w:pPr>
        <w:pStyle w:val="1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 w:rsidRPr="00D67520">
        <w:rPr>
          <w:color w:val="000000"/>
          <w:sz w:val="24"/>
          <w:szCs w:val="24"/>
          <w:lang w:eastAsia="ru-RU" w:bidi="ru-RU"/>
        </w:rPr>
        <w:t xml:space="preserve">   1.</w:t>
      </w:r>
      <w:r w:rsidRPr="00D67520">
        <w:rPr>
          <w:color w:val="000000"/>
          <w:sz w:val="24"/>
          <w:szCs w:val="24"/>
          <w:lang w:eastAsia="ru-RU" w:bidi="ru-RU"/>
        </w:rPr>
        <w:t>Внести следующие изменения в постановление от 27.04.2016г. №114 «О создании комиссии по урегулированию ситуации на рынке топливно-энергетического комплекса и повышению платёжной дисциплины организаций жилищно-коммунального хозяйства Старицкого района» (далее - Постановление):</w:t>
      </w:r>
    </w:p>
    <w:p w:rsidR="00D67520" w:rsidRDefault="00D67520" w:rsidP="00D67520">
      <w:pPr>
        <w:pStyle w:val="1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1.1. </w:t>
      </w:r>
      <w:r w:rsidRPr="00D67520">
        <w:rPr>
          <w:color w:val="000000"/>
          <w:sz w:val="24"/>
          <w:szCs w:val="24"/>
          <w:lang w:eastAsia="ru-RU" w:bidi="ru-RU"/>
        </w:rPr>
        <w:t>В приложении №2:</w:t>
      </w:r>
    </w:p>
    <w:p w:rsidR="00D67520" w:rsidRPr="00D67520" w:rsidRDefault="00D67520" w:rsidP="00D67520">
      <w:pPr>
        <w:pStyle w:val="1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D67520">
        <w:rPr>
          <w:color w:val="000000"/>
          <w:sz w:val="24"/>
          <w:szCs w:val="24"/>
          <w:lang w:eastAsia="ru-RU" w:bidi="ru-RU"/>
        </w:rPr>
        <w:t xml:space="preserve">вывести из состава комиссии: </w:t>
      </w:r>
      <w:proofErr w:type="spellStart"/>
      <w:r>
        <w:rPr>
          <w:color w:val="000000"/>
          <w:sz w:val="24"/>
          <w:szCs w:val="24"/>
          <w:lang w:eastAsia="ru-RU" w:bidi="ru-RU"/>
        </w:rPr>
        <w:t>Чигареву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Pr="00D67520">
        <w:rPr>
          <w:color w:val="000000"/>
          <w:sz w:val="24"/>
          <w:szCs w:val="24"/>
          <w:lang w:eastAsia="ru-RU" w:bidi="ru-RU"/>
        </w:rPr>
        <w:t>Л.И. - заместителя заведующего отделом экономики и муниципальных закупок администрации Старицкого района, заместителя председателя комиссии, ответственного секретаря, Морданова С.Т. - начальника отдела ГО и ЧС, МП администрации Старицкого района, члена комиссии;</w:t>
      </w:r>
    </w:p>
    <w:p w:rsidR="00D67520" w:rsidRPr="00D67520" w:rsidRDefault="00D67520" w:rsidP="00D67520">
      <w:pPr>
        <w:pStyle w:val="1"/>
        <w:shd w:val="clear" w:color="auto" w:fill="auto"/>
        <w:tabs>
          <w:tab w:val="left" w:pos="4674"/>
        </w:tabs>
        <w:spacing w:before="0" w:after="0" w:line="274" w:lineRule="exact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- ввести в состав комиссии: </w:t>
      </w:r>
      <w:proofErr w:type="spellStart"/>
      <w:r w:rsidRPr="00D67520">
        <w:rPr>
          <w:color w:val="000000"/>
          <w:sz w:val="24"/>
          <w:szCs w:val="24"/>
          <w:lang w:eastAsia="ru-RU" w:bidi="ru-RU"/>
        </w:rPr>
        <w:t>Чехалкину</w:t>
      </w:r>
      <w:proofErr w:type="spellEnd"/>
      <w:r w:rsidRPr="00D67520">
        <w:rPr>
          <w:color w:val="000000"/>
          <w:sz w:val="24"/>
          <w:szCs w:val="24"/>
          <w:lang w:eastAsia="ru-RU" w:bidi="ru-RU"/>
        </w:rPr>
        <w:t xml:space="preserve"> В.В</w:t>
      </w:r>
      <w:r w:rsidRPr="00D67520">
        <w:rPr>
          <w:color w:val="000000"/>
          <w:sz w:val="24"/>
          <w:szCs w:val="24"/>
          <w:lang w:eastAsia="ru-RU" w:bidi="ru-RU"/>
        </w:rPr>
        <w:t xml:space="preserve"> </w:t>
      </w:r>
      <w:r w:rsidRPr="00D67520">
        <w:rPr>
          <w:color w:val="000000"/>
          <w:sz w:val="24"/>
          <w:szCs w:val="24"/>
          <w:lang w:eastAsia="ru-RU" w:bidi="ru-RU"/>
        </w:rPr>
        <w:t>- главного специалиста отдела экономики и муниципальных закупок администрации Старицкого района, заместителя председателя комиссии, ответственного секретаря, Кузубова А.А. - начальника отдела ГО и ЧС, МП администрации Старицкого района, члена комиссии.</w:t>
      </w:r>
    </w:p>
    <w:p w:rsidR="00D67520" w:rsidRPr="00D67520" w:rsidRDefault="00D67520" w:rsidP="00D67520">
      <w:pPr>
        <w:pStyle w:val="1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2.</w:t>
      </w:r>
      <w:r w:rsidRPr="00D67520">
        <w:rPr>
          <w:color w:val="000000"/>
          <w:sz w:val="24"/>
          <w:szCs w:val="24"/>
          <w:lang w:eastAsia="ru-RU" w:bidi="ru-RU"/>
        </w:rPr>
        <w:t xml:space="preserve"> Контроль за исполнением настоящего постановления возложить на заместителя главы администрации Старицкого района А.Ю. Капитонова.</w:t>
      </w:r>
    </w:p>
    <w:p w:rsidR="00D67520" w:rsidRDefault="00D67520" w:rsidP="00D67520">
      <w:pPr>
        <w:pStyle w:val="1"/>
        <w:shd w:val="clear" w:color="auto" w:fill="auto"/>
        <w:spacing w:before="0" w:after="0" w:line="274" w:lineRule="exact"/>
        <w:ind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3. </w:t>
      </w:r>
      <w:r w:rsidRPr="00D67520">
        <w:rPr>
          <w:color w:val="000000"/>
          <w:sz w:val="24"/>
          <w:szCs w:val="24"/>
          <w:lang w:eastAsia="ru-RU" w:bidi="ru-RU"/>
        </w:rPr>
        <w:t>Настоящее постановление вступает в силу со дня его подписания и подлежит размещению на официальном сайте администрации Старицкого района.</w:t>
      </w:r>
    </w:p>
    <w:p w:rsidR="00D67520" w:rsidRDefault="00D67520" w:rsidP="00D67520">
      <w:pPr>
        <w:pStyle w:val="1"/>
        <w:shd w:val="clear" w:color="auto" w:fill="auto"/>
        <w:spacing w:before="0" w:after="0" w:line="274" w:lineRule="exact"/>
        <w:ind w:right="20"/>
        <w:rPr>
          <w:color w:val="000000"/>
          <w:sz w:val="24"/>
          <w:szCs w:val="24"/>
          <w:lang w:eastAsia="ru-RU" w:bidi="ru-RU"/>
        </w:rPr>
      </w:pPr>
    </w:p>
    <w:p w:rsidR="00D67520" w:rsidRDefault="00D67520" w:rsidP="00D67520">
      <w:pPr>
        <w:pStyle w:val="1"/>
        <w:shd w:val="clear" w:color="auto" w:fill="auto"/>
        <w:spacing w:before="0" w:after="0" w:line="274" w:lineRule="exact"/>
        <w:ind w:right="20"/>
        <w:rPr>
          <w:color w:val="000000"/>
          <w:sz w:val="24"/>
          <w:szCs w:val="24"/>
          <w:lang w:eastAsia="ru-RU" w:bidi="ru-RU"/>
        </w:rPr>
      </w:pPr>
    </w:p>
    <w:p w:rsidR="00D67520" w:rsidRDefault="00D67520" w:rsidP="00D67520">
      <w:pPr>
        <w:pStyle w:val="1"/>
        <w:shd w:val="clear" w:color="auto" w:fill="auto"/>
        <w:spacing w:before="0" w:after="0" w:line="274" w:lineRule="exact"/>
        <w:ind w:right="20"/>
        <w:rPr>
          <w:color w:val="000000"/>
          <w:sz w:val="24"/>
          <w:szCs w:val="24"/>
          <w:lang w:eastAsia="ru-RU" w:bidi="ru-RU"/>
        </w:rPr>
      </w:pPr>
    </w:p>
    <w:p w:rsidR="00D67520" w:rsidRDefault="00D67520" w:rsidP="00D67520">
      <w:pPr>
        <w:pStyle w:val="1"/>
        <w:shd w:val="clear" w:color="auto" w:fill="auto"/>
        <w:spacing w:before="0" w:after="0" w:line="274" w:lineRule="exact"/>
        <w:ind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Глава администрации</w:t>
      </w:r>
    </w:p>
    <w:p w:rsidR="00D67520" w:rsidRDefault="00D67520" w:rsidP="00D67520">
      <w:pPr>
        <w:pStyle w:val="1"/>
        <w:shd w:val="clear" w:color="auto" w:fill="auto"/>
        <w:spacing w:before="0" w:after="0" w:line="274" w:lineRule="exact"/>
        <w:ind w:right="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Старицкого района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         С.Ю. Журавлев</w:t>
      </w:r>
    </w:p>
    <w:p w:rsidR="00D67520" w:rsidRPr="00D67520" w:rsidRDefault="00D67520" w:rsidP="00D67520">
      <w:pPr>
        <w:pStyle w:val="1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</w:p>
    <w:p w:rsidR="00A76C73" w:rsidRDefault="00A76C73" w:rsidP="00D67520"/>
    <w:sectPr w:rsidR="00A7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70571"/>
    <w:multiLevelType w:val="multilevel"/>
    <w:tmpl w:val="FC88B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8E6101"/>
    <w:multiLevelType w:val="multilevel"/>
    <w:tmpl w:val="4406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20"/>
    <w:rsid w:val="00A76C73"/>
    <w:rsid w:val="00D6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312D2-47A0-4B58-AEEC-5768F222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67520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D6752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D6752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7520"/>
    <w:pPr>
      <w:widowControl w:val="0"/>
      <w:shd w:val="clear" w:color="auto" w:fill="FFFFFF"/>
      <w:spacing w:before="780" w:after="240" w:line="254" w:lineRule="exac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1">
    <w:name w:val="Основной текст1"/>
    <w:basedOn w:val="a"/>
    <w:link w:val="a3"/>
    <w:rsid w:val="00D67520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2">
    <w:name w:val="Заголовок №3"/>
    <w:basedOn w:val="a"/>
    <w:link w:val="31"/>
    <w:rsid w:val="00D67520"/>
    <w:pPr>
      <w:widowControl w:val="0"/>
      <w:shd w:val="clear" w:color="auto" w:fill="FFFFFF"/>
      <w:spacing w:before="300" w:after="300" w:line="0" w:lineRule="atLeast"/>
      <w:ind w:firstLine="580"/>
      <w:outlineLvl w:val="2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2017-05-29T09:29:00Z</dcterms:created>
  <dcterms:modified xsi:type="dcterms:W3CDTF">2017-05-29T09:38:00Z</dcterms:modified>
</cp:coreProperties>
</file>