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7F6829" w:rsidRPr="00877555" w:rsidRDefault="007F6829" w:rsidP="007F6829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  <w:r>
        <w:rPr>
          <w:rFonts w:ascii="Segoe UI" w:eastAsia="Times New Roman" w:hAnsi="Segoe UI" w:cs="Segoe UI"/>
          <w:bCs/>
          <w:sz w:val="32"/>
          <w:szCs w:val="32"/>
        </w:rPr>
        <w:t>Услуги Росреестра доступны каждому</w:t>
      </w:r>
    </w:p>
    <w:p w:rsidR="007F6829" w:rsidRPr="00222826" w:rsidRDefault="007F6829" w:rsidP="007F6829">
      <w:pPr>
        <w:pStyle w:val="imp"/>
        <w:jc w:val="both"/>
        <w:rPr>
          <w:rFonts w:ascii="Segoe UI" w:hAnsi="Segoe UI" w:cs="Segoe UI"/>
        </w:rPr>
      </w:pPr>
      <w:r w:rsidRPr="008A64E1">
        <w:rPr>
          <w:rFonts w:ascii="Segoe UI" w:hAnsi="Segoe UI" w:cs="Segoe UI"/>
          <w:b/>
        </w:rPr>
        <w:t>2 декабря 2016</w:t>
      </w:r>
      <w:r>
        <w:rPr>
          <w:rFonts w:ascii="Segoe UI" w:hAnsi="Segoe UI" w:cs="Segoe UI"/>
        </w:rPr>
        <w:t xml:space="preserve"> </w:t>
      </w:r>
      <w:r w:rsidRPr="008A64E1">
        <w:rPr>
          <w:rFonts w:ascii="Segoe UI" w:hAnsi="Segoe UI" w:cs="Segoe UI"/>
          <w:b/>
        </w:rPr>
        <w:t>года</w:t>
      </w:r>
      <w:r>
        <w:rPr>
          <w:rFonts w:ascii="Segoe UI" w:hAnsi="Segoe UI" w:cs="Segoe UI"/>
        </w:rPr>
        <w:t xml:space="preserve"> - </w:t>
      </w:r>
      <w:r w:rsidRPr="00222826">
        <w:rPr>
          <w:rFonts w:ascii="Segoe UI" w:hAnsi="Segoe UI" w:cs="Segoe UI"/>
        </w:rPr>
        <w:t>Управление Росреестра по Тверск</w:t>
      </w:r>
      <w:r>
        <w:rPr>
          <w:rFonts w:ascii="Segoe UI" w:hAnsi="Segoe UI" w:cs="Segoe UI"/>
        </w:rPr>
        <w:t xml:space="preserve">ой области напоминает гражданам </w:t>
      </w:r>
      <w:r w:rsidRPr="00222826">
        <w:rPr>
          <w:rFonts w:ascii="Segoe UI" w:hAnsi="Segoe UI" w:cs="Segoe UI"/>
        </w:rPr>
        <w:t>с </w:t>
      </w:r>
      <w:r w:rsidR="00BD4AC4">
        <w:rPr>
          <w:rFonts w:ascii="Segoe UI" w:hAnsi="Segoe UI" w:cs="Segoe UI"/>
        </w:rPr>
        <w:t>ограниченными возможностями</w:t>
      </w:r>
      <w:r>
        <w:rPr>
          <w:rFonts w:ascii="Segoe UI" w:hAnsi="Segoe UI" w:cs="Segoe UI"/>
        </w:rPr>
        <w:t xml:space="preserve"> здоровья </w:t>
      </w:r>
      <w:r w:rsidR="00B52596">
        <w:rPr>
          <w:rFonts w:ascii="Segoe UI" w:hAnsi="Segoe UI" w:cs="Segoe UI"/>
        </w:rPr>
        <w:t xml:space="preserve">об альтернативных способах </w:t>
      </w:r>
      <w:r w:rsidRPr="00222826">
        <w:rPr>
          <w:rFonts w:ascii="Segoe UI" w:hAnsi="Segoe UI" w:cs="Segoe UI"/>
        </w:rPr>
        <w:t xml:space="preserve"> получения услуг </w:t>
      </w:r>
      <w:r w:rsidR="00B52596">
        <w:rPr>
          <w:rFonts w:ascii="Segoe UI" w:hAnsi="Segoe UI" w:cs="Segoe UI"/>
        </w:rPr>
        <w:t xml:space="preserve">ведомства - </w:t>
      </w:r>
      <w:r w:rsidRPr="00222826">
        <w:rPr>
          <w:rFonts w:ascii="Segoe UI" w:hAnsi="Segoe UI" w:cs="Segoe UI"/>
        </w:rPr>
        <w:t xml:space="preserve">с помощью </w:t>
      </w:r>
      <w:r>
        <w:rPr>
          <w:rFonts w:ascii="Segoe UI" w:hAnsi="Segoe UI" w:cs="Segoe UI"/>
        </w:rPr>
        <w:t xml:space="preserve">бесплатного </w:t>
      </w:r>
      <w:r w:rsidRPr="00222826">
        <w:rPr>
          <w:rFonts w:ascii="Segoe UI" w:hAnsi="Segoe UI" w:cs="Segoe UI"/>
        </w:rPr>
        <w:t>выездного приёма</w:t>
      </w:r>
      <w:r>
        <w:rPr>
          <w:rFonts w:ascii="Segoe UI" w:hAnsi="Segoe UI" w:cs="Segoe UI"/>
        </w:rPr>
        <w:t xml:space="preserve"> </w:t>
      </w:r>
      <w:r w:rsidRPr="00222826">
        <w:rPr>
          <w:rFonts w:ascii="Segoe UI" w:hAnsi="Segoe UI" w:cs="Segoe UI"/>
        </w:rPr>
        <w:t>и в </w:t>
      </w:r>
      <w:r>
        <w:rPr>
          <w:rFonts w:ascii="Segoe UI" w:hAnsi="Segoe UI" w:cs="Segoe UI"/>
        </w:rPr>
        <w:t xml:space="preserve">электронном </w:t>
      </w:r>
      <w:r w:rsidRPr="00222826">
        <w:rPr>
          <w:rFonts w:ascii="Segoe UI" w:hAnsi="Segoe UI" w:cs="Segoe UI"/>
        </w:rPr>
        <w:t>виде</w:t>
      </w:r>
      <w:r>
        <w:rPr>
          <w:rFonts w:ascii="Segoe UI" w:hAnsi="Segoe UI" w:cs="Segoe UI"/>
        </w:rPr>
        <w:t xml:space="preserve"> </w:t>
      </w:r>
      <w:r w:rsidRPr="00222826">
        <w:rPr>
          <w:rFonts w:ascii="Segoe UI" w:hAnsi="Segoe UI" w:cs="Segoe UI"/>
        </w:rPr>
        <w:t xml:space="preserve">на портале </w:t>
      </w:r>
      <w:hyperlink r:id="rId6" w:history="1">
        <w:proofErr w:type="spellStart"/>
        <w:r w:rsidRPr="008D4050">
          <w:rPr>
            <w:rStyle w:val="a5"/>
            <w:rFonts w:ascii="Segoe UI" w:hAnsi="Segoe UI" w:cs="Segoe UI"/>
            <w:lang w:val="en-US"/>
          </w:rPr>
          <w:t>rosreestr</w:t>
        </w:r>
        <w:proofErr w:type="spellEnd"/>
        <w:r w:rsidRPr="008D4050">
          <w:rPr>
            <w:rStyle w:val="a5"/>
            <w:rFonts w:ascii="Segoe UI" w:hAnsi="Segoe UI" w:cs="Segoe UI"/>
          </w:rPr>
          <w:t>.</w:t>
        </w:r>
        <w:proofErr w:type="spellStart"/>
        <w:r w:rsidRPr="008D4050">
          <w:rPr>
            <w:rStyle w:val="a5"/>
            <w:rFonts w:ascii="Segoe UI" w:hAnsi="Segoe UI" w:cs="Segoe UI"/>
            <w:lang w:val="en-US"/>
          </w:rPr>
          <w:t>ru</w:t>
        </w:r>
        <w:proofErr w:type="spellEnd"/>
      </w:hyperlink>
      <w:r w:rsidRPr="00222826">
        <w:rPr>
          <w:rFonts w:ascii="Segoe UI" w:hAnsi="Segoe UI" w:cs="Segoe UI"/>
        </w:rPr>
        <w:t>.</w:t>
      </w:r>
    </w:p>
    <w:p w:rsidR="007F6829" w:rsidRPr="00877555" w:rsidRDefault="007F6829" w:rsidP="007F682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877555">
        <w:rPr>
          <w:rFonts w:ascii="Segoe UI" w:eastAsia="Times New Roman" w:hAnsi="Segoe UI" w:cs="Segoe UI"/>
          <w:sz w:val="24"/>
          <w:szCs w:val="24"/>
        </w:rPr>
        <w:t>В</w:t>
      </w:r>
      <w:r>
        <w:rPr>
          <w:rFonts w:ascii="Segoe UI" w:eastAsia="Times New Roman" w:hAnsi="Segoe UI" w:cs="Segoe UI"/>
          <w:sz w:val="24"/>
          <w:szCs w:val="24"/>
        </w:rPr>
        <w:t xml:space="preserve"> рамках выездного обслуживания </w:t>
      </w:r>
      <w:r w:rsidRPr="00877555">
        <w:rPr>
          <w:rFonts w:ascii="Segoe UI" w:eastAsia="Times New Roman" w:hAnsi="Segoe UI" w:cs="Segoe UI"/>
          <w:sz w:val="24"/>
          <w:szCs w:val="24"/>
        </w:rPr>
        <w:t>можно подать документы:</w:t>
      </w:r>
    </w:p>
    <w:p w:rsidR="007F6829" w:rsidRPr="00877555" w:rsidRDefault="007F6829" w:rsidP="007F682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877555">
        <w:rPr>
          <w:rFonts w:ascii="Segoe UI" w:eastAsia="Times New Roman" w:hAnsi="Segoe UI" w:cs="Segoe UI"/>
          <w:sz w:val="24"/>
          <w:szCs w:val="24"/>
        </w:rPr>
        <w:t>- на государственную регистрацию прав на недвижимое имущество и сделок с ним;</w:t>
      </w:r>
    </w:p>
    <w:p w:rsidR="007F6829" w:rsidRPr="00877555" w:rsidRDefault="007F6829" w:rsidP="007F682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877555">
        <w:rPr>
          <w:rFonts w:ascii="Segoe UI" w:eastAsia="Times New Roman" w:hAnsi="Segoe UI" w:cs="Segoe UI"/>
          <w:sz w:val="24"/>
          <w:szCs w:val="24"/>
        </w:rPr>
        <w:t>- на госуда</w:t>
      </w:r>
      <w:r>
        <w:rPr>
          <w:rFonts w:ascii="Segoe UI" w:eastAsia="Times New Roman" w:hAnsi="Segoe UI" w:cs="Segoe UI"/>
          <w:sz w:val="24"/>
          <w:szCs w:val="24"/>
        </w:rPr>
        <w:t>рственный кадастровый учё</w:t>
      </w:r>
      <w:r w:rsidRPr="00877555">
        <w:rPr>
          <w:rFonts w:ascii="Segoe UI" w:eastAsia="Times New Roman" w:hAnsi="Segoe UI" w:cs="Segoe UI"/>
          <w:sz w:val="24"/>
          <w:szCs w:val="24"/>
        </w:rPr>
        <w:t>т;</w:t>
      </w:r>
    </w:p>
    <w:p w:rsidR="007F6829" w:rsidRPr="007F6829" w:rsidRDefault="007F6829" w:rsidP="007F682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877555">
        <w:rPr>
          <w:rFonts w:ascii="Segoe UI" w:eastAsia="Times New Roman" w:hAnsi="Segoe UI" w:cs="Segoe UI"/>
          <w:sz w:val="24"/>
          <w:szCs w:val="24"/>
        </w:rPr>
        <w:t xml:space="preserve">- на предоставление информации из Единого государственного реестра прав на недвижимое имущество и сделок с ним (ЕГРП) и государственного кадастра недвижимости (ГКН). </w:t>
      </w:r>
      <w:r>
        <w:rPr>
          <w:rFonts w:ascii="Segoe UI" w:eastAsia="Times New Roman" w:hAnsi="Segoe UI" w:cs="Segoe UI"/>
          <w:sz w:val="24"/>
          <w:szCs w:val="24"/>
        </w:rPr>
        <w:t xml:space="preserve">При этом </w:t>
      </w:r>
      <w:r w:rsidRPr="00222826">
        <w:rPr>
          <w:rFonts w:ascii="Segoe UI" w:hAnsi="Segoe UI" w:cs="Segoe UI"/>
          <w:color w:val="000000"/>
          <w:sz w:val="24"/>
          <w:szCs w:val="24"/>
          <w:lang w:eastAsia="ru-RU"/>
        </w:rPr>
        <w:t>заявителем оплачивается только предусмотренная законодательством госпошлина</w:t>
      </w:r>
      <w:r w:rsidRPr="00B30216">
        <w:rPr>
          <w:rFonts w:ascii="Segoe UI" w:hAnsi="Segoe UI" w:cs="Segoe UI"/>
          <w:color w:val="000000"/>
          <w:sz w:val="24"/>
          <w:szCs w:val="24"/>
          <w:lang w:eastAsia="ru-RU"/>
        </w:rPr>
        <w:t>.</w:t>
      </w:r>
      <w:r w:rsidRPr="0022282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</w:p>
    <w:p w:rsidR="007F6829" w:rsidRPr="007F6829" w:rsidRDefault="007F6829" w:rsidP="007F682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</w:p>
    <w:p w:rsidR="007F6829" w:rsidRDefault="007F6829" w:rsidP="007F682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>В</w:t>
      </w:r>
      <w:r w:rsidRPr="0022282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ызвать специалиста 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на дом </w:t>
      </w:r>
      <w:r w:rsidRPr="00222826">
        <w:rPr>
          <w:rFonts w:ascii="Segoe UI" w:hAnsi="Segoe UI" w:cs="Segoe UI"/>
          <w:color w:val="000000"/>
          <w:sz w:val="24"/>
          <w:szCs w:val="24"/>
          <w:lang w:eastAsia="ru-RU"/>
        </w:rPr>
        <w:t>могут инвалиды I и II групп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,</w:t>
      </w:r>
      <w:r w:rsidRPr="0022282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ветераны Великой Отечественной войны,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а также</w:t>
      </w:r>
      <w:r w:rsidRPr="0022282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люди старше 70 лет при предъявлении подтверждающих документов и только в отношении объектов недвижимости, правообладателями которых 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они </w:t>
      </w:r>
      <w:r w:rsidRPr="00222826">
        <w:rPr>
          <w:rFonts w:ascii="Segoe UI" w:hAnsi="Segoe UI" w:cs="Segoe UI"/>
          <w:color w:val="000000"/>
          <w:sz w:val="24"/>
          <w:szCs w:val="24"/>
          <w:lang w:eastAsia="ru-RU"/>
        </w:rPr>
        <w:t>являются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.</w:t>
      </w:r>
      <w:r w:rsidRPr="0022282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r w:rsidRPr="00877555">
        <w:rPr>
          <w:rFonts w:ascii="Segoe UI" w:eastAsia="Times New Roman" w:hAnsi="Segoe UI" w:cs="Segoe UI"/>
          <w:sz w:val="24"/>
          <w:szCs w:val="24"/>
        </w:rPr>
        <w:t>Вызов</w:t>
      </w:r>
      <w:r>
        <w:rPr>
          <w:rFonts w:ascii="Segoe UI" w:eastAsia="Times New Roman" w:hAnsi="Segoe UI" w:cs="Segoe UI"/>
          <w:sz w:val="24"/>
          <w:szCs w:val="24"/>
        </w:rPr>
        <w:t xml:space="preserve"> специалиста осуществляется путё</w:t>
      </w:r>
      <w:r w:rsidRPr="00877555">
        <w:rPr>
          <w:rFonts w:ascii="Segoe UI" w:eastAsia="Times New Roman" w:hAnsi="Segoe UI" w:cs="Segoe UI"/>
          <w:sz w:val="24"/>
          <w:szCs w:val="24"/>
        </w:rPr>
        <w:t xml:space="preserve">м подачи заявки по телефону 8(4822) 44-90-32, по электронной почте </w:t>
      </w:r>
      <w:r w:rsidR="00B23729" w:rsidRPr="00B23729">
        <w:rPr>
          <w:rFonts w:ascii="Segoe UI" w:hAnsi="Segoe UI" w:cs="Segoe UI"/>
          <w:color w:val="000000"/>
          <w:sz w:val="24"/>
          <w:szCs w:val="24"/>
          <w:lang w:eastAsia="ru-RU"/>
        </w:rPr>
        <w:t>fgu69@69.kadastr.ru</w:t>
      </w:r>
      <w:r w:rsidRPr="00877555">
        <w:rPr>
          <w:rFonts w:ascii="Segoe UI" w:eastAsia="Times New Roman" w:hAnsi="Segoe UI" w:cs="Segoe UI"/>
          <w:sz w:val="24"/>
          <w:szCs w:val="24"/>
        </w:rPr>
        <w:t xml:space="preserve">, а также </w:t>
      </w:r>
      <w:proofErr w:type="gramStart"/>
      <w:r w:rsidRPr="00877555">
        <w:rPr>
          <w:rFonts w:ascii="Segoe UI" w:eastAsia="Times New Roman" w:hAnsi="Segoe UI" w:cs="Segoe UI"/>
          <w:sz w:val="24"/>
          <w:szCs w:val="24"/>
        </w:rPr>
        <w:t>при</w:t>
      </w:r>
      <w:proofErr w:type="gramEnd"/>
      <w:r w:rsidRPr="00877555">
        <w:rPr>
          <w:rFonts w:ascii="Segoe UI" w:eastAsia="Times New Roman" w:hAnsi="Segoe UI" w:cs="Segoe UI"/>
          <w:sz w:val="24"/>
          <w:szCs w:val="24"/>
        </w:rPr>
        <w:t xml:space="preserve"> обращении в офисы при</w:t>
      </w:r>
      <w:r>
        <w:rPr>
          <w:rFonts w:ascii="Segoe UI" w:eastAsia="Times New Roman" w:hAnsi="Segoe UI" w:cs="Segoe UI"/>
          <w:sz w:val="24"/>
          <w:szCs w:val="24"/>
        </w:rPr>
        <w:t>ё</w:t>
      </w:r>
      <w:r w:rsidRPr="00877555">
        <w:rPr>
          <w:rFonts w:ascii="Segoe UI" w:eastAsia="Times New Roman" w:hAnsi="Segoe UI" w:cs="Segoe UI"/>
          <w:sz w:val="24"/>
          <w:szCs w:val="24"/>
        </w:rPr>
        <w:t>ма-выдачи документов регионального филиала Федеральной кадастровой палаты по адресам: г</w:t>
      </w:r>
      <w:proofErr w:type="gramStart"/>
      <w:r w:rsidRPr="00877555">
        <w:rPr>
          <w:rFonts w:ascii="Segoe UI" w:eastAsia="Times New Roman" w:hAnsi="Segoe UI" w:cs="Segoe UI"/>
          <w:sz w:val="24"/>
          <w:szCs w:val="24"/>
        </w:rPr>
        <w:t>.Т</w:t>
      </w:r>
      <w:proofErr w:type="gramEnd"/>
      <w:r w:rsidRPr="00877555">
        <w:rPr>
          <w:rFonts w:ascii="Segoe UI" w:eastAsia="Times New Roman" w:hAnsi="Segoe UI" w:cs="Segoe UI"/>
          <w:sz w:val="24"/>
          <w:szCs w:val="24"/>
        </w:rPr>
        <w:t xml:space="preserve">верь, ул.Горького, 27 и г.Тверь, ул.Дарвина, 11. </w:t>
      </w:r>
    </w:p>
    <w:p w:rsidR="007F6829" w:rsidRDefault="007F6829" w:rsidP="007F682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7F6829" w:rsidRDefault="007F6829" w:rsidP="007F682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877555">
        <w:rPr>
          <w:rFonts w:ascii="Segoe UI" w:eastAsia="Times New Roman" w:hAnsi="Segoe UI" w:cs="Segoe UI"/>
          <w:sz w:val="24"/>
          <w:szCs w:val="24"/>
        </w:rPr>
        <w:t>Предоставление услуги по выезду к заявителю возможно только на территории г</w:t>
      </w:r>
      <w:proofErr w:type="gramStart"/>
      <w:r w:rsidRPr="00877555">
        <w:rPr>
          <w:rFonts w:ascii="Segoe UI" w:eastAsia="Times New Roman" w:hAnsi="Segoe UI" w:cs="Segoe UI"/>
          <w:sz w:val="24"/>
          <w:szCs w:val="24"/>
        </w:rPr>
        <w:t>.Т</w:t>
      </w:r>
      <w:proofErr w:type="gramEnd"/>
      <w:r w:rsidRPr="00877555">
        <w:rPr>
          <w:rFonts w:ascii="Segoe UI" w:eastAsia="Times New Roman" w:hAnsi="Segoe UI" w:cs="Segoe UI"/>
          <w:sz w:val="24"/>
          <w:szCs w:val="24"/>
        </w:rPr>
        <w:t xml:space="preserve">вери и Калининского района. Заказать данную услугу заявитель может лично, либо его родственники или близкие люди могут сделать это за него. Услуга по выездному обслуживанию оказывается в рабочее время по предварительному согласованию с заявителем. </w:t>
      </w:r>
      <w:r>
        <w:rPr>
          <w:rFonts w:ascii="Segoe UI" w:eastAsia="Times New Roman" w:hAnsi="Segoe UI" w:cs="Segoe UI"/>
          <w:sz w:val="24"/>
          <w:szCs w:val="24"/>
        </w:rPr>
        <w:t xml:space="preserve">В </w:t>
      </w:r>
      <w:r w:rsidRPr="0022282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2016 году 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услугой «Выезд к заявителю» воспользовались 157 человек</w:t>
      </w:r>
      <w:r w:rsidR="007C584A">
        <w:rPr>
          <w:rFonts w:ascii="Segoe UI" w:hAnsi="Segoe UI" w:cs="Segoe UI"/>
          <w:color w:val="000000"/>
          <w:sz w:val="24"/>
          <w:szCs w:val="24"/>
          <w:lang w:eastAsia="ru-RU"/>
        </w:rPr>
        <w:t>.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r w:rsidR="007C584A">
        <w:rPr>
          <w:rFonts w:ascii="Segoe UI" w:hAnsi="Segoe UI" w:cs="Segoe UI"/>
          <w:color w:val="000000"/>
          <w:sz w:val="24"/>
          <w:szCs w:val="24"/>
          <w:lang w:eastAsia="ru-RU"/>
        </w:rPr>
        <w:t>П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о месту жительства </w:t>
      </w:r>
      <w:r w:rsidR="007C584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у льготной категории граждан </w:t>
      </w:r>
      <w:r w:rsidRPr="00222826">
        <w:rPr>
          <w:rFonts w:ascii="Segoe UI" w:hAnsi="Segoe UI" w:cs="Segoe UI"/>
          <w:color w:val="000000"/>
          <w:sz w:val="24"/>
          <w:szCs w:val="24"/>
          <w:lang w:eastAsia="ru-RU"/>
        </w:rPr>
        <w:t>принято 167 пакетов документов.</w:t>
      </w:r>
    </w:p>
    <w:p w:rsidR="007F6829" w:rsidRDefault="007F6829" w:rsidP="007F6829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 зарегистрировать права на недвижимость, поставить объект на кадастровый учёт, а также получить сведения из ЕГРП и ГКН не выходя из дома можно посредством портала Росреестра</w:t>
      </w:r>
      <w:r w:rsidRPr="006265FB">
        <w:rPr>
          <w:rFonts w:ascii="Segoe UI" w:hAnsi="Segoe UI" w:cs="Segoe UI"/>
        </w:rPr>
        <w:t xml:space="preserve"> </w:t>
      </w:r>
      <w:hyperlink r:id="rId7" w:history="1">
        <w:proofErr w:type="spellStart"/>
        <w:r w:rsidRPr="008D4050">
          <w:rPr>
            <w:rStyle w:val="a5"/>
            <w:rFonts w:ascii="Segoe UI" w:hAnsi="Segoe UI" w:cs="Segoe UI"/>
            <w:lang w:val="en-US"/>
          </w:rPr>
          <w:t>rosreestr</w:t>
        </w:r>
        <w:proofErr w:type="spellEnd"/>
        <w:r w:rsidRPr="008D4050">
          <w:rPr>
            <w:rStyle w:val="a5"/>
            <w:rFonts w:ascii="Segoe UI" w:hAnsi="Segoe UI" w:cs="Segoe UI"/>
          </w:rPr>
          <w:t>.</w:t>
        </w:r>
        <w:proofErr w:type="spellStart"/>
        <w:r w:rsidRPr="008D4050">
          <w:rPr>
            <w:rStyle w:val="a5"/>
            <w:rFonts w:ascii="Segoe UI" w:hAnsi="Segoe UI" w:cs="Segoe UI"/>
            <w:lang w:val="en-US"/>
          </w:rPr>
          <w:t>ru</w:t>
        </w:r>
        <w:proofErr w:type="spellEnd"/>
      </w:hyperlink>
      <w:r w:rsidRPr="00222826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О</w:t>
      </w:r>
      <w:r w:rsidRPr="003F2E5A">
        <w:rPr>
          <w:rFonts w:ascii="Segoe UI" w:hAnsi="Segoe UI" w:cs="Segoe UI"/>
        </w:rPr>
        <w:t xml:space="preserve">фициальный портал ведомства, помимо обычной версии, имеет версию для </w:t>
      </w:r>
      <w:proofErr w:type="gramStart"/>
      <w:r w:rsidRPr="003F2E5A">
        <w:rPr>
          <w:rFonts w:ascii="Segoe UI" w:hAnsi="Segoe UI" w:cs="Segoe UI"/>
        </w:rPr>
        <w:t>слабовидящих</w:t>
      </w:r>
      <w:proofErr w:type="gramEnd"/>
      <w:r w:rsidRPr="003F2E5A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При получении государственных услуг Росреестра в электронном виде исключается необходимость личного визита в офис. При этом сокращаются сроки получения услуги и размер государственной пошлины (на 30%)*. </w:t>
      </w:r>
    </w:p>
    <w:p w:rsidR="007F6829" w:rsidRDefault="007F6829" w:rsidP="007F6829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7F6829" w:rsidRPr="00222826" w:rsidRDefault="007F6829" w:rsidP="007F682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lastRenderedPageBreak/>
        <w:t>Также на сайте Росреестра действуют электронные сервисы, с помощью которых можно  узнать справочную информацию об объектах недвижимости в режиме онлайн, отследить статус своей заявки, получить сведения из Фонда данных государственной кадастровой оценки</w:t>
      </w:r>
      <w:r w:rsidR="00901D4F" w:rsidRPr="00901D4F">
        <w:rPr>
          <w:rFonts w:ascii="Segoe UI" w:hAnsi="Segoe UI" w:cs="Segoe UI"/>
          <w:sz w:val="24"/>
          <w:szCs w:val="24"/>
        </w:rPr>
        <w:t xml:space="preserve"> </w:t>
      </w:r>
      <w:r w:rsidR="00901D4F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государственного реестра кадастровых инженеров, направить обращение в Росреестр, предварительно записаться на приём к специалистам ведомства, узнать перечень документов, необходимых в конкретной </w:t>
      </w:r>
      <w:r w:rsidR="007C584A">
        <w:rPr>
          <w:rFonts w:ascii="Segoe UI" w:hAnsi="Segoe UI" w:cs="Segoe UI"/>
          <w:sz w:val="24"/>
          <w:szCs w:val="24"/>
        </w:rPr>
        <w:t xml:space="preserve">жизненной </w:t>
      </w:r>
      <w:r>
        <w:rPr>
          <w:rFonts w:ascii="Segoe UI" w:hAnsi="Segoe UI" w:cs="Segoe UI"/>
          <w:sz w:val="24"/>
          <w:szCs w:val="24"/>
        </w:rPr>
        <w:t>ситуации.</w:t>
      </w:r>
    </w:p>
    <w:p w:rsidR="007F6829" w:rsidRDefault="007F6829" w:rsidP="007F6829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7F6829" w:rsidRPr="00465832" w:rsidRDefault="007F6829" w:rsidP="007F6829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*</w:t>
      </w:r>
      <w:r w:rsidRPr="00594FAA">
        <w:rPr>
          <w:rFonts w:ascii="Segoe UI" w:hAnsi="Segoe UI" w:cs="Segoe UI"/>
          <w:sz w:val="20"/>
          <w:szCs w:val="20"/>
          <w:lang w:eastAsia="ru-RU"/>
        </w:rPr>
        <w:t xml:space="preserve">Для получения некоторых государственных услуг Росреестра в электронном виде необходима электронная цифровая подпись (ЭЦП). ЭЦП можно приобрести в специализированном удостоверяющем центре. Порядок взимания </w:t>
      </w:r>
      <w:proofErr w:type="gramStart"/>
      <w:r w:rsidRPr="00594FAA">
        <w:rPr>
          <w:rFonts w:ascii="Segoe UI" w:hAnsi="Segoe UI" w:cs="Segoe UI"/>
          <w:sz w:val="20"/>
          <w:szCs w:val="20"/>
          <w:lang w:eastAsia="ru-RU"/>
        </w:rPr>
        <w:t>платы</w:t>
      </w:r>
      <w:proofErr w:type="gramEnd"/>
      <w:r w:rsidRPr="00594FAA">
        <w:rPr>
          <w:rFonts w:ascii="Segoe UI" w:hAnsi="Segoe UI" w:cs="Segoe UI"/>
          <w:sz w:val="20"/>
          <w:szCs w:val="20"/>
          <w:lang w:eastAsia="ru-RU"/>
        </w:rPr>
        <w:t xml:space="preserve"> удостоверяющие центры определяют самостоятельно. Список сертифицированных центров можно получить на портале Росреестра.</w:t>
      </w:r>
    </w:p>
    <w:p w:rsidR="00E122AB" w:rsidRDefault="008158E1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</w:t>
      </w:r>
      <w:r w:rsidR="00D17B21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АО</w:t>
      </w: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8158E1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8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056216" w:rsidRPr="00744C2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4224"/>
    <w:rsid w:val="00024330"/>
    <w:rsid w:val="00025F95"/>
    <w:rsid w:val="00027CD2"/>
    <w:rsid w:val="00032BA1"/>
    <w:rsid w:val="00035B8F"/>
    <w:rsid w:val="00056216"/>
    <w:rsid w:val="00060A39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7D49"/>
    <w:rsid w:val="000E1238"/>
    <w:rsid w:val="000E760E"/>
    <w:rsid w:val="000E786B"/>
    <w:rsid w:val="000F219F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82BDE"/>
    <w:rsid w:val="00185FE8"/>
    <w:rsid w:val="001E10FB"/>
    <w:rsid w:val="001E7B7E"/>
    <w:rsid w:val="002066F5"/>
    <w:rsid w:val="00227808"/>
    <w:rsid w:val="00231608"/>
    <w:rsid w:val="0023215F"/>
    <w:rsid w:val="00237586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5624"/>
    <w:rsid w:val="002C3C22"/>
    <w:rsid w:val="002E4034"/>
    <w:rsid w:val="00316FF8"/>
    <w:rsid w:val="0033250C"/>
    <w:rsid w:val="00335BF6"/>
    <w:rsid w:val="003420F1"/>
    <w:rsid w:val="003511C0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3E7870"/>
    <w:rsid w:val="0040132E"/>
    <w:rsid w:val="00416A78"/>
    <w:rsid w:val="00427B70"/>
    <w:rsid w:val="004314FF"/>
    <w:rsid w:val="0043333D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36E62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B1B"/>
    <w:rsid w:val="00631A3C"/>
    <w:rsid w:val="006531CA"/>
    <w:rsid w:val="006643BE"/>
    <w:rsid w:val="006B00D3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42AE"/>
    <w:rsid w:val="007554AA"/>
    <w:rsid w:val="0075695D"/>
    <w:rsid w:val="00764EFE"/>
    <w:rsid w:val="00766850"/>
    <w:rsid w:val="00787E1D"/>
    <w:rsid w:val="007C584A"/>
    <w:rsid w:val="007D3EC4"/>
    <w:rsid w:val="007E26CF"/>
    <w:rsid w:val="007F6829"/>
    <w:rsid w:val="008057FA"/>
    <w:rsid w:val="008122C7"/>
    <w:rsid w:val="00814602"/>
    <w:rsid w:val="008158E1"/>
    <w:rsid w:val="0085066F"/>
    <w:rsid w:val="00852616"/>
    <w:rsid w:val="00886614"/>
    <w:rsid w:val="008944DA"/>
    <w:rsid w:val="008A5682"/>
    <w:rsid w:val="008B79F3"/>
    <w:rsid w:val="008C1DE8"/>
    <w:rsid w:val="008C6257"/>
    <w:rsid w:val="008D3C7B"/>
    <w:rsid w:val="008D4050"/>
    <w:rsid w:val="008F159E"/>
    <w:rsid w:val="008F6294"/>
    <w:rsid w:val="00901D4F"/>
    <w:rsid w:val="00905A93"/>
    <w:rsid w:val="00907D0A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F2659"/>
    <w:rsid w:val="00A070C9"/>
    <w:rsid w:val="00A33279"/>
    <w:rsid w:val="00A4650E"/>
    <w:rsid w:val="00A46D9E"/>
    <w:rsid w:val="00A5335A"/>
    <w:rsid w:val="00A53704"/>
    <w:rsid w:val="00A60D9E"/>
    <w:rsid w:val="00A67F94"/>
    <w:rsid w:val="00A75A48"/>
    <w:rsid w:val="00A83FB1"/>
    <w:rsid w:val="00AA205D"/>
    <w:rsid w:val="00AA36E2"/>
    <w:rsid w:val="00AA7CC0"/>
    <w:rsid w:val="00AC58CB"/>
    <w:rsid w:val="00AD120F"/>
    <w:rsid w:val="00AE0E54"/>
    <w:rsid w:val="00AE6931"/>
    <w:rsid w:val="00AF64A6"/>
    <w:rsid w:val="00B02F0A"/>
    <w:rsid w:val="00B23729"/>
    <w:rsid w:val="00B26B80"/>
    <w:rsid w:val="00B30E7A"/>
    <w:rsid w:val="00B43F1D"/>
    <w:rsid w:val="00B52596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B5553"/>
    <w:rsid w:val="00BC2A49"/>
    <w:rsid w:val="00BC3C8A"/>
    <w:rsid w:val="00BD2634"/>
    <w:rsid w:val="00BD3458"/>
    <w:rsid w:val="00BD4AC4"/>
    <w:rsid w:val="00BE004F"/>
    <w:rsid w:val="00BE3983"/>
    <w:rsid w:val="00BF49A2"/>
    <w:rsid w:val="00BF4C1C"/>
    <w:rsid w:val="00C01DEC"/>
    <w:rsid w:val="00C12202"/>
    <w:rsid w:val="00C24BC6"/>
    <w:rsid w:val="00C25630"/>
    <w:rsid w:val="00C37983"/>
    <w:rsid w:val="00C40D49"/>
    <w:rsid w:val="00C458ED"/>
    <w:rsid w:val="00C568C9"/>
    <w:rsid w:val="00C86DD4"/>
    <w:rsid w:val="00CA20A4"/>
    <w:rsid w:val="00CB7BEC"/>
    <w:rsid w:val="00CE4DCD"/>
    <w:rsid w:val="00D048F5"/>
    <w:rsid w:val="00D108EC"/>
    <w:rsid w:val="00D10E0B"/>
    <w:rsid w:val="00D11194"/>
    <w:rsid w:val="00D17B21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95A78"/>
    <w:rsid w:val="00DA6D3F"/>
    <w:rsid w:val="00DB2EA4"/>
    <w:rsid w:val="00DC0807"/>
    <w:rsid w:val="00DC3B3A"/>
    <w:rsid w:val="00DC4B81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6FE6"/>
    <w:rsid w:val="00E90564"/>
    <w:rsid w:val="00EB0CA4"/>
    <w:rsid w:val="00EC28FB"/>
    <w:rsid w:val="00EC2A38"/>
    <w:rsid w:val="00EC494C"/>
    <w:rsid w:val="00EC7FED"/>
    <w:rsid w:val="00ED7FA7"/>
    <w:rsid w:val="00EF6188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C2D87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customStyle="1" w:styleId="imp">
    <w:name w:val="imp"/>
    <w:basedOn w:val="a"/>
    <w:rsid w:val="007F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64D4B-C005-43CF-86F5-19C4D05D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7</cp:revision>
  <cp:lastPrinted>2016-12-01T11:43:00Z</cp:lastPrinted>
  <dcterms:created xsi:type="dcterms:W3CDTF">2016-12-01T08:35:00Z</dcterms:created>
  <dcterms:modified xsi:type="dcterms:W3CDTF">2016-12-01T11:57:00Z</dcterms:modified>
</cp:coreProperties>
</file>