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10" w:rsidRDefault="009F1D1E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</w:t>
      </w:r>
    </w:p>
    <w:p w:rsidR="009F1D1E" w:rsidRDefault="009F1D1E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9F1D1E" w:rsidRDefault="009F1D1E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D1E" w:rsidRDefault="009F1D1E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D1E" w:rsidRDefault="009F1D1E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F1D1E" w:rsidRPr="009F1D1E" w:rsidRDefault="009F1D1E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34" w:rsidRDefault="00E86D34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34" w:rsidRDefault="00E86D34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34" w:rsidRPr="009F1D1E" w:rsidRDefault="009F1D1E" w:rsidP="009F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23.12.2016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 393</w:t>
      </w:r>
    </w:p>
    <w:p w:rsidR="00E86D34" w:rsidRDefault="00E86D34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34" w:rsidRDefault="00E86D34" w:rsidP="009F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86D34" w:rsidRPr="002F3F25" w:rsidRDefault="00E86D34" w:rsidP="000B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710" w:rsidRPr="00E86D34" w:rsidRDefault="00147301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34">
        <w:rPr>
          <w:rFonts w:ascii="Times New Roman" w:hAnsi="Times New Roman" w:cs="Times New Roman"/>
          <w:b/>
          <w:sz w:val="24"/>
          <w:szCs w:val="24"/>
        </w:rPr>
        <w:t xml:space="preserve">О </w:t>
      </w:r>
      <w:hyperlink r:id="rId6" w:anchor="Par62" w:history="1">
        <w:proofErr w:type="gramStart"/>
        <w:r w:rsidR="000B0710" w:rsidRPr="00E86D3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</w:t>
        </w:r>
      </w:hyperlink>
      <w:r w:rsidRPr="00E86D3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е</w:t>
      </w:r>
      <w:proofErr w:type="gramEnd"/>
      <w:r w:rsidR="000B0710" w:rsidRPr="00E86D34">
        <w:rPr>
          <w:rFonts w:ascii="Times New Roman" w:hAnsi="Times New Roman" w:cs="Times New Roman"/>
          <w:b/>
          <w:sz w:val="24"/>
          <w:szCs w:val="24"/>
        </w:rPr>
        <w:t xml:space="preserve"> составления и утверждения</w:t>
      </w:r>
    </w:p>
    <w:p w:rsidR="000B0710" w:rsidRPr="00E86D34" w:rsidRDefault="000B0710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34">
        <w:rPr>
          <w:rFonts w:ascii="Times New Roman" w:hAnsi="Times New Roman" w:cs="Times New Roman"/>
          <w:b/>
          <w:sz w:val="24"/>
          <w:szCs w:val="24"/>
        </w:rPr>
        <w:t xml:space="preserve">планов </w:t>
      </w:r>
      <w:proofErr w:type="gramStart"/>
      <w:r w:rsidRPr="00E86D34">
        <w:rPr>
          <w:rFonts w:ascii="Times New Roman" w:hAnsi="Times New Roman" w:cs="Times New Roman"/>
          <w:b/>
          <w:sz w:val="24"/>
          <w:szCs w:val="24"/>
        </w:rPr>
        <w:t>финансово-хозяйственной</w:t>
      </w:r>
      <w:proofErr w:type="gramEnd"/>
      <w:r w:rsidRPr="00E86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710" w:rsidRPr="00E86D34" w:rsidRDefault="000B0710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34">
        <w:rPr>
          <w:rFonts w:ascii="Times New Roman" w:hAnsi="Times New Roman" w:cs="Times New Roman"/>
          <w:b/>
          <w:sz w:val="24"/>
          <w:szCs w:val="24"/>
        </w:rPr>
        <w:t>деятельности муниципальных учреждений</w:t>
      </w:r>
    </w:p>
    <w:p w:rsidR="000B0710" w:rsidRPr="00E86D34" w:rsidRDefault="000B0710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34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</w:t>
      </w:r>
    </w:p>
    <w:p w:rsidR="000B0710" w:rsidRPr="002F3F25" w:rsidRDefault="000B0710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01" w:rsidRPr="002F3F25" w:rsidRDefault="000B0710" w:rsidP="000B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F2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8307E" w:rsidRPr="002F3F25">
        <w:rPr>
          <w:rFonts w:ascii="Times New Roman" w:hAnsi="Times New Roman" w:cs="Times New Roman"/>
          <w:sz w:val="24"/>
          <w:szCs w:val="24"/>
        </w:rPr>
        <w:t>о статьей</w:t>
      </w:r>
      <w:r w:rsidRPr="002F3F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6D3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32</w:t>
        </w:r>
      </w:hyperlink>
      <w:r w:rsidRPr="002F3F25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</w:t>
      </w:r>
      <w:r w:rsidR="00B12DCD">
        <w:rPr>
          <w:rFonts w:ascii="Times New Roman" w:hAnsi="Times New Roman" w:cs="Times New Roman"/>
          <w:sz w:val="24"/>
          <w:szCs w:val="24"/>
        </w:rPr>
        <w:t>г.</w:t>
      </w:r>
      <w:r w:rsidRPr="002F3F25">
        <w:rPr>
          <w:rFonts w:ascii="Times New Roman" w:hAnsi="Times New Roman" w:cs="Times New Roman"/>
          <w:sz w:val="24"/>
          <w:szCs w:val="24"/>
        </w:rPr>
        <w:t xml:space="preserve"> </w:t>
      </w:r>
      <w:r w:rsidR="00E86D34">
        <w:rPr>
          <w:rFonts w:ascii="Times New Roman" w:hAnsi="Times New Roman" w:cs="Times New Roman"/>
          <w:sz w:val="24"/>
          <w:szCs w:val="24"/>
        </w:rPr>
        <w:t xml:space="preserve">№ </w:t>
      </w:r>
      <w:r w:rsidRPr="002F3F25">
        <w:rPr>
          <w:rFonts w:ascii="Times New Roman" w:hAnsi="Times New Roman" w:cs="Times New Roman"/>
          <w:sz w:val="24"/>
          <w:szCs w:val="24"/>
        </w:rPr>
        <w:t xml:space="preserve">7-ФЗ </w:t>
      </w:r>
      <w:r w:rsidR="00E86D34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 w:rsidRPr="002F3F25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E8307E" w:rsidRPr="002F3F25">
        <w:rPr>
          <w:rFonts w:ascii="Times New Roman" w:hAnsi="Times New Roman" w:cs="Times New Roman"/>
          <w:sz w:val="24"/>
          <w:szCs w:val="24"/>
        </w:rPr>
        <w:t>»</w:t>
      </w:r>
      <w:r w:rsidR="006434F1" w:rsidRPr="002F3F25">
        <w:rPr>
          <w:rFonts w:ascii="Times New Roman" w:hAnsi="Times New Roman" w:cs="Times New Roman"/>
          <w:sz w:val="24"/>
          <w:szCs w:val="24"/>
        </w:rPr>
        <w:t>, частью 13 статьи 2 Федерального закона от 03</w:t>
      </w:r>
      <w:r w:rsidR="00B12DCD">
        <w:rPr>
          <w:rFonts w:ascii="Times New Roman" w:hAnsi="Times New Roman" w:cs="Times New Roman"/>
          <w:sz w:val="24"/>
          <w:szCs w:val="24"/>
        </w:rPr>
        <w:t>.</w:t>
      </w:r>
      <w:r w:rsidR="006434F1" w:rsidRPr="002F3F25">
        <w:rPr>
          <w:rFonts w:ascii="Times New Roman" w:hAnsi="Times New Roman" w:cs="Times New Roman"/>
          <w:sz w:val="24"/>
          <w:szCs w:val="24"/>
        </w:rPr>
        <w:t>11</w:t>
      </w:r>
      <w:r w:rsidR="00B12DCD">
        <w:rPr>
          <w:rFonts w:ascii="Times New Roman" w:hAnsi="Times New Roman" w:cs="Times New Roman"/>
          <w:sz w:val="24"/>
          <w:szCs w:val="24"/>
        </w:rPr>
        <w:t>.</w:t>
      </w:r>
      <w:r w:rsidR="006434F1" w:rsidRPr="002F3F25">
        <w:rPr>
          <w:rFonts w:ascii="Times New Roman" w:hAnsi="Times New Roman" w:cs="Times New Roman"/>
          <w:sz w:val="24"/>
          <w:szCs w:val="24"/>
        </w:rPr>
        <w:t>2006</w:t>
      </w:r>
      <w:r w:rsidR="00E86D34">
        <w:rPr>
          <w:rFonts w:ascii="Times New Roman" w:hAnsi="Times New Roman" w:cs="Times New Roman"/>
          <w:sz w:val="24"/>
          <w:szCs w:val="24"/>
        </w:rPr>
        <w:t xml:space="preserve"> </w:t>
      </w:r>
      <w:r w:rsidR="006434F1" w:rsidRPr="002F3F25">
        <w:rPr>
          <w:rFonts w:ascii="Times New Roman" w:hAnsi="Times New Roman" w:cs="Times New Roman"/>
          <w:sz w:val="24"/>
          <w:szCs w:val="24"/>
        </w:rPr>
        <w:t>г. №174-ФЗ «Об автономных учреждениях»</w:t>
      </w:r>
      <w:r w:rsidR="00E8307E" w:rsidRPr="002F3F25">
        <w:rPr>
          <w:rFonts w:ascii="Times New Roman" w:hAnsi="Times New Roman" w:cs="Times New Roman"/>
          <w:sz w:val="24"/>
          <w:szCs w:val="24"/>
        </w:rPr>
        <w:t>,</w:t>
      </w:r>
      <w:r w:rsidR="006434F1" w:rsidRPr="002F3F25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06.10.2013</w:t>
      </w:r>
      <w:r w:rsidR="00B12DCD">
        <w:rPr>
          <w:rFonts w:ascii="Times New Roman" w:hAnsi="Times New Roman" w:cs="Times New Roman"/>
          <w:sz w:val="24"/>
          <w:szCs w:val="24"/>
        </w:rPr>
        <w:t>г.</w:t>
      </w:r>
      <w:r w:rsidR="006434F1" w:rsidRPr="002F3F25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 и приказ</w:t>
      </w:r>
      <w:r w:rsidR="00B12DCD">
        <w:rPr>
          <w:rFonts w:ascii="Times New Roman" w:hAnsi="Times New Roman" w:cs="Times New Roman"/>
          <w:sz w:val="24"/>
          <w:szCs w:val="24"/>
        </w:rPr>
        <w:t xml:space="preserve">ом Минфина России от 28.07.2010г. </w:t>
      </w:r>
      <w:r w:rsidR="006434F1" w:rsidRPr="002F3F25">
        <w:rPr>
          <w:rFonts w:ascii="Times New Roman" w:hAnsi="Times New Roman" w:cs="Times New Roman"/>
          <w:sz w:val="24"/>
          <w:szCs w:val="24"/>
        </w:rPr>
        <w:t>№81н «О требованиях к плану финансово-хозяйственной деятельности государственного (муниципального) учреждения</w:t>
      </w:r>
      <w:proofErr w:type="gramEnd"/>
      <w:r w:rsidR="005B3E04">
        <w:rPr>
          <w:rFonts w:ascii="Times New Roman" w:hAnsi="Times New Roman" w:cs="Times New Roman"/>
          <w:sz w:val="24"/>
          <w:szCs w:val="24"/>
        </w:rPr>
        <w:t>»</w:t>
      </w:r>
      <w:r w:rsidR="006434F1" w:rsidRPr="002F3F25">
        <w:rPr>
          <w:rFonts w:ascii="Times New Roman" w:hAnsi="Times New Roman" w:cs="Times New Roman"/>
          <w:sz w:val="24"/>
          <w:szCs w:val="24"/>
        </w:rPr>
        <w:t xml:space="preserve"> </w:t>
      </w:r>
      <w:r w:rsidR="00147301" w:rsidRPr="002F3F25">
        <w:rPr>
          <w:rFonts w:ascii="Times New Roman" w:hAnsi="Times New Roman" w:cs="Times New Roman"/>
          <w:sz w:val="24"/>
          <w:szCs w:val="24"/>
        </w:rPr>
        <w:t>(с изменениями от 29.08.2016</w:t>
      </w:r>
      <w:r w:rsidR="00B12DCD">
        <w:rPr>
          <w:rFonts w:ascii="Times New Roman" w:hAnsi="Times New Roman" w:cs="Times New Roman"/>
          <w:sz w:val="24"/>
          <w:szCs w:val="24"/>
        </w:rPr>
        <w:t>г.</w:t>
      </w:r>
      <w:r w:rsidR="00147301" w:rsidRPr="002F3F25">
        <w:rPr>
          <w:rFonts w:ascii="Times New Roman" w:hAnsi="Times New Roman" w:cs="Times New Roman"/>
          <w:sz w:val="24"/>
          <w:szCs w:val="24"/>
        </w:rPr>
        <w:t xml:space="preserve"> №142</w:t>
      </w:r>
      <w:r w:rsidR="00B12DCD">
        <w:rPr>
          <w:rFonts w:ascii="Times New Roman" w:hAnsi="Times New Roman" w:cs="Times New Roman"/>
          <w:sz w:val="24"/>
          <w:szCs w:val="24"/>
        </w:rPr>
        <w:t>н</w:t>
      </w:r>
      <w:r w:rsidR="00147301" w:rsidRPr="002F3F25">
        <w:rPr>
          <w:rFonts w:ascii="Times New Roman" w:hAnsi="Times New Roman" w:cs="Times New Roman"/>
          <w:sz w:val="24"/>
          <w:szCs w:val="24"/>
        </w:rPr>
        <w:t>)</w:t>
      </w:r>
    </w:p>
    <w:p w:rsidR="00147301" w:rsidRPr="002F3F25" w:rsidRDefault="00147301" w:rsidP="000B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710" w:rsidRPr="00E86D34" w:rsidRDefault="000B0710" w:rsidP="001473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34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E86D34" w:rsidRPr="00E86D3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86D34">
        <w:rPr>
          <w:rFonts w:ascii="Times New Roman" w:hAnsi="Times New Roman" w:cs="Times New Roman"/>
          <w:b/>
          <w:sz w:val="24"/>
          <w:szCs w:val="24"/>
        </w:rPr>
        <w:t>:</w:t>
      </w:r>
    </w:p>
    <w:p w:rsidR="00147301" w:rsidRPr="002F3F25" w:rsidRDefault="00147301" w:rsidP="001473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7301" w:rsidRDefault="00147301" w:rsidP="00E86D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25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762840">
        <w:rPr>
          <w:rFonts w:ascii="Times New Roman" w:hAnsi="Times New Roman" w:cs="Times New Roman"/>
          <w:sz w:val="24"/>
          <w:szCs w:val="24"/>
        </w:rPr>
        <w:t>п</w:t>
      </w:r>
      <w:r w:rsidRPr="002F3F25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 Тверской области от 23</w:t>
      </w:r>
      <w:r w:rsidR="00B12DCD">
        <w:rPr>
          <w:rFonts w:ascii="Times New Roman" w:hAnsi="Times New Roman" w:cs="Times New Roman"/>
          <w:sz w:val="24"/>
          <w:szCs w:val="24"/>
        </w:rPr>
        <w:t>.</w:t>
      </w:r>
      <w:r w:rsidRPr="002F3F25">
        <w:rPr>
          <w:rFonts w:ascii="Times New Roman" w:hAnsi="Times New Roman" w:cs="Times New Roman"/>
          <w:sz w:val="24"/>
          <w:szCs w:val="24"/>
        </w:rPr>
        <w:t>09</w:t>
      </w:r>
      <w:r w:rsidR="00B12DCD">
        <w:rPr>
          <w:rFonts w:ascii="Times New Roman" w:hAnsi="Times New Roman" w:cs="Times New Roman"/>
          <w:sz w:val="24"/>
          <w:szCs w:val="24"/>
        </w:rPr>
        <w:t>.</w:t>
      </w:r>
      <w:r w:rsidRPr="002F3F25">
        <w:rPr>
          <w:rFonts w:ascii="Times New Roman" w:hAnsi="Times New Roman" w:cs="Times New Roman"/>
          <w:sz w:val="24"/>
          <w:szCs w:val="24"/>
        </w:rPr>
        <w:t>20</w:t>
      </w:r>
      <w:r w:rsidR="00B12DCD">
        <w:rPr>
          <w:rFonts w:ascii="Times New Roman" w:hAnsi="Times New Roman" w:cs="Times New Roman"/>
          <w:sz w:val="24"/>
          <w:szCs w:val="24"/>
        </w:rPr>
        <w:t>1</w:t>
      </w:r>
      <w:r w:rsidRPr="002F3F25">
        <w:rPr>
          <w:rFonts w:ascii="Times New Roman" w:hAnsi="Times New Roman" w:cs="Times New Roman"/>
          <w:sz w:val="24"/>
          <w:szCs w:val="24"/>
        </w:rPr>
        <w:t>1г. №622 «О порядке составления и утверждения плана финансово-хозяйственной деятельности муниципальных бюджетных и автономных учреждений МО «Старицкий район» Тверской области</w:t>
      </w:r>
      <w:r w:rsidR="00762840">
        <w:rPr>
          <w:rFonts w:ascii="Times New Roman" w:hAnsi="Times New Roman" w:cs="Times New Roman"/>
          <w:sz w:val="24"/>
          <w:szCs w:val="24"/>
        </w:rPr>
        <w:t>»</w:t>
      </w:r>
      <w:r w:rsidRPr="002F3F25">
        <w:rPr>
          <w:rFonts w:ascii="Times New Roman" w:hAnsi="Times New Roman" w:cs="Times New Roman"/>
          <w:sz w:val="24"/>
          <w:szCs w:val="24"/>
        </w:rPr>
        <w:t>.</w:t>
      </w:r>
    </w:p>
    <w:p w:rsidR="00762840" w:rsidRDefault="007B4E52" w:rsidP="00E86D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п.14 Положения об осуществлении органами местного самоуправления функций и полномочий учредителя муниципального бюджетного учреждения Старицкого района Тверской области, утвержденного постановлением администрации Старицкого района от 29.12.2011г. №925, с</w:t>
      </w:r>
      <w:r w:rsidR="00762840">
        <w:rPr>
          <w:rFonts w:ascii="Times New Roman" w:hAnsi="Times New Roman" w:cs="Times New Roman"/>
          <w:sz w:val="24"/>
          <w:szCs w:val="24"/>
        </w:rPr>
        <w:t>амостоятельным структурным подразделениям администрации Старицкого района Тверской области, осуществляющим функции и полномочия учредителя 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62840" w:rsidRPr="002F3F25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r:id="rId8" w:anchor="Par62" w:history="1">
        <w:r w:rsidR="00762840" w:rsidRPr="007B4E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762840" w:rsidRPr="002F3F25">
        <w:rPr>
          <w:rFonts w:ascii="Times New Roman" w:hAnsi="Times New Roman" w:cs="Times New Roman"/>
          <w:sz w:val="24"/>
          <w:szCs w:val="24"/>
        </w:rPr>
        <w:t xml:space="preserve"> составления и утверждения планов финансово-хозяйственной деятельности муниципальных учреждений Старицкого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в срок до 28.12.2016г</w:t>
      </w:r>
      <w:r w:rsidR="00762840">
        <w:rPr>
          <w:rFonts w:ascii="Times New Roman" w:hAnsi="Times New Roman" w:cs="Times New Roman"/>
          <w:sz w:val="24"/>
          <w:szCs w:val="24"/>
        </w:rPr>
        <w:t>.</w:t>
      </w:r>
    </w:p>
    <w:p w:rsidR="00E86D34" w:rsidRPr="009F1D1E" w:rsidRDefault="00F0167D" w:rsidP="00E86D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Самостоятельным структурным подразделениям администрации Старицкого района Тверской области, осуществляющим функции и полномочия учредителя муниципального бюджетного учреждения,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размещением </w:t>
      </w:r>
      <w:r w:rsidR="004A5268">
        <w:rPr>
          <w:rFonts w:ascii="Times New Roman" w:hAnsi="Times New Roman" w:cs="Times New Roman"/>
          <w:sz w:val="24"/>
          <w:szCs w:val="24"/>
        </w:rPr>
        <w:t xml:space="preserve">подведомственными муниципальными бюджетными учреждениями </w:t>
      </w:r>
      <w:r w:rsidR="00CB47B1" w:rsidRPr="00F0167D">
        <w:rPr>
          <w:rFonts w:ascii="Times New Roman" w:hAnsi="Times New Roman" w:cs="Times New Roman"/>
          <w:sz w:val="24"/>
          <w:szCs w:val="24"/>
        </w:rPr>
        <w:t>план</w:t>
      </w:r>
      <w:r w:rsidR="00CB47B1">
        <w:rPr>
          <w:rFonts w:ascii="Times New Roman" w:hAnsi="Times New Roman" w:cs="Times New Roman"/>
          <w:sz w:val="24"/>
          <w:szCs w:val="24"/>
        </w:rPr>
        <w:t>ов</w:t>
      </w:r>
      <w:r w:rsidR="00CB47B1" w:rsidRPr="00F0167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CB47B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CB47B1">
        <w:rPr>
          <w:rFonts w:ascii="Times New Roman" w:hAnsi="Times New Roman" w:cs="Times New Roman"/>
          <w:sz w:val="24"/>
          <w:szCs w:val="24"/>
        </w:rPr>
        <w:t>в них</w:t>
      </w:r>
      <w:r w:rsidRPr="00F01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официальном сайте для размещения информации о государственных (муниципальных) учреждениях в сети Интернет bus</w:t>
      </w:r>
      <w:r w:rsidRPr="00F016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67D">
        <w:rPr>
          <w:rFonts w:ascii="Times New Roman" w:hAnsi="Times New Roman" w:cs="Times New Roman"/>
          <w:bCs/>
          <w:color w:val="000000"/>
          <w:sz w:val="24"/>
          <w:szCs w:val="24"/>
        </w:rPr>
        <w:t>gov</w:t>
      </w:r>
      <w:r w:rsidRPr="00F016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67D">
        <w:rPr>
          <w:rFonts w:ascii="Times New Roman" w:hAnsi="Times New Roman" w:cs="Times New Roman"/>
          <w:bCs/>
          <w:color w:val="000000"/>
          <w:sz w:val="24"/>
          <w:szCs w:val="24"/>
        </w:rPr>
        <w:t>ru.</w:t>
      </w:r>
    </w:p>
    <w:p w:rsidR="00147301" w:rsidRPr="002F3F25" w:rsidRDefault="00147301" w:rsidP="00E86D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2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FC4F43">
        <w:rPr>
          <w:rFonts w:ascii="Times New Roman" w:hAnsi="Times New Roman" w:cs="Times New Roman"/>
          <w:sz w:val="24"/>
          <w:szCs w:val="24"/>
        </w:rPr>
        <w:t xml:space="preserve">о дня его подписания и распространяется на правоотношения, связанные с формированием и утверждением </w:t>
      </w:r>
      <w:r w:rsidR="00FC4F43" w:rsidRPr="002F3F25">
        <w:rPr>
          <w:rFonts w:ascii="Times New Roman" w:hAnsi="Times New Roman" w:cs="Times New Roman"/>
          <w:sz w:val="24"/>
          <w:szCs w:val="24"/>
        </w:rPr>
        <w:t>планов финансово-хозяйственной деятельности муниципальны</w:t>
      </w:r>
      <w:r w:rsidR="000A38E8">
        <w:rPr>
          <w:rFonts w:ascii="Times New Roman" w:hAnsi="Times New Roman" w:cs="Times New Roman"/>
          <w:sz w:val="24"/>
          <w:szCs w:val="24"/>
        </w:rPr>
        <w:t>ми</w:t>
      </w:r>
      <w:r w:rsidR="00FC4F43" w:rsidRPr="002F3F2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A38E8">
        <w:rPr>
          <w:rFonts w:ascii="Times New Roman" w:hAnsi="Times New Roman" w:cs="Times New Roman"/>
          <w:sz w:val="24"/>
          <w:szCs w:val="24"/>
        </w:rPr>
        <w:t>ями</w:t>
      </w:r>
      <w:r w:rsidR="00FC4F43" w:rsidRPr="002F3F25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FC4F43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190C37">
        <w:rPr>
          <w:rFonts w:ascii="Times New Roman" w:hAnsi="Times New Roman" w:cs="Times New Roman"/>
          <w:sz w:val="24"/>
          <w:szCs w:val="24"/>
        </w:rPr>
        <w:t xml:space="preserve"> и на плановый период 2018-2019 годов</w:t>
      </w:r>
      <w:r w:rsidR="000A38E8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2F3F25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Старицкого района Тверской области</w:t>
      </w:r>
      <w:r w:rsidR="000A38E8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2F3F25">
        <w:rPr>
          <w:rFonts w:ascii="Times New Roman" w:hAnsi="Times New Roman" w:cs="Times New Roman"/>
          <w:sz w:val="24"/>
          <w:szCs w:val="24"/>
        </w:rPr>
        <w:t>.</w:t>
      </w:r>
    </w:p>
    <w:p w:rsidR="00FE7607" w:rsidRPr="002F3F25" w:rsidRDefault="00FE7607" w:rsidP="00E86D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2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Старицкого района Тверской области </w:t>
      </w:r>
      <w:r w:rsidR="00532B18">
        <w:rPr>
          <w:rFonts w:ascii="Times New Roman" w:hAnsi="Times New Roman" w:cs="Times New Roman"/>
          <w:sz w:val="24"/>
          <w:szCs w:val="24"/>
        </w:rPr>
        <w:t>Г.А. Комарову и заместителя главы администрации Старицкого района Тверской области М.А. Рыжкову.</w:t>
      </w:r>
    </w:p>
    <w:p w:rsidR="000B0710" w:rsidRDefault="000B0710" w:rsidP="000B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D34" w:rsidRDefault="00E86D34" w:rsidP="000B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D34" w:rsidRPr="002F3F25" w:rsidRDefault="00E86D34" w:rsidP="000B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607" w:rsidRPr="002F3F25" w:rsidRDefault="007B4E52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7607" w:rsidRPr="002F3F25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</w:p>
    <w:p w:rsidR="000B0710" w:rsidRPr="002F3F25" w:rsidRDefault="00FE7607" w:rsidP="000B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25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="00E86D34">
        <w:rPr>
          <w:rFonts w:ascii="Times New Roman" w:hAnsi="Times New Roman" w:cs="Times New Roman"/>
          <w:sz w:val="24"/>
          <w:szCs w:val="24"/>
        </w:rPr>
        <w:tab/>
      </w:r>
      <w:r w:rsidRPr="002F3F25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532B18" w:rsidRDefault="00532B18" w:rsidP="00532B18">
      <w:pPr>
        <w:tabs>
          <w:tab w:val="left" w:pos="6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B18" w:rsidRDefault="00532B18" w:rsidP="00532B18">
      <w:pPr>
        <w:tabs>
          <w:tab w:val="left" w:pos="6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32B18" w:rsidSect="00E86D34">
      <w:pgSz w:w="11906" w:h="16838"/>
      <w:pgMar w:top="851" w:right="851" w:bottom="426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33C"/>
    <w:multiLevelType w:val="hybridMultilevel"/>
    <w:tmpl w:val="A78C5A82"/>
    <w:lvl w:ilvl="0" w:tplc="08B43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AC"/>
    <w:rsid w:val="00001682"/>
    <w:rsid w:val="000116D5"/>
    <w:rsid w:val="00023C30"/>
    <w:rsid w:val="000A38E8"/>
    <w:rsid w:val="000B0710"/>
    <w:rsid w:val="000D6E1D"/>
    <w:rsid w:val="00102FA3"/>
    <w:rsid w:val="00117FD9"/>
    <w:rsid w:val="00147301"/>
    <w:rsid w:val="00167CE6"/>
    <w:rsid w:val="00190C37"/>
    <w:rsid w:val="001E743D"/>
    <w:rsid w:val="00200300"/>
    <w:rsid w:val="00213080"/>
    <w:rsid w:val="002208B1"/>
    <w:rsid w:val="002369D2"/>
    <w:rsid w:val="002A563F"/>
    <w:rsid w:val="002F3F25"/>
    <w:rsid w:val="00311DBC"/>
    <w:rsid w:val="003129AC"/>
    <w:rsid w:val="00332914"/>
    <w:rsid w:val="003674D5"/>
    <w:rsid w:val="00372444"/>
    <w:rsid w:val="00421A4F"/>
    <w:rsid w:val="00432654"/>
    <w:rsid w:val="00497684"/>
    <w:rsid w:val="004A5268"/>
    <w:rsid w:val="004D30B0"/>
    <w:rsid w:val="00532B18"/>
    <w:rsid w:val="00537807"/>
    <w:rsid w:val="00540B88"/>
    <w:rsid w:val="0056097A"/>
    <w:rsid w:val="00565D7B"/>
    <w:rsid w:val="0058631F"/>
    <w:rsid w:val="00597850"/>
    <w:rsid w:val="005B3E04"/>
    <w:rsid w:val="005F155B"/>
    <w:rsid w:val="00636C55"/>
    <w:rsid w:val="00642CAA"/>
    <w:rsid w:val="006434F1"/>
    <w:rsid w:val="0064379E"/>
    <w:rsid w:val="00667A18"/>
    <w:rsid w:val="0068110E"/>
    <w:rsid w:val="006C108F"/>
    <w:rsid w:val="006E0333"/>
    <w:rsid w:val="007125E4"/>
    <w:rsid w:val="00762840"/>
    <w:rsid w:val="00776E63"/>
    <w:rsid w:val="00780DF4"/>
    <w:rsid w:val="0078566E"/>
    <w:rsid w:val="00791F72"/>
    <w:rsid w:val="007B4E52"/>
    <w:rsid w:val="007C022A"/>
    <w:rsid w:val="007E6B5B"/>
    <w:rsid w:val="007F6D9F"/>
    <w:rsid w:val="00806004"/>
    <w:rsid w:val="00815116"/>
    <w:rsid w:val="00816C95"/>
    <w:rsid w:val="00826C81"/>
    <w:rsid w:val="00873DB7"/>
    <w:rsid w:val="008B37AC"/>
    <w:rsid w:val="008D6749"/>
    <w:rsid w:val="008E3297"/>
    <w:rsid w:val="008F0604"/>
    <w:rsid w:val="00931F4E"/>
    <w:rsid w:val="00964A10"/>
    <w:rsid w:val="00991B66"/>
    <w:rsid w:val="009B46C2"/>
    <w:rsid w:val="009D0102"/>
    <w:rsid w:val="009F1D1E"/>
    <w:rsid w:val="00A0013C"/>
    <w:rsid w:val="00A05251"/>
    <w:rsid w:val="00A61B60"/>
    <w:rsid w:val="00A918B3"/>
    <w:rsid w:val="00AA16CA"/>
    <w:rsid w:val="00AD2BA4"/>
    <w:rsid w:val="00AE53B9"/>
    <w:rsid w:val="00B076AB"/>
    <w:rsid w:val="00B12DCD"/>
    <w:rsid w:val="00B1373B"/>
    <w:rsid w:val="00BC3A42"/>
    <w:rsid w:val="00BC69CE"/>
    <w:rsid w:val="00BE66E3"/>
    <w:rsid w:val="00C256FB"/>
    <w:rsid w:val="00C70D60"/>
    <w:rsid w:val="00CB47B1"/>
    <w:rsid w:val="00CC3F53"/>
    <w:rsid w:val="00D74BB3"/>
    <w:rsid w:val="00DA15B9"/>
    <w:rsid w:val="00DA55ED"/>
    <w:rsid w:val="00DB14C8"/>
    <w:rsid w:val="00DB44D5"/>
    <w:rsid w:val="00DD401A"/>
    <w:rsid w:val="00DE7EA4"/>
    <w:rsid w:val="00E01396"/>
    <w:rsid w:val="00E3447E"/>
    <w:rsid w:val="00E746F4"/>
    <w:rsid w:val="00E81688"/>
    <w:rsid w:val="00E8307E"/>
    <w:rsid w:val="00E86D34"/>
    <w:rsid w:val="00E9022E"/>
    <w:rsid w:val="00EC6512"/>
    <w:rsid w:val="00EE2259"/>
    <w:rsid w:val="00EF3AA9"/>
    <w:rsid w:val="00F0167D"/>
    <w:rsid w:val="00FC4F43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22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151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31" w:color="auto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  <w:div w:id="1269239864">
                          <w:marLeft w:val="-23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61;&#1044;\&#1055;&#1056;&#1040;&#1042;&#1048;&#1058;&#1045;&#1051;&#1068;&#1057;&#1058;&#1042;&#1054;%20&#1058;&#1042;&#1045;&#1056;&#1057;&#1050;&#1054;&#1049;%20&#1054;&#1041;&#1051;&#1040;&#1057;&#1058;&#1048;%20-%20&#1082;&#1086;&#1087;&#1080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5CD7133F7C7EC7FC09212F08073B1006C38AB131C9DA3C926DB8FDE90B2717AE7BCC7C81F26F5EE9N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61;&#1044;\&#1055;&#1056;&#1040;&#1042;&#1048;&#1058;&#1045;&#1051;&#1068;&#1057;&#1058;&#1042;&#1054;%20&#1058;&#1042;&#1045;&#1056;&#1057;&#1050;&#1054;&#1049;%20&#1054;&#1041;&#1051;&#1040;&#1057;&#1058;&#1048;%20-%20&#1082;&#1086;&#1087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84</cp:revision>
  <cp:lastPrinted>2016-12-26T12:21:00Z</cp:lastPrinted>
  <dcterms:created xsi:type="dcterms:W3CDTF">2016-12-15T08:13:00Z</dcterms:created>
  <dcterms:modified xsi:type="dcterms:W3CDTF">2016-12-27T13:33:00Z</dcterms:modified>
</cp:coreProperties>
</file>