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522592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C3C22" w:rsidRPr="005A5DF8" w:rsidRDefault="002C3C22" w:rsidP="00B7622A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2C3C2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Внесение</w:t>
      </w:r>
      <w:r w:rsidRPr="005A5DF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границ </w:t>
      </w:r>
      <w:r w:rsidRPr="002C3C2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земельных участков </w:t>
      </w:r>
      <w:r w:rsidRPr="005A5DF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 кадастр недвижимости</w:t>
      </w:r>
      <w:r w:rsidRPr="002C3C2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необходимо</w:t>
      </w:r>
    </w:p>
    <w:p w:rsidR="002C3C22" w:rsidRPr="00E122AB" w:rsidRDefault="00A5335A" w:rsidP="002C3C22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335A">
        <w:rPr>
          <w:rFonts w:ascii="Segoe UI" w:eastAsia="Times New Roman" w:hAnsi="Segoe UI" w:cs="Segoe UI"/>
          <w:b/>
          <w:lang w:eastAsia="ru-RU"/>
        </w:rPr>
        <w:t>15 сентября 2016 года</w:t>
      </w:r>
      <w:r>
        <w:rPr>
          <w:rFonts w:ascii="Segoe UI" w:eastAsia="Times New Roman" w:hAnsi="Segoe UI" w:cs="Segoe UI"/>
          <w:lang w:eastAsia="ru-RU"/>
        </w:rPr>
        <w:t xml:space="preserve"> - </w:t>
      </w:r>
      <w:r w:rsidR="001167CB">
        <w:rPr>
          <w:rFonts w:ascii="Segoe UI" w:eastAsia="Times New Roman" w:hAnsi="Segoe UI" w:cs="Segoe UI"/>
          <w:lang w:eastAsia="ru-RU"/>
        </w:rPr>
        <w:t xml:space="preserve">За первое полугодие 2016 года количество земельных участков в государственном кадастре недвижимости (ГКН), у которых установлены границы в соответствии с законодательством, в тверском регионе возросло на </w:t>
      </w:r>
      <w:r w:rsidR="001167CB" w:rsidRPr="001167CB">
        <w:rPr>
          <w:rFonts w:ascii="Segoe UI" w:eastAsia="Times New Roman" w:hAnsi="Segoe UI" w:cs="Segoe UI"/>
          <w:lang w:eastAsia="ru-RU"/>
        </w:rPr>
        <w:t>10,5%.</w:t>
      </w:r>
      <w:r w:rsidR="001167CB">
        <w:rPr>
          <w:rFonts w:ascii="Segoe UI" w:eastAsia="Times New Roman" w:hAnsi="Segoe UI" w:cs="Segoe UI"/>
          <w:lang w:eastAsia="ru-RU"/>
        </w:rPr>
        <w:t xml:space="preserve"> Тем не менее, на 1 июля 2016 года из 1,</w:t>
      </w:r>
      <w:r w:rsidR="001167CB" w:rsidRPr="001167CB">
        <w:rPr>
          <w:rFonts w:ascii="Segoe UI" w:eastAsia="Times New Roman" w:hAnsi="Segoe UI" w:cs="Segoe UI"/>
          <w:lang w:eastAsia="ru-RU"/>
        </w:rPr>
        <w:t>05</w:t>
      </w:r>
      <w:r w:rsidR="001167CB">
        <w:rPr>
          <w:rFonts w:ascii="Segoe UI" w:eastAsia="Times New Roman" w:hAnsi="Segoe UI" w:cs="Segoe UI"/>
          <w:lang w:eastAsia="ru-RU"/>
        </w:rPr>
        <w:t xml:space="preserve"> </w:t>
      </w:r>
      <w:proofErr w:type="spellStart"/>
      <w:proofErr w:type="gramStart"/>
      <w:r w:rsidR="001167CB">
        <w:rPr>
          <w:rFonts w:ascii="Segoe UI" w:eastAsia="Times New Roman" w:hAnsi="Segoe UI" w:cs="Segoe UI"/>
          <w:lang w:eastAsia="ru-RU"/>
        </w:rPr>
        <w:t>млн</w:t>
      </w:r>
      <w:proofErr w:type="spellEnd"/>
      <w:proofErr w:type="gramEnd"/>
      <w:r w:rsidR="001167CB">
        <w:rPr>
          <w:rFonts w:ascii="Segoe UI" w:eastAsia="Times New Roman" w:hAnsi="Segoe UI" w:cs="Segoe UI"/>
          <w:color w:val="FF0000"/>
          <w:lang w:eastAsia="ru-RU"/>
        </w:rPr>
        <w:t xml:space="preserve"> </w:t>
      </w:r>
      <w:r w:rsidR="001167CB">
        <w:rPr>
          <w:rFonts w:ascii="Segoe UI" w:eastAsia="Times New Roman" w:hAnsi="Segoe UI" w:cs="Segoe UI"/>
          <w:lang w:eastAsia="ru-RU"/>
        </w:rPr>
        <w:t xml:space="preserve">земельных участков, сведения о которых внесены в ГКН, только у </w:t>
      </w:r>
      <w:r w:rsidR="001167CB" w:rsidRPr="001167CB">
        <w:rPr>
          <w:rFonts w:ascii="Segoe UI" w:eastAsia="Times New Roman" w:hAnsi="Segoe UI" w:cs="Segoe UI"/>
          <w:lang w:eastAsia="ru-RU"/>
        </w:rPr>
        <w:t>52,5%</w:t>
      </w:r>
      <w:r w:rsidR="001167CB">
        <w:rPr>
          <w:rFonts w:ascii="Segoe UI" w:eastAsia="Times New Roman" w:hAnsi="Segoe UI" w:cs="Segoe UI"/>
          <w:lang w:eastAsia="ru-RU"/>
        </w:rPr>
        <w:t xml:space="preserve"> установлены границы. </w:t>
      </w:r>
      <w:r w:rsidR="002C3C22" w:rsidRPr="00E122AB">
        <w:rPr>
          <w:rFonts w:ascii="Segoe UI" w:eastAsia="Times New Roman" w:hAnsi="Segoe UI" w:cs="Segoe UI"/>
          <w:lang w:eastAsia="ru-RU"/>
        </w:rPr>
        <w:t>Определение</w:t>
      </w:r>
      <w:r w:rsidR="002C3C22" w:rsidRPr="005A5DF8">
        <w:rPr>
          <w:rFonts w:ascii="Segoe UI" w:eastAsia="Times New Roman" w:hAnsi="Segoe UI" w:cs="Segoe UI"/>
          <w:lang w:eastAsia="ru-RU"/>
        </w:rPr>
        <w:t xml:space="preserve"> местоположения границ своих объектов недвижимости</w:t>
      </w:r>
      <w:r w:rsidR="002C3C22" w:rsidRPr="00E122AB">
        <w:rPr>
          <w:rFonts w:ascii="Segoe UI" w:eastAsia="Times New Roman" w:hAnsi="Segoe UI" w:cs="Segoe UI"/>
          <w:lang w:eastAsia="ru-RU"/>
        </w:rPr>
        <w:t xml:space="preserve"> важно, в первую очередь, для самих правообладателей</w:t>
      </w:r>
      <w:r w:rsidR="002C3C22" w:rsidRPr="005A5DF8">
        <w:rPr>
          <w:rFonts w:ascii="Segoe UI" w:eastAsia="Times New Roman" w:hAnsi="Segoe UI" w:cs="Segoe UI"/>
          <w:lang w:eastAsia="ru-RU"/>
        </w:rPr>
        <w:t xml:space="preserve"> земельных участков</w:t>
      </w:r>
      <w:r w:rsidR="002C3C22" w:rsidRPr="00E122AB">
        <w:rPr>
          <w:rFonts w:ascii="Segoe UI" w:eastAsia="Times New Roman" w:hAnsi="Segoe UI" w:cs="Segoe UI"/>
          <w:lang w:eastAsia="ru-RU"/>
        </w:rPr>
        <w:t>.</w:t>
      </w:r>
      <w:r w:rsidR="002C3C22" w:rsidRPr="005A5DF8">
        <w:rPr>
          <w:rFonts w:ascii="Segoe UI" w:eastAsia="Times New Roman" w:hAnsi="Segoe UI" w:cs="Segoe UI"/>
          <w:lang w:eastAsia="ru-RU"/>
        </w:rPr>
        <w:t xml:space="preserve"> Внесение в </w:t>
      </w:r>
      <w:r w:rsidR="002C3C22" w:rsidRPr="00E122AB">
        <w:rPr>
          <w:rFonts w:ascii="Segoe UI" w:eastAsia="Times New Roman" w:hAnsi="Segoe UI" w:cs="Segoe UI"/>
          <w:lang w:eastAsia="ru-RU"/>
        </w:rPr>
        <w:t xml:space="preserve">государственный </w:t>
      </w:r>
      <w:r w:rsidR="002C3C22" w:rsidRPr="005A5DF8">
        <w:rPr>
          <w:rFonts w:ascii="Segoe UI" w:eastAsia="Times New Roman" w:hAnsi="Segoe UI" w:cs="Segoe UI"/>
          <w:lang w:eastAsia="ru-RU"/>
        </w:rPr>
        <w:t>кадастр</w:t>
      </w:r>
      <w:r w:rsidR="002C3C22" w:rsidRPr="00E122AB">
        <w:rPr>
          <w:rFonts w:ascii="Segoe UI" w:eastAsia="Times New Roman" w:hAnsi="Segoe UI" w:cs="Segoe UI"/>
          <w:lang w:eastAsia="ru-RU"/>
        </w:rPr>
        <w:t xml:space="preserve"> недвижимости </w:t>
      </w:r>
      <w:r w:rsidR="002C3C22" w:rsidRPr="005A5DF8">
        <w:rPr>
          <w:rFonts w:ascii="Segoe UI" w:eastAsia="Times New Roman" w:hAnsi="Segoe UI" w:cs="Segoe UI"/>
          <w:lang w:eastAsia="ru-RU"/>
        </w:rPr>
        <w:t xml:space="preserve">сведений о границах является гарантией прав собственников, сводит к минимуму возникновение земельных споров </w:t>
      </w:r>
      <w:r w:rsidR="002C3C22" w:rsidRPr="00E122AB">
        <w:rPr>
          <w:rFonts w:ascii="Segoe UI" w:eastAsia="Times New Roman" w:hAnsi="Segoe UI" w:cs="Segoe UI"/>
          <w:lang w:eastAsia="ru-RU"/>
        </w:rPr>
        <w:t xml:space="preserve">с соседями </w:t>
      </w:r>
      <w:r w:rsidR="002C3C22" w:rsidRPr="005A5DF8">
        <w:rPr>
          <w:rFonts w:ascii="Segoe UI" w:eastAsia="Times New Roman" w:hAnsi="Segoe UI" w:cs="Segoe UI"/>
          <w:lang w:eastAsia="ru-RU"/>
        </w:rPr>
        <w:t xml:space="preserve">и позволяет адекватно начислять налог на имущество. </w:t>
      </w:r>
    </w:p>
    <w:p w:rsidR="002C3C22" w:rsidRPr="005A5DF8" w:rsidRDefault="002C3C22" w:rsidP="002C3C22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3C22" w:rsidRPr="00E122AB" w:rsidRDefault="002C3C22" w:rsidP="002C3C2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E122AB">
        <w:rPr>
          <w:rFonts w:ascii="Segoe UI" w:eastAsia="Times New Roman" w:hAnsi="Segoe UI" w:cs="Segoe UI"/>
          <w:lang w:eastAsia="ru-RU"/>
        </w:rPr>
        <w:t xml:space="preserve">Работы по установлению на местности границ земельных участков с закреплением таких границ межевыми знаками и описанию их местоположения имеют свое название - межевание. Межевание производится на основании заявления владельца земельного участка, который обращается в специализированную организацию для проведения геодезических работ. Обращаем внимание правообладателей, что Росреестр не осуществляет процедуру межевания. Этим занимаются представители профессионального сообщества кадастровых инженеров. </w:t>
      </w:r>
    </w:p>
    <w:p w:rsidR="002C3C22" w:rsidRPr="00E122AB" w:rsidRDefault="002C3C22" w:rsidP="002C3C2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3C22" w:rsidRPr="00E122AB" w:rsidRDefault="002C3C22" w:rsidP="002C3C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E122AB">
        <w:rPr>
          <w:rFonts w:ascii="Segoe UI" w:eastAsia="Times New Roman" w:hAnsi="Segoe UI" w:cs="Segoe UI"/>
          <w:lang w:eastAsia="ru-RU"/>
        </w:rPr>
        <w:t>Д</w:t>
      </w:r>
      <w:r w:rsidRPr="005A5DF8">
        <w:rPr>
          <w:rFonts w:ascii="Segoe UI" w:eastAsia="Times New Roman" w:hAnsi="Segoe UI" w:cs="Segoe UI"/>
          <w:lang w:eastAsia="ru-RU"/>
        </w:rPr>
        <w:t xml:space="preserve">ля внесения в </w:t>
      </w:r>
      <w:r w:rsidRPr="00E122AB">
        <w:rPr>
          <w:rFonts w:ascii="Segoe UI" w:eastAsia="Times New Roman" w:hAnsi="Segoe UI" w:cs="Segoe UI"/>
          <w:lang w:eastAsia="ru-RU"/>
        </w:rPr>
        <w:t>государственный кадастр недвижимости</w:t>
      </w:r>
      <w:r w:rsidRPr="005A5DF8">
        <w:rPr>
          <w:rFonts w:ascii="Segoe UI" w:eastAsia="Times New Roman" w:hAnsi="Segoe UI" w:cs="Segoe UI"/>
          <w:lang w:eastAsia="ru-RU"/>
        </w:rPr>
        <w:t xml:space="preserve"> сведений о местоположении границ земельн</w:t>
      </w:r>
      <w:r w:rsidRPr="00E122AB">
        <w:rPr>
          <w:rFonts w:ascii="Segoe UI" w:eastAsia="Times New Roman" w:hAnsi="Segoe UI" w:cs="Segoe UI"/>
          <w:lang w:eastAsia="ru-RU"/>
        </w:rPr>
        <w:t>ого</w:t>
      </w:r>
      <w:r w:rsidRPr="005A5DF8">
        <w:rPr>
          <w:rFonts w:ascii="Segoe UI" w:eastAsia="Times New Roman" w:hAnsi="Segoe UI" w:cs="Segoe UI"/>
          <w:lang w:eastAsia="ru-RU"/>
        </w:rPr>
        <w:t xml:space="preserve"> участк</w:t>
      </w:r>
      <w:r w:rsidRPr="00E122AB">
        <w:rPr>
          <w:rFonts w:ascii="Segoe UI" w:eastAsia="Times New Roman" w:hAnsi="Segoe UI" w:cs="Segoe UI"/>
          <w:lang w:eastAsia="ru-RU"/>
        </w:rPr>
        <w:t>а</w:t>
      </w:r>
      <w:r w:rsidRPr="005A5DF8">
        <w:rPr>
          <w:rFonts w:ascii="Segoe UI" w:eastAsia="Times New Roman" w:hAnsi="Segoe UI" w:cs="Segoe UI"/>
          <w:lang w:eastAsia="ru-RU"/>
        </w:rPr>
        <w:t xml:space="preserve"> </w:t>
      </w:r>
      <w:r w:rsidR="00F77525">
        <w:rPr>
          <w:rFonts w:ascii="Segoe UI" w:eastAsia="Times New Roman" w:hAnsi="Segoe UI" w:cs="Segoe UI"/>
          <w:lang w:eastAsia="ru-RU"/>
        </w:rPr>
        <w:t>его собственнику</w:t>
      </w:r>
      <w:r w:rsidRPr="005A5DF8">
        <w:rPr>
          <w:rFonts w:ascii="Segoe UI" w:eastAsia="Times New Roman" w:hAnsi="Segoe UI" w:cs="Segoe UI"/>
          <w:lang w:eastAsia="ru-RU"/>
        </w:rPr>
        <w:t xml:space="preserve"> </w:t>
      </w:r>
      <w:r w:rsidR="00F61860">
        <w:rPr>
          <w:rFonts w:ascii="Segoe UI" w:eastAsia="Times New Roman" w:hAnsi="Segoe UI" w:cs="Segoe UI"/>
          <w:lang w:eastAsia="ru-RU"/>
        </w:rPr>
        <w:t>следует</w:t>
      </w:r>
      <w:r w:rsidRPr="005A5DF8">
        <w:rPr>
          <w:rFonts w:ascii="Segoe UI" w:eastAsia="Times New Roman" w:hAnsi="Segoe UI" w:cs="Segoe UI"/>
          <w:lang w:eastAsia="ru-RU"/>
        </w:rPr>
        <w:t xml:space="preserve"> обратиться к кадастровому инженеру с целью подготовки межевого плана</w:t>
      </w:r>
      <w:r w:rsidRPr="00E122AB">
        <w:rPr>
          <w:rFonts w:ascii="Segoe UI" w:eastAsia="Times New Roman" w:hAnsi="Segoe UI" w:cs="Segoe UI"/>
          <w:lang w:eastAsia="ru-RU"/>
        </w:rPr>
        <w:t>. Готовый документ необходимо</w:t>
      </w:r>
      <w:r w:rsidRPr="005A5DF8">
        <w:rPr>
          <w:rFonts w:ascii="Segoe UI" w:eastAsia="Times New Roman" w:hAnsi="Segoe UI" w:cs="Segoe UI"/>
          <w:lang w:eastAsia="ru-RU"/>
        </w:rPr>
        <w:t xml:space="preserve"> представить в филиал Федеральной кадастровой палаты</w:t>
      </w:r>
      <w:r w:rsidRPr="00E122AB">
        <w:rPr>
          <w:rFonts w:ascii="Segoe UI" w:eastAsia="Times New Roman" w:hAnsi="Segoe UI" w:cs="Segoe UI"/>
          <w:lang w:eastAsia="ru-RU"/>
        </w:rPr>
        <w:t xml:space="preserve"> по Тверской области, где в ГКН будут внесены сведения</w:t>
      </w:r>
      <w:r w:rsidRPr="00E122AB">
        <w:rPr>
          <w:rFonts w:ascii="Segoe UI" w:hAnsi="Segoe UI" w:cs="Segoe UI"/>
        </w:rPr>
        <w:t xml:space="preserve"> о границах объекта недвижимости</w:t>
      </w:r>
      <w:r w:rsidRPr="00E122AB">
        <w:rPr>
          <w:rFonts w:ascii="Segoe UI" w:eastAsia="Times New Roman" w:hAnsi="Segoe UI" w:cs="Segoe UI"/>
          <w:lang w:eastAsia="ru-RU"/>
        </w:rPr>
        <w:t xml:space="preserve">. </w:t>
      </w:r>
      <w:r w:rsidRPr="00E122AB">
        <w:rPr>
          <w:rFonts w:ascii="Segoe UI" w:hAnsi="Segoe UI" w:cs="Segoe UI"/>
        </w:rPr>
        <w:t xml:space="preserve">За внесение указанных сведений плата не взимается. </w:t>
      </w:r>
    </w:p>
    <w:p w:rsidR="002C3C22" w:rsidRPr="00E122AB" w:rsidRDefault="002C3C22" w:rsidP="002C3C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C3C22" w:rsidRPr="005A5DF8" w:rsidRDefault="002C3C22" w:rsidP="002C3C22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E122AB">
        <w:rPr>
          <w:rFonts w:ascii="Segoe UI" w:eastAsia="Times New Roman" w:hAnsi="Segoe UI" w:cs="Segoe UI"/>
          <w:b/>
          <w:lang w:eastAsia="ru-RU"/>
        </w:rPr>
        <w:t>Руководитель Управления Росреестра по Тверской области Николай Фролов</w:t>
      </w:r>
      <w:r w:rsidRPr="00E122AB">
        <w:rPr>
          <w:rFonts w:ascii="Segoe UI" w:eastAsia="Times New Roman" w:hAnsi="Segoe UI" w:cs="Segoe UI"/>
          <w:lang w:eastAsia="ru-RU"/>
        </w:rPr>
        <w:t xml:space="preserve">: </w:t>
      </w:r>
      <w:r w:rsidRPr="00E122AB">
        <w:rPr>
          <w:rFonts w:ascii="Segoe UI" w:eastAsia="Times New Roman" w:hAnsi="Segoe UI" w:cs="Segoe UI"/>
          <w:i/>
          <w:lang w:eastAsia="ru-RU"/>
        </w:rPr>
        <w:t>«</w:t>
      </w:r>
      <w:r w:rsidRPr="005A5DF8">
        <w:rPr>
          <w:rFonts w:ascii="Segoe UI" w:eastAsia="Times New Roman" w:hAnsi="Segoe UI" w:cs="Segoe UI"/>
          <w:i/>
          <w:lang w:eastAsia="ru-RU"/>
        </w:rPr>
        <w:t xml:space="preserve">Внесение сведений </w:t>
      </w:r>
      <w:r w:rsidRPr="00E122AB">
        <w:rPr>
          <w:rFonts w:ascii="Segoe UI" w:eastAsia="Times New Roman" w:hAnsi="Segoe UI" w:cs="Segoe UI"/>
          <w:i/>
          <w:lang w:eastAsia="ru-RU"/>
        </w:rPr>
        <w:t xml:space="preserve">по уточнению границ земельных участков </w:t>
      </w:r>
      <w:r w:rsidRPr="005A5DF8">
        <w:rPr>
          <w:rFonts w:ascii="Segoe UI" w:eastAsia="Times New Roman" w:hAnsi="Segoe UI" w:cs="Segoe UI"/>
          <w:i/>
          <w:lang w:eastAsia="ru-RU"/>
        </w:rPr>
        <w:t xml:space="preserve">в </w:t>
      </w:r>
      <w:r w:rsidRPr="00E122AB">
        <w:rPr>
          <w:rFonts w:ascii="Segoe UI" w:eastAsia="Times New Roman" w:hAnsi="Segoe UI" w:cs="Segoe UI"/>
          <w:i/>
          <w:lang w:eastAsia="ru-RU"/>
        </w:rPr>
        <w:t>государственный кадастр недвижимости</w:t>
      </w:r>
      <w:r w:rsidRPr="005A5DF8">
        <w:rPr>
          <w:rFonts w:ascii="Segoe UI" w:eastAsia="Times New Roman" w:hAnsi="Segoe UI" w:cs="Segoe UI"/>
          <w:i/>
          <w:lang w:eastAsia="ru-RU"/>
        </w:rPr>
        <w:t xml:space="preserve"> носит заявительный характер</w:t>
      </w:r>
      <w:r w:rsidRPr="00E122AB">
        <w:rPr>
          <w:rFonts w:ascii="Segoe UI" w:eastAsia="Times New Roman" w:hAnsi="Segoe UI" w:cs="Segoe UI"/>
          <w:i/>
          <w:lang w:eastAsia="ru-RU"/>
        </w:rPr>
        <w:t>. Однако</w:t>
      </w:r>
      <w:proofErr w:type="gramStart"/>
      <w:r w:rsidRPr="00E122AB">
        <w:rPr>
          <w:rFonts w:ascii="Segoe UI" w:eastAsia="Times New Roman" w:hAnsi="Segoe UI" w:cs="Segoe UI"/>
          <w:i/>
          <w:lang w:eastAsia="ru-RU"/>
        </w:rPr>
        <w:t>,</w:t>
      </w:r>
      <w:proofErr w:type="gramEnd"/>
      <w:r w:rsidRPr="00E122AB">
        <w:rPr>
          <w:rFonts w:ascii="Segoe UI" w:eastAsia="Times New Roman" w:hAnsi="Segoe UI" w:cs="Segoe UI"/>
          <w:i/>
          <w:lang w:eastAsia="ru-RU"/>
        </w:rPr>
        <w:t xml:space="preserve"> </w:t>
      </w:r>
      <w:r w:rsidRPr="00E122AB">
        <w:rPr>
          <w:rFonts w:ascii="Segoe UI" w:hAnsi="Segoe UI" w:cs="Segoe UI"/>
          <w:i/>
        </w:rPr>
        <w:t>с 1 января 2018 года точное описание границ участков станет обязательным условием для вовлечения их в оборот: без этого нельзя будет покупать, продавать, дарить и закладывать землю. В любом случае п</w:t>
      </w:r>
      <w:r w:rsidRPr="00E122AB">
        <w:rPr>
          <w:rFonts w:ascii="Segoe UI" w:hAnsi="Segoe UI" w:cs="Segoe UI"/>
          <w:bCs/>
          <w:i/>
        </w:rPr>
        <w:t xml:space="preserve">равообладателям земельных участков, сведения о границах которых </w:t>
      </w:r>
      <w:r w:rsidR="0058332D" w:rsidRPr="00E122AB">
        <w:rPr>
          <w:rFonts w:ascii="Segoe UI" w:hAnsi="Segoe UI" w:cs="Segoe UI"/>
          <w:bCs/>
          <w:i/>
        </w:rPr>
        <w:t xml:space="preserve">ещё </w:t>
      </w:r>
      <w:r w:rsidRPr="00E122AB">
        <w:rPr>
          <w:rFonts w:ascii="Segoe UI" w:hAnsi="Segoe UI" w:cs="Segoe UI"/>
          <w:bCs/>
          <w:i/>
        </w:rPr>
        <w:t xml:space="preserve">не внесены в ГКН, следует позаботиться о внесении недостающих сведений о границах. Сейчас это поможет обезопасить себя от жадных соседей, а в будущем </w:t>
      </w:r>
      <w:r w:rsidR="0058332D" w:rsidRPr="00E122AB">
        <w:rPr>
          <w:rFonts w:ascii="Segoe UI" w:hAnsi="Segoe UI" w:cs="Segoe UI"/>
          <w:bCs/>
          <w:i/>
        </w:rPr>
        <w:t>–</w:t>
      </w:r>
      <w:r w:rsidRPr="00E122AB">
        <w:rPr>
          <w:rFonts w:ascii="Segoe UI" w:hAnsi="Segoe UI" w:cs="Segoe UI"/>
          <w:bCs/>
          <w:i/>
        </w:rPr>
        <w:t xml:space="preserve"> </w:t>
      </w:r>
      <w:r w:rsidR="0058332D" w:rsidRPr="00E122AB">
        <w:rPr>
          <w:rFonts w:ascii="Segoe UI" w:hAnsi="Segoe UI" w:cs="Segoe UI"/>
          <w:bCs/>
          <w:i/>
        </w:rPr>
        <w:t xml:space="preserve">использовать </w:t>
      </w:r>
      <w:r w:rsidR="00F77525">
        <w:rPr>
          <w:rFonts w:ascii="Segoe UI" w:hAnsi="Segoe UI" w:cs="Segoe UI"/>
          <w:bCs/>
          <w:i/>
        </w:rPr>
        <w:t xml:space="preserve">землю </w:t>
      </w:r>
      <w:r w:rsidR="0058332D" w:rsidRPr="00E122AB">
        <w:rPr>
          <w:rFonts w:ascii="Segoe UI" w:hAnsi="Segoe UI" w:cs="Segoe UI"/>
          <w:bCs/>
          <w:i/>
        </w:rPr>
        <w:t>в своих целях</w:t>
      </w:r>
      <w:r w:rsidR="00F77525">
        <w:rPr>
          <w:rFonts w:ascii="Segoe UI" w:hAnsi="Segoe UI" w:cs="Segoe UI"/>
          <w:bCs/>
          <w:i/>
        </w:rPr>
        <w:t xml:space="preserve"> </w:t>
      </w:r>
      <w:r w:rsidR="0058332D" w:rsidRPr="00E122AB">
        <w:rPr>
          <w:rFonts w:ascii="Segoe UI" w:hAnsi="Segoe UI" w:cs="Segoe UI"/>
          <w:bCs/>
          <w:i/>
        </w:rPr>
        <w:t>на рынке недвижимости».</w:t>
      </w:r>
    </w:p>
    <w:p w:rsidR="00E122AB" w:rsidRDefault="003238C8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Помощник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3263F"/>
    <w:rsid w:val="001340D2"/>
    <w:rsid w:val="00146FD8"/>
    <w:rsid w:val="00185FE8"/>
    <w:rsid w:val="001E10FB"/>
    <w:rsid w:val="001E7B7E"/>
    <w:rsid w:val="002066F5"/>
    <w:rsid w:val="002420C2"/>
    <w:rsid w:val="00242840"/>
    <w:rsid w:val="00242B72"/>
    <w:rsid w:val="0026484D"/>
    <w:rsid w:val="00285CF1"/>
    <w:rsid w:val="00293EF2"/>
    <w:rsid w:val="002A09BE"/>
    <w:rsid w:val="002A3A50"/>
    <w:rsid w:val="002C3C22"/>
    <w:rsid w:val="00316FF8"/>
    <w:rsid w:val="003238C8"/>
    <w:rsid w:val="0033250C"/>
    <w:rsid w:val="003420F1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40132E"/>
    <w:rsid w:val="00416A78"/>
    <w:rsid w:val="00427B70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8332D"/>
    <w:rsid w:val="005953EB"/>
    <w:rsid w:val="00597C4A"/>
    <w:rsid w:val="005A15A1"/>
    <w:rsid w:val="005B2A8A"/>
    <w:rsid w:val="005D4A37"/>
    <w:rsid w:val="005F5545"/>
    <w:rsid w:val="00606B1B"/>
    <w:rsid w:val="006531CA"/>
    <w:rsid w:val="006643BE"/>
    <w:rsid w:val="006B1019"/>
    <w:rsid w:val="006C0B03"/>
    <w:rsid w:val="006F4FE9"/>
    <w:rsid w:val="00716D83"/>
    <w:rsid w:val="007211AF"/>
    <w:rsid w:val="00722E3F"/>
    <w:rsid w:val="007268DB"/>
    <w:rsid w:val="00744C22"/>
    <w:rsid w:val="007542AE"/>
    <w:rsid w:val="007554AA"/>
    <w:rsid w:val="0075695D"/>
    <w:rsid w:val="00764EFE"/>
    <w:rsid w:val="00787E1D"/>
    <w:rsid w:val="007D3EC4"/>
    <w:rsid w:val="007E26CF"/>
    <w:rsid w:val="008122C7"/>
    <w:rsid w:val="00814602"/>
    <w:rsid w:val="0085066F"/>
    <w:rsid w:val="00852616"/>
    <w:rsid w:val="008A5682"/>
    <w:rsid w:val="008B79F3"/>
    <w:rsid w:val="008C1DE8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F2659"/>
    <w:rsid w:val="00A33279"/>
    <w:rsid w:val="00A5335A"/>
    <w:rsid w:val="00A67F94"/>
    <w:rsid w:val="00A75A48"/>
    <w:rsid w:val="00A83FB1"/>
    <w:rsid w:val="00AA205D"/>
    <w:rsid w:val="00AA36E2"/>
    <w:rsid w:val="00AD120F"/>
    <w:rsid w:val="00AE0E54"/>
    <w:rsid w:val="00AE6931"/>
    <w:rsid w:val="00AF64A6"/>
    <w:rsid w:val="00B02F0A"/>
    <w:rsid w:val="00B26B80"/>
    <w:rsid w:val="00B30E7A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24BC6"/>
    <w:rsid w:val="00C25630"/>
    <w:rsid w:val="00C40D49"/>
    <w:rsid w:val="00C458ED"/>
    <w:rsid w:val="00C568C9"/>
    <w:rsid w:val="00C86DD4"/>
    <w:rsid w:val="00CA20A4"/>
    <w:rsid w:val="00CB7BEC"/>
    <w:rsid w:val="00CE4DCD"/>
    <w:rsid w:val="00D048F5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D7FA7"/>
    <w:rsid w:val="00F14DC8"/>
    <w:rsid w:val="00F44982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11</cp:revision>
  <cp:lastPrinted>2016-09-14T13:49:00Z</cp:lastPrinted>
  <dcterms:created xsi:type="dcterms:W3CDTF">2016-09-14T11:25:00Z</dcterms:created>
  <dcterms:modified xsi:type="dcterms:W3CDTF">2016-09-15T12:14:00Z</dcterms:modified>
</cp:coreProperties>
</file>